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99B" w:rsidRPr="00D925F2" w:rsidRDefault="00E5599B" w:rsidP="00E5599B">
      <w:pPr>
        <w:jc w:val="center"/>
        <w:rPr>
          <w:b/>
          <w:sz w:val="30"/>
          <w:szCs w:val="30"/>
        </w:rPr>
      </w:pPr>
      <w:r w:rsidRPr="00D925F2">
        <w:rPr>
          <w:rFonts w:hint="eastAsia"/>
          <w:b/>
          <w:sz w:val="30"/>
          <w:szCs w:val="30"/>
        </w:rPr>
        <w:t>小学生口算能力与数学成绩的相关研究</w:t>
      </w:r>
    </w:p>
    <w:p w:rsidR="00E5599B" w:rsidRPr="00D925F2" w:rsidRDefault="00E5599B" w:rsidP="00E5599B">
      <w:pPr>
        <w:numPr>
          <w:ilvl w:val="0"/>
          <w:numId w:val="1"/>
        </w:numPr>
        <w:rPr>
          <w:b/>
          <w:sz w:val="30"/>
          <w:szCs w:val="30"/>
        </w:rPr>
      </w:pPr>
      <w:r w:rsidRPr="00D925F2">
        <w:rPr>
          <w:rFonts w:hint="eastAsia"/>
          <w:b/>
          <w:sz w:val="30"/>
          <w:szCs w:val="30"/>
        </w:rPr>
        <w:t>研究目的</w:t>
      </w:r>
    </w:p>
    <w:p w:rsidR="00E5599B" w:rsidRPr="00D925F2" w:rsidRDefault="009F0F0C" w:rsidP="00D925F2">
      <w:pPr>
        <w:spacing w:line="360" w:lineRule="auto"/>
        <w:ind w:leftChars="343" w:left="720" w:firstLineChars="200" w:firstLine="480"/>
        <w:rPr>
          <w:sz w:val="24"/>
        </w:rPr>
      </w:pPr>
      <w:r w:rsidRPr="00D925F2">
        <w:rPr>
          <w:rFonts w:hint="eastAsia"/>
          <w:sz w:val="24"/>
        </w:rPr>
        <w:t>小学数学的课标中明确指出：“课程内容的学习是为了培养学生的数感，符号感，空间观念和统计观念。”因此，在小学低年级阶段，数数与计</w:t>
      </w:r>
      <w:r w:rsidR="00A54333" w:rsidRPr="00D925F2">
        <w:rPr>
          <w:rFonts w:hint="eastAsia"/>
          <w:sz w:val="24"/>
        </w:rPr>
        <w:t>算则成为了</w:t>
      </w:r>
      <w:r w:rsidR="00C04D70" w:rsidRPr="00D925F2">
        <w:rPr>
          <w:rFonts w:hint="eastAsia"/>
          <w:sz w:val="24"/>
        </w:rPr>
        <w:t>学生学习</w:t>
      </w:r>
      <w:r w:rsidR="00A54333" w:rsidRPr="00D925F2">
        <w:rPr>
          <w:rFonts w:hint="eastAsia"/>
          <w:sz w:val="24"/>
        </w:rPr>
        <w:t>的主要内容。</w:t>
      </w:r>
      <w:r w:rsidR="00C04D70" w:rsidRPr="00D925F2">
        <w:rPr>
          <w:rFonts w:hint="eastAsia"/>
          <w:sz w:val="24"/>
        </w:rPr>
        <w:t>小学</w:t>
      </w:r>
      <w:r w:rsidR="00A54333" w:rsidRPr="00D925F2">
        <w:rPr>
          <w:rFonts w:hint="eastAsia"/>
          <w:sz w:val="24"/>
        </w:rPr>
        <w:t>数学考试</w:t>
      </w:r>
      <w:r w:rsidR="00C04D70" w:rsidRPr="00D925F2">
        <w:rPr>
          <w:rFonts w:hint="eastAsia"/>
          <w:sz w:val="24"/>
        </w:rPr>
        <w:t>中一般也是以计算能力测试为主，其中计算能力</w:t>
      </w:r>
      <w:r w:rsidR="00D84B66">
        <w:rPr>
          <w:rFonts w:hint="eastAsia"/>
          <w:sz w:val="24"/>
        </w:rPr>
        <w:t>又</w:t>
      </w:r>
      <w:r w:rsidR="00C04D70" w:rsidRPr="00D925F2">
        <w:rPr>
          <w:rFonts w:hint="eastAsia"/>
          <w:sz w:val="24"/>
        </w:rPr>
        <w:t>包括口算、笔算、估算，</w:t>
      </w:r>
      <w:r w:rsidR="00A54333" w:rsidRPr="00D925F2">
        <w:rPr>
          <w:rFonts w:hint="eastAsia"/>
          <w:sz w:val="24"/>
        </w:rPr>
        <w:t>口算能力是估算与笔算的基础。</w:t>
      </w:r>
      <w:r w:rsidR="00B53CE2" w:rsidRPr="00D925F2">
        <w:rPr>
          <w:rFonts w:hint="eastAsia"/>
          <w:sz w:val="24"/>
        </w:rPr>
        <w:t>那么</w:t>
      </w:r>
      <w:r w:rsidR="001C5A2C" w:rsidRPr="00D925F2">
        <w:rPr>
          <w:rFonts w:hint="eastAsia"/>
          <w:sz w:val="24"/>
        </w:rPr>
        <w:t>，口</w:t>
      </w:r>
      <w:r w:rsidR="00B53CE2" w:rsidRPr="00D925F2">
        <w:rPr>
          <w:rFonts w:hint="eastAsia"/>
          <w:sz w:val="24"/>
        </w:rPr>
        <w:t>算能力与数学成绩（包括计算</w:t>
      </w:r>
      <w:r w:rsidR="00DF33AC" w:rsidRPr="00D925F2">
        <w:rPr>
          <w:rFonts w:hint="eastAsia"/>
          <w:sz w:val="24"/>
        </w:rPr>
        <w:t>题</w:t>
      </w:r>
      <w:r w:rsidR="00B53CE2" w:rsidRPr="00D925F2">
        <w:rPr>
          <w:rFonts w:hint="eastAsia"/>
          <w:sz w:val="24"/>
        </w:rPr>
        <w:t>、应用题、考试成绩）之间</w:t>
      </w:r>
      <w:r w:rsidR="00C04D70" w:rsidRPr="00D925F2">
        <w:rPr>
          <w:rFonts w:hint="eastAsia"/>
          <w:sz w:val="24"/>
        </w:rPr>
        <w:t>到底有什么关系呢</w:t>
      </w:r>
      <w:r w:rsidR="00B53CE2" w:rsidRPr="00D925F2">
        <w:rPr>
          <w:rFonts w:hint="eastAsia"/>
          <w:sz w:val="24"/>
        </w:rPr>
        <w:t>？它们之间的</w:t>
      </w:r>
      <w:r w:rsidR="001C5A2C" w:rsidRPr="00D925F2">
        <w:rPr>
          <w:rFonts w:hint="eastAsia"/>
          <w:sz w:val="24"/>
        </w:rPr>
        <w:t>密切程度如何？口</w:t>
      </w:r>
      <w:r w:rsidR="00B53CE2" w:rsidRPr="00D925F2">
        <w:rPr>
          <w:rFonts w:hint="eastAsia"/>
          <w:sz w:val="24"/>
        </w:rPr>
        <w:t>算能力在多大程度上可以反应学生的数学成绩？这是本研究所要探索的问题。</w:t>
      </w:r>
    </w:p>
    <w:p w:rsidR="00B53CE2" w:rsidRPr="00D925F2" w:rsidRDefault="00B53CE2" w:rsidP="00B53CE2">
      <w:pPr>
        <w:numPr>
          <w:ilvl w:val="0"/>
          <w:numId w:val="1"/>
        </w:numPr>
        <w:rPr>
          <w:b/>
          <w:sz w:val="30"/>
          <w:szCs w:val="30"/>
        </w:rPr>
      </w:pPr>
      <w:r w:rsidRPr="00D925F2">
        <w:rPr>
          <w:rFonts w:hint="eastAsia"/>
          <w:b/>
          <w:sz w:val="30"/>
          <w:szCs w:val="30"/>
        </w:rPr>
        <w:t>研究方法</w:t>
      </w:r>
    </w:p>
    <w:p w:rsidR="00B53CE2" w:rsidRPr="00D925F2" w:rsidRDefault="001C5A2C" w:rsidP="00D925F2">
      <w:pPr>
        <w:spacing w:line="360" w:lineRule="auto"/>
        <w:ind w:left="720" w:firstLine="570"/>
        <w:rPr>
          <w:sz w:val="24"/>
        </w:rPr>
      </w:pPr>
      <w:r w:rsidRPr="00D925F2">
        <w:rPr>
          <w:rFonts w:hint="eastAsia"/>
          <w:sz w:val="24"/>
        </w:rPr>
        <w:t>我们</w:t>
      </w:r>
      <w:r w:rsidR="00C04D70" w:rsidRPr="00D925F2">
        <w:rPr>
          <w:rFonts w:hint="eastAsia"/>
          <w:sz w:val="24"/>
        </w:rPr>
        <w:t>将</w:t>
      </w:r>
      <w:r w:rsidRPr="00D925F2">
        <w:rPr>
          <w:rFonts w:hint="eastAsia"/>
          <w:sz w:val="24"/>
        </w:rPr>
        <w:t>从</w:t>
      </w:r>
      <w:r w:rsidR="00890556" w:rsidRPr="00D925F2">
        <w:rPr>
          <w:rFonts w:hint="eastAsia"/>
          <w:sz w:val="24"/>
        </w:rPr>
        <w:t>常州市教师进修学院的邱学华编拟的十一张</w:t>
      </w:r>
      <w:r w:rsidR="00CB7FD8" w:rsidRPr="00D925F2">
        <w:rPr>
          <w:rFonts w:hint="eastAsia"/>
          <w:sz w:val="24"/>
        </w:rPr>
        <w:t>口算量表中随机抽取一—三年级学生</w:t>
      </w:r>
      <w:r w:rsidR="00C04D70" w:rsidRPr="00D925F2">
        <w:rPr>
          <w:rFonts w:hint="eastAsia"/>
          <w:sz w:val="24"/>
        </w:rPr>
        <w:t>应掌握的口算题目（根据学生年级的不同对时间及题目数量作以调整）</w:t>
      </w:r>
      <w:r w:rsidR="00CB7FD8" w:rsidRPr="00D925F2">
        <w:rPr>
          <w:rFonts w:hint="eastAsia"/>
          <w:sz w:val="24"/>
        </w:rPr>
        <w:t>编制成试卷，作为口算测试资料，对武汉市区五所普通小学一—三年级十五个班（</w:t>
      </w:r>
      <w:r w:rsidR="00CB7FD8" w:rsidRPr="00D925F2">
        <w:rPr>
          <w:rFonts w:hint="eastAsia"/>
          <w:sz w:val="24"/>
        </w:rPr>
        <w:t>450</w:t>
      </w:r>
      <w:r w:rsidR="00CB7FD8" w:rsidRPr="00D925F2">
        <w:rPr>
          <w:rFonts w:hint="eastAsia"/>
          <w:sz w:val="24"/>
        </w:rPr>
        <w:t>人）进行口算测试，判断每个学生</w:t>
      </w:r>
      <w:r w:rsidR="002C0875" w:rsidRPr="00D925F2">
        <w:rPr>
          <w:rFonts w:hint="eastAsia"/>
          <w:sz w:val="24"/>
        </w:rPr>
        <w:t>的口算能力高低。其次</w:t>
      </w:r>
      <w:r w:rsidR="00CB7FD8" w:rsidRPr="00D925F2">
        <w:rPr>
          <w:rFonts w:hint="eastAsia"/>
          <w:sz w:val="24"/>
        </w:rPr>
        <w:t>，我们将选取学生最近几次的数学考试中计算题的平均得分作为计算成绩，将历次应用题得分平均化作为应用题分，将</w:t>
      </w:r>
      <w:r w:rsidR="002C0875" w:rsidRPr="00D925F2">
        <w:rPr>
          <w:rFonts w:hint="eastAsia"/>
          <w:sz w:val="24"/>
        </w:rPr>
        <w:t>总成绩的平均作为数学考试成绩。最后，我们将利用</w:t>
      </w:r>
      <w:r w:rsidR="004C1F97" w:rsidRPr="00D925F2">
        <w:rPr>
          <w:rFonts w:hint="eastAsia"/>
          <w:sz w:val="24"/>
        </w:rPr>
        <w:t>积差相关法</w:t>
      </w:r>
      <w:r w:rsidR="002C0875" w:rsidRPr="00D925F2">
        <w:rPr>
          <w:rFonts w:hint="eastAsia"/>
          <w:sz w:val="24"/>
        </w:rPr>
        <w:t>分别求出各年级学生口算能力与计算成绩、应用题成绩和考试成绩的相关系数。</w:t>
      </w:r>
    </w:p>
    <w:p w:rsidR="002C0875" w:rsidRPr="00D925F2" w:rsidRDefault="002C0875" w:rsidP="00D84B66">
      <w:pPr>
        <w:pStyle w:val="a5"/>
        <w:numPr>
          <w:ilvl w:val="0"/>
          <w:numId w:val="1"/>
        </w:numPr>
        <w:ind w:firstLineChars="0"/>
        <w:rPr>
          <w:b/>
          <w:sz w:val="30"/>
          <w:szCs w:val="30"/>
        </w:rPr>
      </w:pPr>
      <w:r w:rsidRPr="00D925F2">
        <w:rPr>
          <w:rFonts w:hint="eastAsia"/>
          <w:b/>
          <w:sz w:val="30"/>
          <w:szCs w:val="30"/>
        </w:rPr>
        <w:t>测试结果</w:t>
      </w:r>
    </w:p>
    <w:p w:rsidR="00825CA6" w:rsidRPr="003E7383" w:rsidRDefault="00825CA6" w:rsidP="00825CA6">
      <w:pPr>
        <w:pStyle w:val="a5"/>
        <w:ind w:left="720" w:firstLineChars="0" w:firstLine="0"/>
        <w:jc w:val="center"/>
        <w:rPr>
          <w:b/>
          <w:sz w:val="28"/>
          <w:szCs w:val="28"/>
        </w:rPr>
      </w:pPr>
      <w:r w:rsidRPr="003E7383">
        <w:rPr>
          <w:rFonts w:hint="eastAsia"/>
          <w:b/>
          <w:sz w:val="28"/>
          <w:szCs w:val="28"/>
        </w:rPr>
        <w:t>一年级口算成绩（</w:t>
      </w:r>
      <w:r w:rsidRPr="003E7383">
        <w:rPr>
          <w:rFonts w:hint="eastAsia"/>
          <w:b/>
          <w:sz w:val="28"/>
          <w:szCs w:val="28"/>
        </w:rPr>
        <w:t>X</w:t>
      </w:r>
      <w:r w:rsidR="00AC02D7" w:rsidRPr="003E7383">
        <w:rPr>
          <w:rFonts w:hint="eastAsia"/>
          <w:b/>
          <w:sz w:val="28"/>
          <w:szCs w:val="28"/>
        </w:rPr>
        <w:t>1</w:t>
      </w:r>
      <w:r w:rsidRPr="003E7383">
        <w:rPr>
          <w:rFonts w:hint="eastAsia"/>
          <w:b/>
          <w:sz w:val="28"/>
          <w:szCs w:val="28"/>
        </w:rPr>
        <w:t>）</w:t>
      </w:r>
    </w:p>
    <w:tbl>
      <w:tblPr>
        <w:tblStyle w:val="a6"/>
        <w:tblW w:w="0" w:type="auto"/>
        <w:tblInd w:w="720" w:type="dxa"/>
        <w:tblLook w:val="04A0"/>
      </w:tblPr>
      <w:tblGrid>
        <w:gridCol w:w="780"/>
        <w:gridCol w:w="780"/>
        <w:gridCol w:w="780"/>
        <w:gridCol w:w="780"/>
        <w:gridCol w:w="780"/>
        <w:gridCol w:w="780"/>
        <w:gridCol w:w="780"/>
        <w:gridCol w:w="780"/>
        <w:gridCol w:w="781"/>
        <w:gridCol w:w="781"/>
      </w:tblGrid>
      <w:tr w:rsidR="00DC4FC6" w:rsidRPr="00D925F2" w:rsidTr="00EF75D6">
        <w:trPr>
          <w:trHeight w:val="699"/>
        </w:trPr>
        <w:tc>
          <w:tcPr>
            <w:tcW w:w="852" w:type="dxa"/>
          </w:tcPr>
          <w:p w:rsidR="00DC4FC6" w:rsidRPr="00D925F2" w:rsidRDefault="00DC4FC6" w:rsidP="00DC4FC6">
            <w:pPr>
              <w:pStyle w:val="a5"/>
              <w:ind w:firstLineChars="0" w:firstLine="0"/>
              <w:rPr>
                <w:sz w:val="24"/>
              </w:rPr>
            </w:pPr>
            <w:r w:rsidRPr="00D925F2">
              <w:rPr>
                <w:rFonts w:hint="eastAsia"/>
                <w:sz w:val="24"/>
              </w:rPr>
              <w:t>71</w:t>
            </w:r>
          </w:p>
          <w:p w:rsidR="00DC4FC6" w:rsidRPr="00D925F2" w:rsidRDefault="00DC4FC6" w:rsidP="00DC4FC6">
            <w:pPr>
              <w:pStyle w:val="a5"/>
              <w:ind w:firstLineChars="0" w:firstLine="0"/>
              <w:rPr>
                <w:sz w:val="24"/>
              </w:rPr>
            </w:pPr>
            <w:r w:rsidRPr="00D925F2">
              <w:rPr>
                <w:rFonts w:hint="eastAsia"/>
                <w:sz w:val="24"/>
              </w:rPr>
              <w:t>67</w:t>
            </w:r>
          </w:p>
        </w:tc>
        <w:tc>
          <w:tcPr>
            <w:tcW w:w="852" w:type="dxa"/>
          </w:tcPr>
          <w:p w:rsidR="00DC4FC6" w:rsidRPr="00D925F2" w:rsidRDefault="00DC4FC6" w:rsidP="00DC4FC6">
            <w:pPr>
              <w:pStyle w:val="a5"/>
              <w:ind w:firstLineChars="0" w:firstLine="0"/>
              <w:rPr>
                <w:sz w:val="24"/>
              </w:rPr>
            </w:pPr>
            <w:r w:rsidRPr="00D925F2">
              <w:rPr>
                <w:rFonts w:hint="eastAsia"/>
                <w:sz w:val="24"/>
              </w:rPr>
              <w:t>73</w:t>
            </w:r>
          </w:p>
          <w:p w:rsidR="00DC4FC6" w:rsidRPr="00D925F2" w:rsidRDefault="00DC4FC6" w:rsidP="00DC4FC6">
            <w:pPr>
              <w:pStyle w:val="a5"/>
              <w:ind w:firstLineChars="0" w:firstLine="0"/>
              <w:rPr>
                <w:sz w:val="24"/>
              </w:rPr>
            </w:pPr>
            <w:r w:rsidRPr="00D925F2">
              <w:rPr>
                <w:rFonts w:hint="eastAsia"/>
                <w:sz w:val="24"/>
              </w:rPr>
              <w:t>86</w:t>
            </w:r>
          </w:p>
        </w:tc>
        <w:tc>
          <w:tcPr>
            <w:tcW w:w="852" w:type="dxa"/>
          </w:tcPr>
          <w:p w:rsidR="00DC4FC6" w:rsidRPr="00D925F2" w:rsidRDefault="00DC4FC6" w:rsidP="00DC4FC6">
            <w:pPr>
              <w:pStyle w:val="a5"/>
              <w:ind w:firstLineChars="0" w:firstLine="0"/>
              <w:rPr>
                <w:sz w:val="24"/>
              </w:rPr>
            </w:pPr>
            <w:r w:rsidRPr="00D925F2">
              <w:rPr>
                <w:rFonts w:hint="eastAsia"/>
                <w:sz w:val="24"/>
              </w:rPr>
              <w:t>65</w:t>
            </w:r>
          </w:p>
          <w:p w:rsidR="00DC4FC6" w:rsidRPr="00D925F2" w:rsidRDefault="00DC4FC6" w:rsidP="00DC4FC6">
            <w:pPr>
              <w:pStyle w:val="a5"/>
              <w:ind w:firstLineChars="0" w:firstLine="0"/>
              <w:rPr>
                <w:sz w:val="24"/>
              </w:rPr>
            </w:pPr>
            <w:r w:rsidRPr="00D925F2">
              <w:rPr>
                <w:rFonts w:hint="eastAsia"/>
                <w:sz w:val="24"/>
              </w:rPr>
              <w:t>74</w:t>
            </w:r>
          </w:p>
        </w:tc>
        <w:tc>
          <w:tcPr>
            <w:tcW w:w="852" w:type="dxa"/>
          </w:tcPr>
          <w:p w:rsidR="00DC4FC6" w:rsidRPr="00D925F2" w:rsidRDefault="00DC4FC6" w:rsidP="00DC4FC6">
            <w:pPr>
              <w:pStyle w:val="a5"/>
              <w:ind w:firstLineChars="0" w:firstLine="0"/>
              <w:rPr>
                <w:sz w:val="24"/>
              </w:rPr>
            </w:pPr>
            <w:r w:rsidRPr="00D925F2">
              <w:rPr>
                <w:rFonts w:hint="eastAsia"/>
                <w:sz w:val="24"/>
              </w:rPr>
              <w:t>80</w:t>
            </w:r>
          </w:p>
          <w:p w:rsidR="00DC4FC6" w:rsidRPr="00D925F2" w:rsidRDefault="00DC4FC6" w:rsidP="00DC4FC6">
            <w:pPr>
              <w:pStyle w:val="a5"/>
              <w:ind w:firstLineChars="0" w:firstLine="0"/>
              <w:rPr>
                <w:sz w:val="24"/>
              </w:rPr>
            </w:pPr>
            <w:r w:rsidRPr="00D925F2">
              <w:rPr>
                <w:rFonts w:hint="eastAsia"/>
                <w:sz w:val="24"/>
              </w:rPr>
              <w:t>95</w:t>
            </w:r>
          </w:p>
        </w:tc>
        <w:tc>
          <w:tcPr>
            <w:tcW w:w="852" w:type="dxa"/>
          </w:tcPr>
          <w:p w:rsidR="00DC4FC6" w:rsidRPr="00D925F2" w:rsidRDefault="00DC4FC6" w:rsidP="00DC4FC6">
            <w:pPr>
              <w:pStyle w:val="a5"/>
              <w:ind w:firstLineChars="0" w:firstLine="0"/>
              <w:rPr>
                <w:sz w:val="24"/>
              </w:rPr>
            </w:pPr>
            <w:r w:rsidRPr="00D925F2">
              <w:rPr>
                <w:rFonts w:hint="eastAsia"/>
                <w:sz w:val="24"/>
              </w:rPr>
              <w:t>82</w:t>
            </w:r>
          </w:p>
          <w:p w:rsidR="00DC4FC6" w:rsidRPr="00D925F2" w:rsidRDefault="00DC4FC6" w:rsidP="00DC4FC6">
            <w:pPr>
              <w:pStyle w:val="a5"/>
              <w:ind w:firstLineChars="0" w:firstLine="0"/>
              <w:rPr>
                <w:sz w:val="24"/>
              </w:rPr>
            </w:pPr>
            <w:r w:rsidRPr="00D925F2">
              <w:rPr>
                <w:rFonts w:hint="eastAsia"/>
                <w:sz w:val="24"/>
              </w:rPr>
              <w:t>89</w:t>
            </w:r>
          </w:p>
        </w:tc>
        <w:tc>
          <w:tcPr>
            <w:tcW w:w="852" w:type="dxa"/>
          </w:tcPr>
          <w:p w:rsidR="00DC4FC6" w:rsidRPr="00D925F2" w:rsidRDefault="00DC4FC6" w:rsidP="00DC4FC6">
            <w:pPr>
              <w:pStyle w:val="a5"/>
              <w:ind w:firstLineChars="0" w:firstLine="0"/>
              <w:rPr>
                <w:sz w:val="24"/>
              </w:rPr>
            </w:pPr>
            <w:r w:rsidRPr="00D925F2">
              <w:rPr>
                <w:rFonts w:hint="eastAsia"/>
                <w:sz w:val="24"/>
              </w:rPr>
              <w:t>72</w:t>
            </w:r>
          </w:p>
          <w:p w:rsidR="00DC4FC6" w:rsidRPr="00D925F2" w:rsidRDefault="00DC4FC6" w:rsidP="00DC4FC6">
            <w:pPr>
              <w:pStyle w:val="a5"/>
              <w:ind w:firstLineChars="0" w:firstLine="0"/>
              <w:rPr>
                <w:sz w:val="24"/>
              </w:rPr>
            </w:pPr>
            <w:r w:rsidRPr="00D925F2">
              <w:rPr>
                <w:rFonts w:hint="eastAsia"/>
                <w:sz w:val="24"/>
              </w:rPr>
              <w:t>74</w:t>
            </w:r>
          </w:p>
        </w:tc>
        <w:tc>
          <w:tcPr>
            <w:tcW w:w="852" w:type="dxa"/>
          </w:tcPr>
          <w:p w:rsidR="00DC4FC6" w:rsidRPr="00D925F2" w:rsidRDefault="00DC4FC6" w:rsidP="00DC4FC6">
            <w:pPr>
              <w:pStyle w:val="a5"/>
              <w:ind w:firstLineChars="0" w:firstLine="0"/>
              <w:rPr>
                <w:sz w:val="24"/>
              </w:rPr>
            </w:pPr>
            <w:r w:rsidRPr="00D925F2">
              <w:rPr>
                <w:rFonts w:hint="eastAsia"/>
                <w:sz w:val="24"/>
              </w:rPr>
              <w:t>70</w:t>
            </w:r>
          </w:p>
          <w:p w:rsidR="00DC4FC6" w:rsidRPr="00D925F2" w:rsidRDefault="00DC4FC6" w:rsidP="00DC4FC6">
            <w:pPr>
              <w:pStyle w:val="a5"/>
              <w:ind w:firstLineChars="0" w:firstLine="0"/>
              <w:rPr>
                <w:sz w:val="24"/>
              </w:rPr>
            </w:pPr>
            <w:r w:rsidRPr="00D925F2">
              <w:rPr>
                <w:rFonts w:hint="eastAsia"/>
                <w:sz w:val="24"/>
              </w:rPr>
              <w:t>76</w:t>
            </w:r>
          </w:p>
        </w:tc>
        <w:tc>
          <w:tcPr>
            <w:tcW w:w="852" w:type="dxa"/>
          </w:tcPr>
          <w:p w:rsidR="00DC4FC6" w:rsidRPr="00D925F2" w:rsidRDefault="00DC4FC6" w:rsidP="00DC4FC6">
            <w:pPr>
              <w:pStyle w:val="a5"/>
              <w:ind w:firstLineChars="0" w:firstLine="0"/>
              <w:rPr>
                <w:sz w:val="24"/>
              </w:rPr>
            </w:pPr>
            <w:r w:rsidRPr="00D925F2">
              <w:rPr>
                <w:rFonts w:hint="eastAsia"/>
                <w:sz w:val="24"/>
              </w:rPr>
              <w:t>85</w:t>
            </w:r>
          </w:p>
          <w:p w:rsidR="00DC4FC6" w:rsidRPr="00D925F2" w:rsidRDefault="00DC4FC6" w:rsidP="00DC4FC6">
            <w:pPr>
              <w:pStyle w:val="a5"/>
              <w:ind w:firstLineChars="0" w:firstLine="0"/>
              <w:rPr>
                <w:sz w:val="24"/>
              </w:rPr>
            </w:pPr>
            <w:r w:rsidRPr="00D925F2">
              <w:rPr>
                <w:rFonts w:hint="eastAsia"/>
                <w:sz w:val="24"/>
              </w:rPr>
              <w:t>62</w:t>
            </w:r>
          </w:p>
        </w:tc>
        <w:tc>
          <w:tcPr>
            <w:tcW w:w="853" w:type="dxa"/>
          </w:tcPr>
          <w:p w:rsidR="00DC4FC6" w:rsidRPr="00D925F2" w:rsidRDefault="00DC4FC6" w:rsidP="00DC4FC6">
            <w:pPr>
              <w:pStyle w:val="a5"/>
              <w:ind w:firstLineChars="0" w:firstLine="0"/>
              <w:rPr>
                <w:sz w:val="24"/>
              </w:rPr>
            </w:pPr>
            <w:r w:rsidRPr="00D925F2">
              <w:rPr>
                <w:rFonts w:hint="eastAsia"/>
                <w:sz w:val="24"/>
              </w:rPr>
              <w:t>90</w:t>
            </w:r>
          </w:p>
          <w:p w:rsidR="00DC4FC6" w:rsidRPr="00D925F2" w:rsidRDefault="00DC4FC6" w:rsidP="00DC4FC6">
            <w:pPr>
              <w:pStyle w:val="a5"/>
              <w:ind w:firstLineChars="0" w:firstLine="0"/>
              <w:rPr>
                <w:sz w:val="24"/>
              </w:rPr>
            </w:pPr>
            <w:r w:rsidRPr="00D925F2">
              <w:rPr>
                <w:rFonts w:hint="eastAsia"/>
                <w:sz w:val="24"/>
              </w:rPr>
              <w:t>71</w:t>
            </w:r>
          </w:p>
        </w:tc>
        <w:tc>
          <w:tcPr>
            <w:tcW w:w="853" w:type="dxa"/>
          </w:tcPr>
          <w:p w:rsidR="00DC4FC6" w:rsidRPr="00D925F2" w:rsidRDefault="00DC4FC6" w:rsidP="00DC4FC6">
            <w:pPr>
              <w:pStyle w:val="a5"/>
              <w:ind w:firstLineChars="0" w:firstLine="0"/>
              <w:rPr>
                <w:sz w:val="24"/>
              </w:rPr>
            </w:pPr>
            <w:r w:rsidRPr="00D925F2">
              <w:rPr>
                <w:rFonts w:hint="eastAsia"/>
                <w:sz w:val="24"/>
              </w:rPr>
              <w:t>65</w:t>
            </w:r>
          </w:p>
          <w:p w:rsidR="00DC4FC6" w:rsidRPr="00D925F2" w:rsidRDefault="00DC4FC6" w:rsidP="00DC4FC6">
            <w:pPr>
              <w:pStyle w:val="a5"/>
              <w:ind w:firstLineChars="0" w:firstLine="0"/>
              <w:rPr>
                <w:sz w:val="24"/>
              </w:rPr>
            </w:pPr>
            <w:r w:rsidRPr="00D925F2">
              <w:rPr>
                <w:rFonts w:hint="eastAsia"/>
                <w:sz w:val="24"/>
              </w:rPr>
              <w:t>45</w:t>
            </w:r>
          </w:p>
        </w:tc>
      </w:tr>
      <w:tr w:rsidR="00DC4FC6" w:rsidRPr="00D925F2" w:rsidTr="00DC4FC6">
        <w:tc>
          <w:tcPr>
            <w:tcW w:w="852" w:type="dxa"/>
          </w:tcPr>
          <w:p w:rsidR="00DC4FC6" w:rsidRPr="00D925F2" w:rsidRDefault="00DC4FC6" w:rsidP="00DC4FC6">
            <w:pPr>
              <w:pStyle w:val="a5"/>
              <w:ind w:firstLineChars="0" w:firstLine="0"/>
              <w:rPr>
                <w:sz w:val="24"/>
              </w:rPr>
            </w:pPr>
            <w:r w:rsidRPr="00D925F2">
              <w:rPr>
                <w:rFonts w:hint="eastAsia"/>
                <w:sz w:val="24"/>
              </w:rPr>
              <w:t>83</w:t>
            </w:r>
          </w:p>
        </w:tc>
        <w:tc>
          <w:tcPr>
            <w:tcW w:w="852" w:type="dxa"/>
          </w:tcPr>
          <w:p w:rsidR="00DC4FC6" w:rsidRPr="00D925F2" w:rsidRDefault="00DC4FC6" w:rsidP="00DC4FC6">
            <w:pPr>
              <w:pStyle w:val="a5"/>
              <w:ind w:firstLineChars="0" w:firstLine="0"/>
              <w:rPr>
                <w:sz w:val="24"/>
              </w:rPr>
            </w:pPr>
            <w:r w:rsidRPr="00D925F2">
              <w:rPr>
                <w:rFonts w:hint="eastAsia"/>
                <w:sz w:val="24"/>
              </w:rPr>
              <w:t>80</w:t>
            </w:r>
          </w:p>
        </w:tc>
        <w:tc>
          <w:tcPr>
            <w:tcW w:w="852" w:type="dxa"/>
          </w:tcPr>
          <w:p w:rsidR="00DC4FC6" w:rsidRPr="00D925F2" w:rsidRDefault="00DC4FC6" w:rsidP="00DC4FC6">
            <w:pPr>
              <w:pStyle w:val="a5"/>
              <w:ind w:firstLineChars="0" w:firstLine="0"/>
              <w:rPr>
                <w:sz w:val="24"/>
              </w:rPr>
            </w:pPr>
            <w:r w:rsidRPr="00D925F2">
              <w:rPr>
                <w:rFonts w:hint="eastAsia"/>
                <w:sz w:val="24"/>
              </w:rPr>
              <w:t>73</w:t>
            </w:r>
          </w:p>
        </w:tc>
        <w:tc>
          <w:tcPr>
            <w:tcW w:w="852" w:type="dxa"/>
          </w:tcPr>
          <w:p w:rsidR="00DC4FC6" w:rsidRPr="00D925F2" w:rsidRDefault="00DC4FC6" w:rsidP="00DC4FC6">
            <w:pPr>
              <w:pStyle w:val="a5"/>
              <w:ind w:firstLineChars="0" w:firstLine="0"/>
              <w:rPr>
                <w:sz w:val="24"/>
              </w:rPr>
            </w:pPr>
            <w:r w:rsidRPr="00D925F2">
              <w:rPr>
                <w:rFonts w:hint="eastAsia"/>
                <w:sz w:val="24"/>
              </w:rPr>
              <w:t>58</w:t>
            </w:r>
          </w:p>
        </w:tc>
        <w:tc>
          <w:tcPr>
            <w:tcW w:w="852" w:type="dxa"/>
          </w:tcPr>
          <w:p w:rsidR="00DC4FC6" w:rsidRPr="00D925F2" w:rsidRDefault="00DC4FC6" w:rsidP="00DC4FC6">
            <w:pPr>
              <w:pStyle w:val="a5"/>
              <w:ind w:firstLineChars="0" w:firstLine="0"/>
              <w:rPr>
                <w:sz w:val="24"/>
              </w:rPr>
            </w:pPr>
            <w:r w:rsidRPr="00D925F2">
              <w:rPr>
                <w:rFonts w:hint="eastAsia"/>
                <w:sz w:val="24"/>
              </w:rPr>
              <w:t>69</w:t>
            </w:r>
          </w:p>
        </w:tc>
        <w:tc>
          <w:tcPr>
            <w:tcW w:w="852" w:type="dxa"/>
          </w:tcPr>
          <w:p w:rsidR="00DC4FC6" w:rsidRPr="00D925F2" w:rsidRDefault="00DC4FC6" w:rsidP="00DC4FC6">
            <w:pPr>
              <w:pStyle w:val="a5"/>
              <w:ind w:firstLineChars="0" w:firstLine="0"/>
              <w:rPr>
                <w:sz w:val="24"/>
              </w:rPr>
            </w:pPr>
            <w:r w:rsidRPr="00D925F2">
              <w:rPr>
                <w:rFonts w:hint="eastAsia"/>
                <w:sz w:val="24"/>
              </w:rPr>
              <w:t>92</w:t>
            </w:r>
          </w:p>
        </w:tc>
        <w:tc>
          <w:tcPr>
            <w:tcW w:w="852" w:type="dxa"/>
          </w:tcPr>
          <w:p w:rsidR="00DC4FC6" w:rsidRPr="00D925F2" w:rsidRDefault="00DC4FC6" w:rsidP="00DC4FC6">
            <w:pPr>
              <w:pStyle w:val="a5"/>
              <w:ind w:firstLineChars="0" w:firstLine="0"/>
              <w:rPr>
                <w:sz w:val="24"/>
              </w:rPr>
            </w:pPr>
            <w:r w:rsidRPr="00D925F2">
              <w:rPr>
                <w:rFonts w:hint="eastAsia"/>
                <w:sz w:val="24"/>
              </w:rPr>
              <w:t>94</w:t>
            </w:r>
          </w:p>
        </w:tc>
        <w:tc>
          <w:tcPr>
            <w:tcW w:w="852" w:type="dxa"/>
          </w:tcPr>
          <w:p w:rsidR="00DC4FC6" w:rsidRPr="00D925F2" w:rsidRDefault="00DC4FC6" w:rsidP="00DC4FC6">
            <w:pPr>
              <w:pStyle w:val="a5"/>
              <w:ind w:firstLineChars="0" w:firstLine="0"/>
              <w:rPr>
                <w:sz w:val="24"/>
              </w:rPr>
            </w:pPr>
            <w:r w:rsidRPr="00D925F2">
              <w:rPr>
                <w:rFonts w:hint="eastAsia"/>
                <w:sz w:val="24"/>
              </w:rPr>
              <w:t>96</w:t>
            </w:r>
          </w:p>
        </w:tc>
        <w:tc>
          <w:tcPr>
            <w:tcW w:w="853" w:type="dxa"/>
          </w:tcPr>
          <w:p w:rsidR="00DC4FC6" w:rsidRPr="00D925F2" w:rsidRDefault="00DC4FC6" w:rsidP="00DC4FC6">
            <w:pPr>
              <w:pStyle w:val="a5"/>
              <w:ind w:firstLineChars="0" w:firstLine="0"/>
              <w:rPr>
                <w:sz w:val="24"/>
              </w:rPr>
            </w:pPr>
            <w:r w:rsidRPr="00D925F2">
              <w:rPr>
                <w:rFonts w:hint="eastAsia"/>
                <w:sz w:val="24"/>
              </w:rPr>
              <w:t>84</w:t>
            </w:r>
          </w:p>
        </w:tc>
        <w:tc>
          <w:tcPr>
            <w:tcW w:w="853" w:type="dxa"/>
          </w:tcPr>
          <w:p w:rsidR="00DC4FC6" w:rsidRPr="00D925F2" w:rsidRDefault="00DC4FC6" w:rsidP="00DC4FC6">
            <w:pPr>
              <w:pStyle w:val="a5"/>
              <w:ind w:firstLineChars="0" w:firstLine="0"/>
              <w:rPr>
                <w:sz w:val="24"/>
              </w:rPr>
            </w:pPr>
            <w:r w:rsidRPr="00D925F2">
              <w:rPr>
                <w:rFonts w:hint="eastAsia"/>
                <w:sz w:val="24"/>
              </w:rPr>
              <w:t>66</w:t>
            </w:r>
          </w:p>
        </w:tc>
      </w:tr>
      <w:tr w:rsidR="00DC4FC6" w:rsidRPr="00D925F2" w:rsidTr="00DC4FC6">
        <w:tc>
          <w:tcPr>
            <w:tcW w:w="852" w:type="dxa"/>
          </w:tcPr>
          <w:p w:rsidR="00DC4FC6" w:rsidRPr="00D925F2" w:rsidRDefault="00DC4FC6" w:rsidP="00DC4FC6">
            <w:pPr>
              <w:pStyle w:val="a5"/>
              <w:ind w:firstLineChars="0" w:firstLine="0"/>
              <w:rPr>
                <w:sz w:val="24"/>
              </w:rPr>
            </w:pPr>
            <w:r w:rsidRPr="00D925F2">
              <w:rPr>
                <w:rFonts w:hint="eastAsia"/>
                <w:sz w:val="24"/>
              </w:rPr>
              <w:t>90</w:t>
            </w:r>
          </w:p>
        </w:tc>
        <w:tc>
          <w:tcPr>
            <w:tcW w:w="852" w:type="dxa"/>
          </w:tcPr>
          <w:p w:rsidR="00DC4FC6" w:rsidRPr="00D925F2" w:rsidRDefault="00DC4FC6" w:rsidP="00DC4FC6">
            <w:pPr>
              <w:pStyle w:val="a5"/>
              <w:ind w:firstLineChars="0" w:firstLine="0"/>
              <w:rPr>
                <w:sz w:val="24"/>
              </w:rPr>
            </w:pPr>
            <w:r w:rsidRPr="00D925F2">
              <w:rPr>
                <w:rFonts w:hint="eastAsia"/>
                <w:sz w:val="24"/>
              </w:rPr>
              <w:t>56</w:t>
            </w:r>
          </w:p>
        </w:tc>
        <w:tc>
          <w:tcPr>
            <w:tcW w:w="852" w:type="dxa"/>
          </w:tcPr>
          <w:p w:rsidR="00DC4FC6" w:rsidRPr="00D925F2" w:rsidRDefault="00DC4FC6" w:rsidP="00DC4FC6">
            <w:pPr>
              <w:pStyle w:val="a5"/>
              <w:ind w:firstLineChars="0" w:firstLine="0"/>
              <w:rPr>
                <w:sz w:val="24"/>
              </w:rPr>
            </w:pPr>
            <w:r w:rsidRPr="00D925F2">
              <w:rPr>
                <w:rFonts w:hint="eastAsia"/>
                <w:sz w:val="24"/>
              </w:rPr>
              <w:t>72</w:t>
            </w:r>
          </w:p>
        </w:tc>
        <w:tc>
          <w:tcPr>
            <w:tcW w:w="852" w:type="dxa"/>
          </w:tcPr>
          <w:p w:rsidR="00DC4FC6" w:rsidRPr="00D925F2" w:rsidRDefault="00DC4FC6" w:rsidP="00DC4FC6">
            <w:pPr>
              <w:pStyle w:val="a5"/>
              <w:ind w:firstLineChars="0" w:firstLine="0"/>
              <w:rPr>
                <w:sz w:val="24"/>
              </w:rPr>
            </w:pPr>
            <w:r w:rsidRPr="00D925F2">
              <w:rPr>
                <w:rFonts w:hint="eastAsia"/>
                <w:sz w:val="24"/>
              </w:rPr>
              <w:t>65</w:t>
            </w:r>
          </w:p>
        </w:tc>
        <w:tc>
          <w:tcPr>
            <w:tcW w:w="852" w:type="dxa"/>
          </w:tcPr>
          <w:p w:rsidR="00DC4FC6" w:rsidRPr="00D925F2" w:rsidRDefault="00DC4FC6" w:rsidP="00DC4FC6">
            <w:pPr>
              <w:pStyle w:val="a5"/>
              <w:ind w:firstLineChars="0" w:firstLine="0"/>
              <w:rPr>
                <w:sz w:val="24"/>
              </w:rPr>
            </w:pPr>
            <w:r w:rsidRPr="00D925F2">
              <w:rPr>
                <w:rFonts w:hint="eastAsia"/>
                <w:sz w:val="24"/>
              </w:rPr>
              <w:t>73</w:t>
            </w:r>
          </w:p>
        </w:tc>
        <w:tc>
          <w:tcPr>
            <w:tcW w:w="852" w:type="dxa"/>
          </w:tcPr>
          <w:p w:rsidR="00DC4FC6" w:rsidRPr="00D925F2" w:rsidRDefault="00DC4FC6" w:rsidP="00DC4FC6">
            <w:pPr>
              <w:pStyle w:val="a5"/>
              <w:ind w:firstLineChars="0" w:firstLine="0"/>
              <w:rPr>
                <w:sz w:val="24"/>
              </w:rPr>
            </w:pPr>
            <w:r w:rsidRPr="00D925F2">
              <w:rPr>
                <w:rFonts w:hint="eastAsia"/>
                <w:sz w:val="24"/>
              </w:rPr>
              <w:t>86</w:t>
            </w:r>
          </w:p>
        </w:tc>
        <w:tc>
          <w:tcPr>
            <w:tcW w:w="852" w:type="dxa"/>
          </w:tcPr>
          <w:p w:rsidR="00DC4FC6" w:rsidRPr="00D925F2" w:rsidRDefault="00DC4FC6" w:rsidP="00DC4FC6">
            <w:pPr>
              <w:pStyle w:val="a5"/>
              <w:ind w:firstLineChars="0" w:firstLine="0"/>
              <w:rPr>
                <w:sz w:val="24"/>
              </w:rPr>
            </w:pPr>
            <w:r w:rsidRPr="00D925F2">
              <w:rPr>
                <w:rFonts w:hint="eastAsia"/>
                <w:sz w:val="24"/>
              </w:rPr>
              <w:t>98</w:t>
            </w:r>
          </w:p>
        </w:tc>
        <w:tc>
          <w:tcPr>
            <w:tcW w:w="852" w:type="dxa"/>
          </w:tcPr>
          <w:p w:rsidR="00DC4FC6" w:rsidRPr="00D925F2" w:rsidRDefault="00DC4FC6" w:rsidP="00DC4FC6">
            <w:pPr>
              <w:pStyle w:val="a5"/>
              <w:ind w:firstLineChars="0" w:firstLine="0"/>
              <w:rPr>
                <w:sz w:val="24"/>
              </w:rPr>
            </w:pPr>
            <w:r w:rsidRPr="00D925F2">
              <w:rPr>
                <w:rFonts w:hint="eastAsia"/>
                <w:sz w:val="24"/>
              </w:rPr>
              <w:t>69</w:t>
            </w:r>
          </w:p>
        </w:tc>
        <w:tc>
          <w:tcPr>
            <w:tcW w:w="853" w:type="dxa"/>
          </w:tcPr>
          <w:p w:rsidR="00DC4FC6" w:rsidRPr="00D925F2" w:rsidRDefault="00DC4FC6" w:rsidP="00DC4FC6">
            <w:pPr>
              <w:pStyle w:val="a5"/>
              <w:ind w:firstLineChars="0" w:firstLine="0"/>
              <w:rPr>
                <w:sz w:val="24"/>
              </w:rPr>
            </w:pPr>
            <w:r w:rsidRPr="00D925F2">
              <w:rPr>
                <w:rFonts w:hint="eastAsia"/>
                <w:sz w:val="24"/>
              </w:rPr>
              <w:t>71</w:t>
            </w:r>
          </w:p>
        </w:tc>
        <w:tc>
          <w:tcPr>
            <w:tcW w:w="853" w:type="dxa"/>
          </w:tcPr>
          <w:p w:rsidR="00DC4FC6" w:rsidRPr="00D925F2" w:rsidRDefault="00DC4FC6" w:rsidP="00DC4FC6">
            <w:pPr>
              <w:pStyle w:val="a5"/>
              <w:ind w:firstLineChars="0" w:firstLine="0"/>
              <w:rPr>
                <w:sz w:val="24"/>
              </w:rPr>
            </w:pPr>
            <w:r w:rsidRPr="00D925F2">
              <w:rPr>
                <w:rFonts w:hint="eastAsia"/>
                <w:sz w:val="24"/>
              </w:rPr>
              <w:t>82</w:t>
            </w:r>
          </w:p>
        </w:tc>
      </w:tr>
      <w:tr w:rsidR="00DC4FC6" w:rsidRPr="00D925F2" w:rsidTr="00DC4FC6">
        <w:tc>
          <w:tcPr>
            <w:tcW w:w="852" w:type="dxa"/>
          </w:tcPr>
          <w:p w:rsidR="00DC4FC6" w:rsidRPr="00D925F2" w:rsidRDefault="00DC4FC6" w:rsidP="00DC4FC6">
            <w:pPr>
              <w:pStyle w:val="a5"/>
              <w:ind w:firstLineChars="0" w:firstLine="0"/>
              <w:rPr>
                <w:sz w:val="24"/>
              </w:rPr>
            </w:pPr>
            <w:r w:rsidRPr="00D925F2">
              <w:rPr>
                <w:rFonts w:hint="eastAsia"/>
                <w:sz w:val="24"/>
              </w:rPr>
              <w:t>70</w:t>
            </w:r>
          </w:p>
        </w:tc>
        <w:tc>
          <w:tcPr>
            <w:tcW w:w="852" w:type="dxa"/>
          </w:tcPr>
          <w:p w:rsidR="00DC4FC6" w:rsidRPr="00D925F2" w:rsidRDefault="00DC4FC6" w:rsidP="00DC4FC6">
            <w:pPr>
              <w:pStyle w:val="a5"/>
              <w:ind w:firstLineChars="0" w:firstLine="0"/>
              <w:rPr>
                <w:sz w:val="24"/>
              </w:rPr>
            </w:pPr>
            <w:r w:rsidRPr="00D925F2">
              <w:rPr>
                <w:rFonts w:hint="eastAsia"/>
                <w:sz w:val="24"/>
              </w:rPr>
              <w:t>74</w:t>
            </w:r>
          </w:p>
        </w:tc>
        <w:tc>
          <w:tcPr>
            <w:tcW w:w="852" w:type="dxa"/>
          </w:tcPr>
          <w:p w:rsidR="00DC4FC6" w:rsidRPr="00D925F2" w:rsidRDefault="00DC4FC6" w:rsidP="00DC4FC6">
            <w:pPr>
              <w:pStyle w:val="a5"/>
              <w:ind w:firstLineChars="0" w:firstLine="0"/>
              <w:rPr>
                <w:sz w:val="24"/>
              </w:rPr>
            </w:pPr>
            <w:r w:rsidRPr="00D925F2">
              <w:rPr>
                <w:rFonts w:hint="eastAsia"/>
                <w:sz w:val="24"/>
              </w:rPr>
              <w:t>73</w:t>
            </w:r>
          </w:p>
        </w:tc>
        <w:tc>
          <w:tcPr>
            <w:tcW w:w="852" w:type="dxa"/>
          </w:tcPr>
          <w:p w:rsidR="00DC4FC6" w:rsidRPr="00D925F2" w:rsidRDefault="00DC4FC6" w:rsidP="00DC4FC6">
            <w:pPr>
              <w:pStyle w:val="a5"/>
              <w:ind w:firstLineChars="0" w:firstLine="0"/>
              <w:rPr>
                <w:sz w:val="24"/>
              </w:rPr>
            </w:pPr>
            <w:r w:rsidRPr="00D925F2">
              <w:rPr>
                <w:rFonts w:hint="eastAsia"/>
                <w:sz w:val="24"/>
              </w:rPr>
              <w:t>71</w:t>
            </w:r>
          </w:p>
        </w:tc>
        <w:tc>
          <w:tcPr>
            <w:tcW w:w="852" w:type="dxa"/>
          </w:tcPr>
          <w:p w:rsidR="00DC4FC6" w:rsidRPr="00D925F2" w:rsidRDefault="00DC4FC6" w:rsidP="00DC4FC6">
            <w:pPr>
              <w:pStyle w:val="a5"/>
              <w:ind w:firstLineChars="0" w:firstLine="0"/>
              <w:rPr>
                <w:sz w:val="24"/>
              </w:rPr>
            </w:pPr>
            <w:r w:rsidRPr="00D925F2">
              <w:rPr>
                <w:rFonts w:hint="eastAsia"/>
                <w:sz w:val="24"/>
              </w:rPr>
              <w:t>76</w:t>
            </w:r>
          </w:p>
        </w:tc>
        <w:tc>
          <w:tcPr>
            <w:tcW w:w="852" w:type="dxa"/>
          </w:tcPr>
          <w:p w:rsidR="00DC4FC6" w:rsidRPr="00D925F2" w:rsidRDefault="00DC4FC6" w:rsidP="00DC4FC6">
            <w:pPr>
              <w:pStyle w:val="a5"/>
              <w:ind w:firstLineChars="0" w:firstLine="0"/>
              <w:rPr>
                <w:sz w:val="24"/>
              </w:rPr>
            </w:pPr>
            <w:r w:rsidRPr="00D925F2">
              <w:rPr>
                <w:rFonts w:hint="eastAsia"/>
                <w:sz w:val="24"/>
              </w:rPr>
              <w:t>85</w:t>
            </w:r>
          </w:p>
        </w:tc>
        <w:tc>
          <w:tcPr>
            <w:tcW w:w="852" w:type="dxa"/>
          </w:tcPr>
          <w:p w:rsidR="00DC4FC6" w:rsidRPr="00D925F2" w:rsidRDefault="00DC4FC6" w:rsidP="00DC4FC6">
            <w:pPr>
              <w:pStyle w:val="a5"/>
              <w:ind w:firstLineChars="0" w:firstLine="0"/>
              <w:rPr>
                <w:sz w:val="24"/>
              </w:rPr>
            </w:pPr>
            <w:r w:rsidRPr="00D925F2">
              <w:rPr>
                <w:rFonts w:hint="eastAsia"/>
                <w:sz w:val="24"/>
              </w:rPr>
              <w:t>68</w:t>
            </w:r>
          </w:p>
        </w:tc>
        <w:tc>
          <w:tcPr>
            <w:tcW w:w="852" w:type="dxa"/>
          </w:tcPr>
          <w:p w:rsidR="00DC4FC6" w:rsidRPr="00D925F2" w:rsidRDefault="00DC4FC6" w:rsidP="00DC4FC6">
            <w:pPr>
              <w:pStyle w:val="a5"/>
              <w:ind w:firstLineChars="0" w:firstLine="0"/>
              <w:rPr>
                <w:sz w:val="24"/>
              </w:rPr>
            </w:pPr>
            <w:r w:rsidRPr="00D925F2">
              <w:rPr>
                <w:rFonts w:hint="eastAsia"/>
                <w:sz w:val="24"/>
              </w:rPr>
              <w:t>74</w:t>
            </w:r>
          </w:p>
        </w:tc>
        <w:tc>
          <w:tcPr>
            <w:tcW w:w="853" w:type="dxa"/>
          </w:tcPr>
          <w:p w:rsidR="00DC4FC6" w:rsidRPr="00D925F2" w:rsidRDefault="00DC4FC6" w:rsidP="00DC4FC6">
            <w:pPr>
              <w:pStyle w:val="a5"/>
              <w:ind w:firstLineChars="0" w:firstLine="0"/>
              <w:rPr>
                <w:sz w:val="24"/>
              </w:rPr>
            </w:pPr>
            <w:r w:rsidRPr="00D925F2">
              <w:rPr>
                <w:rFonts w:hint="eastAsia"/>
                <w:sz w:val="24"/>
              </w:rPr>
              <w:t>83</w:t>
            </w:r>
          </w:p>
        </w:tc>
        <w:tc>
          <w:tcPr>
            <w:tcW w:w="853" w:type="dxa"/>
          </w:tcPr>
          <w:p w:rsidR="00DC4FC6" w:rsidRPr="00D925F2" w:rsidRDefault="00DC4FC6" w:rsidP="00DC4FC6">
            <w:pPr>
              <w:pStyle w:val="a5"/>
              <w:ind w:firstLineChars="0" w:firstLine="0"/>
              <w:rPr>
                <w:sz w:val="24"/>
              </w:rPr>
            </w:pPr>
            <w:r w:rsidRPr="00D925F2">
              <w:rPr>
                <w:rFonts w:hint="eastAsia"/>
                <w:sz w:val="24"/>
              </w:rPr>
              <w:t>64</w:t>
            </w:r>
          </w:p>
        </w:tc>
      </w:tr>
      <w:tr w:rsidR="00DC4FC6" w:rsidRPr="00D925F2" w:rsidTr="00DC4FC6">
        <w:tc>
          <w:tcPr>
            <w:tcW w:w="852" w:type="dxa"/>
          </w:tcPr>
          <w:p w:rsidR="00DC4FC6" w:rsidRPr="00D925F2" w:rsidRDefault="00DC4FC6" w:rsidP="00DC4FC6">
            <w:pPr>
              <w:pStyle w:val="a5"/>
              <w:ind w:firstLineChars="0" w:firstLine="0"/>
              <w:rPr>
                <w:sz w:val="24"/>
              </w:rPr>
            </w:pPr>
            <w:r w:rsidRPr="00D925F2">
              <w:rPr>
                <w:rFonts w:hint="eastAsia"/>
                <w:sz w:val="24"/>
              </w:rPr>
              <w:t>88</w:t>
            </w:r>
          </w:p>
        </w:tc>
        <w:tc>
          <w:tcPr>
            <w:tcW w:w="852" w:type="dxa"/>
          </w:tcPr>
          <w:p w:rsidR="00DC4FC6" w:rsidRPr="00D925F2" w:rsidRDefault="00DC4FC6" w:rsidP="00DC4FC6">
            <w:pPr>
              <w:pStyle w:val="a5"/>
              <w:ind w:firstLineChars="0" w:firstLine="0"/>
              <w:rPr>
                <w:sz w:val="24"/>
              </w:rPr>
            </w:pPr>
            <w:r w:rsidRPr="00D925F2">
              <w:rPr>
                <w:rFonts w:hint="eastAsia"/>
                <w:sz w:val="24"/>
              </w:rPr>
              <w:t>80</w:t>
            </w:r>
          </w:p>
        </w:tc>
        <w:tc>
          <w:tcPr>
            <w:tcW w:w="852" w:type="dxa"/>
          </w:tcPr>
          <w:p w:rsidR="00DC4FC6" w:rsidRPr="00D925F2" w:rsidRDefault="00DC4FC6" w:rsidP="00DC4FC6">
            <w:pPr>
              <w:pStyle w:val="a5"/>
              <w:ind w:firstLineChars="0" w:firstLine="0"/>
              <w:rPr>
                <w:sz w:val="24"/>
              </w:rPr>
            </w:pPr>
            <w:r w:rsidRPr="00D925F2">
              <w:rPr>
                <w:rFonts w:hint="eastAsia"/>
                <w:sz w:val="24"/>
              </w:rPr>
              <w:t>85</w:t>
            </w:r>
          </w:p>
        </w:tc>
        <w:tc>
          <w:tcPr>
            <w:tcW w:w="852" w:type="dxa"/>
          </w:tcPr>
          <w:p w:rsidR="00DC4FC6" w:rsidRPr="00D925F2" w:rsidRDefault="00DC4FC6" w:rsidP="00DC4FC6">
            <w:pPr>
              <w:pStyle w:val="a5"/>
              <w:ind w:firstLineChars="0" w:firstLine="0"/>
              <w:rPr>
                <w:sz w:val="24"/>
              </w:rPr>
            </w:pPr>
            <w:r w:rsidRPr="00D925F2">
              <w:rPr>
                <w:rFonts w:hint="eastAsia"/>
                <w:sz w:val="24"/>
              </w:rPr>
              <w:t>83</w:t>
            </w:r>
          </w:p>
        </w:tc>
        <w:tc>
          <w:tcPr>
            <w:tcW w:w="852" w:type="dxa"/>
          </w:tcPr>
          <w:p w:rsidR="00DC4FC6" w:rsidRPr="00D925F2" w:rsidRDefault="00DC4FC6" w:rsidP="00DC4FC6">
            <w:pPr>
              <w:pStyle w:val="a5"/>
              <w:ind w:firstLineChars="0" w:firstLine="0"/>
              <w:rPr>
                <w:sz w:val="24"/>
              </w:rPr>
            </w:pPr>
            <w:r w:rsidRPr="00D925F2">
              <w:rPr>
                <w:rFonts w:hint="eastAsia"/>
                <w:sz w:val="24"/>
              </w:rPr>
              <w:t>74</w:t>
            </w:r>
          </w:p>
        </w:tc>
        <w:tc>
          <w:tcPr>
            <w:tcW w:w="852" w:type="dxa"/>
          </w:tcPr>
          <w:p w:rsidR="00DC4FC6" w:rsidRPr="00D925F2" w:rsidRDefault="00DC4FC6" w:rsidP="00DC4FC6">
            <w:pPr>
              <w:pStyle w:val="a5"/>
              <w:ind w:firstLineChars="0" w:firstLine="0"/>
              <w:rPr>
                <w:sz w:val="24"/>
              </w:rPr>
            </w:pPr>
            <w:r w:rsidRPr="00D925F2">
              <w:rPr>
                <w:rFonts w:hint="eastAsia"/>
                <w:sz w:val="24"/>
              </w:rPr>
              <w:t>82</w:t>
            </w:r>
          </w:p>
        </w:tc>
        <w:tc>
          <w:tcPr>
            <w:tcW w:w="852" w:type="dxa"/>
          </w:tcPr>
          <w:p w:rsidR="00DC4FC6" w:rsidRPr="00D925F2" w:rsidRDefault="00DC4FC6" w:rsidP="00DC4FC6">
            <w:pPr>
              <w:pStyle w:val="a5"/>
              <w:ind w:firstLineChars="0" w:firstLine="0"/>
              <w:rPr>
                <w:sz w:val="24"/>
              </w:rPr>
            </w:pPr>
            <w:r w:rsidRPr="00D925F2">
              <w:rPr>
                <w:rFonts w:hint="eastAsia"/>
                <w:sz w:val="24"/>
              </w:rPr>
              <w:t>70</w:t>
            </w:r>
          </w:p>
        </w:tc>
        <w:tc>
          <w:tcPr>
            <w:tcW w:w="852" w:type="dxa"/>
          </w:tcPr>
          <w:p w:rsidR="00DC4FC6" w:rsidRPr="00D925F2" w:rsidRDefault="00DC4FC6" w:rsidP="00DC4FC6">
            <w:pPr>
              <w:pStyle w:val="a5"/>
              <w:ind w:firstLineChars="0" w:firstLine="0"/>
              <w:rPr>
                <w:sz w:val="24"/>
              </w:rPr>
            </w:pPr>
            <w:r w:rsidRPr="00D925F2">
              <w:rPr>
                <w:rFonts w:hint="eastAsia"/>
                <w:sz w:val="24"/>
              </w:rPr>
              <w:t>76</w:t>
            </w:r>
          </w:p>
        </w:tc>
        <w:tc>
          <w:tcPr>
            <w:tcW w:w="853" w:type="dxa"/>
          </w:tcPr>
          <w:p w:rsidR="00DC4FC6" w:rsidRPr="00D925F2" w:rsidRDefault="00DC4FC6" w:rsidP="00DC4FC6">
            <w:pPr>
              <w:pStyle w:val="a5"/>
              <w:ind w:firstLineChars="0" w:firstLine="0"/>
              <w:rPr>
                <w:sz w:val="24"/>
              </w:rPr>
            </w:pPr>
            <w:r w:rsidRPr="00D925F2">
              <w:rPr>
                <w:rFonts w:hint="eastAsia"/>
                <w:sz w:val="24"/>
              </w:rPr>
              <w:t>92</w:t>
            </w:r>
          </w:p>
        </w:tc>
        <w:tc>
          <w:tcPr>
            <w:tcW w:w="853" w:type="dxa"/>
          </w:tcPr>
          <w:p w:rsidR="00DC4FC6" w:rsidRPr="00D925F2" w:rsidRDefault="00DC4FC6" w:rsidP="00DC4FC6">
            <w:pPr>
              <w:pStyle w:val="a5"/>
              <w:ind w:firstLineChars="0" w:firstLine="0"/>
              <w:rPr>
                <w:sz w:val="24"/>
              </w:rPr>
            </w:pPr>
            <w:r w:rsidRPr="00D925F2">
              <w:rPr>
                <w:rFonts w:hint="eastAsia"/>
                <w:sz w:val="24"/>
              </w:rPr>
              <w:t>94</w:t>
            </w:r>
          </w:p>
        </w:tc>
      </w:tr>
      <w:tr w:rsidR="00DC4FC6" w:rsidRPr="00D925F2" w:rsidTr="00DC4FC6">
        <w:tc>
          <w:tcPr>
            <w:tcW w:w="852" w:type="dxa"/>
          </w:tcPr>
          <w:p w:rsidR="00DC4FC6" w:rsidRPr="00D925F2" w:rsidRDefault="00112DF5" w:rsidP="00DC4FC6">
            <w:pPr>
              <w:pStyle w:val="a5"/>
              <w:ind w:firstLineChars="0" w:firstLine="0"/>
              <w:rPr>
                <w:sz w:val="24"/>
              </w:rPr>
            </w:pPr>
            <w:r w:rsidRPr="00D925F2">
              <w:rPr>
                <w:rFonts w:hint="eastAsia"/>
                <w:sz w:val="24"/>
              </w:rPr>
              <w:t>70</w:t>
            </w:r>
          </w:p>
        </w:tc>
        <w:tc>
          <w:tcPr>
            <w:tcW w:w="852" w:type="dxa"/>
          </w:tcPr>
          <w:p w:rsidR="00DC4FC6" w:rsidRPr="00D925F2" w:rsidRDefault="00112DF5" w:rsidP="00DC4FC6">
            <w:pPr>
              <w:pStyle w:val="a5"/>
              <w:ind w:firstLineChars="0" w:firstLine="0"/>
              <w:rPr>
                <w:sz w:val="24"/>
              </w:rPr>
            </w:pPr>
            <w:r w:rsidRPr="00D925F2">
              <w:rPr>
                <w:rFonts w:hint="eastAsia"/>
                <w:sz w:val="24"/>
              </w:rPr>
              <w:t>81</w:t>
            </w:r>
          </w:p>
        </w:tc>
        <w:tc>
          <w:tcPr>
            <w:tcW w:w="852" w:type="dxa"/>
          </w:tcPr>
          <w:p w:rsidR="00DC4FC6" w:rsidRPr="00D925F2" w:rsidRDefault="00112DF5" w:rsidP="00DC4FC6">
            <w:pPr>
              <w:pStyle w:val="a5"/>
              <w:ind w:firstLineChars="0" w:firstLine="0"/>
              <w:rPr>
                <w:sz w:val="24"/>
              </w:rPr>
            </w:pPr>
            <w:r w:rsidRPr="00D925F2">
              <w:rPr>
                <w:rFonts w:hint="eastAsia"/>
                <w:sz w:val="24"/>
              </w:rPr>
              <w:t>86</w:t>
            </w:r>
          </w:p>
        </w:tc>
        <w:tc>
          <w:tcPr>
            <w:tcW w:w="852" w:type="dxa"/>
          </w:tcPr>
          <w:p w:rsidR="00DC4FC6" w:rsidRPr="00D925F2" w:rsidRDefault="00112DF5" w:rsidP="00DC4FC6">
            <w:pPr>
              <w:pStyle w:val="a5"/>
              <w:ind w:firstLineChars="0" w:firstLine="0"/>
              <w:rPr>
                <w:sz w:val="24"/>
              </w:rPr>
            </w:pPr>
            <w:r w:rsidRPr="00D925F2">
              <w:rPr>
                <w:rFonts w:hint="eastAsia"/>
                <w:sz w:val="24"/>
              </w:rPr>
              <w:t>71</w:t>
            </w:r>
          </w:p>
        </w:tc>
        <w:tc>
          <w:tcPr>
            <w:tcW w:w="852" w:type="dxa"/>
          </w:tcPr>
          <w:p w:rsidR="00DC4FC6" w:rsidRPr="00D925F2" w:rsidRDefault="00112DF5" w:rsidP="00DC4FC6">
            <w:pPr>
              <w:pStyle w:val="a5"/>
              <w:ind w:firstLineChars="0" w:firstLine="0"/>
              <w:rPr>
                <w:sz w:val="24"/>
              </w:rPr>
            </w:pPr>
            <w:r w:rsidRPr="00D925F2">
              <w:rPr>
                <w:rFonts w:hint="eastAsia"/>
                <w:sz w:val="24"/>
              </w:rPr>
              <w:t>74</w:t>
            </w:r>
          </w:p>
        </w:tc>
        <w:tc>
          <w:tcPr>
            <w:tcW w:w="852" w:type="dxa"/>
          </w:tcPr>
          <w:p w:rsidR="00DC4FC6" w:rsidRPr="00D925F2" w:rsidRDefault="00112DF5" w:rsidP="00DC4FC6">
            <w:pPr>
              <w:pStyle w:val="a5"/>
              <w:ind w:firstLineChars="0" w:firstLine="0"/>
              <w:rPr>
                <w:sz w:val="24"/>
              </w:rPr>
            </w:pPr>
            <w:r w:rsidRPr="00D925F2">
              <w:rPr>
                <w:rFonts w:hint="eastAsia"/>
                <w:sz w:val="24"/>
              </w:rPr>
              <w:t>68</w:t>
            </w:r>
          </w:p>
        </w:tc>
        <w:tc>
          <w:tcPr>
            <w:tcW w:w="852" w:type="dxa"/>
          </w:tcPr>
          <w:p w:rsidR="00DC4FC6" w:rsidRPr="00D925F2" w:rsidRDefault="00112DF5" w:rsidP="00DC4FC6">
            <w:pPr>
              <w:pStyle w:val="a5"/>
              <w:ind w:firstLineChars="0" w:firstLine="0"/>
              <w:rPr>
                <w:sz w:val="24"/>
              </w:rPr>
            </w:pPr>
            <w:r w:rsidRPr="00D925F2">
              <w:rPr>
                <w:rFonts w:hint="eastAsia"/>
                <w:sz w:val="24"/>
              </w:rPr>
              <w:t>75</w:t>
            </w:r>
          </w:p>
        </w:tc>
        <w:tc>
          <w:tcPr>
            <w:tcW w:w="852" w:type="dxa"/>
          </w:tcPr>
          <w:p w:rsidR="00DC4FC6" w:rsidRPr="00D925F2" w:rsidRDefault="00112DF5" w:rsidP="00DC4FC6">
            <w:pPr>
              <w:pStyle w:val="a5"/>
              <w:ind w:firstLineChars="0" w:firstLine="0"/>
              <w:rPr>
                <w:sz w:val="24"/>
              </w:rPr>
            </w:pPr>
            <w:r w:rsidRPr="00D925F2">
              <w:rPr>
                <w:rFonts w:hint="eastAsia"/>
                <w:sz w:val="24"/>
              </w:rPr>
              <w:t>83</w:t>
            </w:r>
          </w:p>
        </w:tc>
        <w:tc>
          <w:tcPr>
            <w:tcW w:w="853" w:type="dxa"/>
          </w:tcPr>
          <w:p w:rsidR="00DC4FC6" w:rsidRPr="00D925F2" w:rsidRDefault="00112DF5" w:rsidP="00DC4FC6">
            <w:pPr>
              <w:pStyle w:val="a5"/>
              <w:ind w:firstLineChars="0" w:firstLine="0"/>
              <w:rPr>
                <w:sz w:val="24"/>
              </w:rPr>
            </w:pPr>
            <w:r w:rsidRPr="00D925F2">
              <w:rPr>
                <w:rFonts w:hint="eastAsia"/>
                <w:sz w:val="24"/>
              </w:rPr>
              <w:t>82</w:t>
            </w:r>
          </w:p>
        </w:tc>
        <w:tc>
          <w:tcPr>
            <w:tcW w:w="853" w:type="dxa"/>
          </w:tcPr>
          <w:p w:rsidR="00DC4FC6" w:rsidRPr="00D925F2" w:rsidRDefault="00DC4FC6" w:rsidP="00DC4FC6">
            <w:pPr>
              <w:pStyle w:val="a5"/>
              <w:ind w:firstLineChars="0" w:firstLine="0"/>
              <w:rPr>
                <w:sz w:val="24"/>
              </w:rPr>
            </w:pPr>
            <w:r w:rsidRPr="00D925F2">
              <w:rPr>
                <w:rFonts w:hint="eastAsia"/>
                <w:sz w:val="24"/>
              </w:rPr>
              <w:t>60</w:t>
            </w:r>
          </w:p>
        </w:tc>
      </w:tr>
      <w:tr w:rsidR="00DC4FC6" w:rsidRPr="00D925F2" w:rsidTr="00DC4FC6">
        <w:tc>
          <w:tcPr>
            <w:tcW w:w="852" w:type="dxa"/>
          </w:tcPr>
          <w:p w:rsidR="00DC4FC6" w:rsidRPr="00D925F2" w:rsidRDefault="00112DF5" w:rsidP="00DC4FC6">
            <w:pPr>
              <w:pStyle w:val="a5"/>
              <w:ind w:firstLineChars="0" w:firstLine="0"/>
              <w:rPr>
                <w:sz w:val="24"/>
              </w:rPr>
            </w:pPr>
            <w:r w:rsidRPr="00D925F2">
              <w:rPr>
                <w:rFonts w:hint="eastAsia"/>
                <w:sz w:val="24"/>
              </w:rPr>
              <w:t>66</w:t>
            </w:r>
          </w:p>
        </w:tc>
        <w:tc>
          <w:tcPr>
            <w:tcW w:w="852" w:type="dxa"/>
          </w:tcPr>
          <w:p w:rsidR="00DC4FC6" w:rsidRPr="00D925F2" w:rsidRDefault="00112DF5" w:rsidP="00DC4FC6">
            <w:pPr>
              <w:pStyle w:val="a5"/>
              <w:ind w:firstLineChars="0" w:firstLine="0"/>
              <w:rPr>
                <w:sz w:val="24"/>
              </w:rPr>
            </w:pPr>
            <w:r w:rsidRPr="00D925F2">
              <w:rPr>
                <w:rFonts w:hint="eastAsia"/>
                <w:sz w:val="24"/>
              </w:rPr>
              <w:t>95</w:t>
            </w:r>
          </w:p>
        </w:tc>
        <w:tc>
          <w:tcPr>
            <w:tcW w:w="852" w:type="dxa"/>
          </w:tcPr>
          <w:p w:rsidR="00DC4FC6" w:rsidRPr="00D925F2" w:rsidRDefault="00112DF5" w:rsidP="00DC4FC6">
            <w:pPr>
              <w:pStyle w:val="a5"/>
              <w:ind w:firstLineChars="0" w:firstLine="0"/>
              <w:rPr>
                <w:sz w:val="24"/>
              </w:rPr>
            </w:pPr>
            <w:r w:rsidRPr="00D925F2">
              <w:rPr>
                <w:rFonts w:hint="eastAsia"/>
                <w:sz w:val="24"/>
              </w:rPr>
              <w:t>62</w:t>
            </w:r>
          </w:p>
        </w:tc>
        <w:tc>
          <w:tcPr>
            <w:tcW w:w="852" w:type="dxa"/>
          </w:tcPr>
          <w:p w:rsidR="00DC4FC6" w:rsidRPr="00D925F2" w:rsidRDefault="00112DF5" w:rsidP="00DC4FC6">
            <w:pPr>
              <w:pStyle w:val="a5"/>
              <w:ind w:firstLineChars="0" w:firstLine="0"/>
              <w:rPr>
                <w:sz w:val="24"/>
              </w:rPr>
            </w:pPr>
            <w:r w:rsidRPr="00D925F2">
              <w:rPr>
                <w:rFonts w:hint="eastAsia"/>
                <w:sz w:val="24"/>
              </w:rPr>
              <w:t>72</w:t>
            </w:r>
          </w:p>
        </w:tc>
        <w:tc>
          <w:tcPr>
            <w:tcW w:w="852" w:type="dxa"/>
          </w:tcPr>
          <w:p w:rsidR="00DC4FC6" w:rsidRPr="00D925F2" w:rsidRDefault="00112DF5" w:rsidP="00DC4FC6">
            <w:pPr>
              <w:pStyle w:val="a5"/>
              <w:ind w:firstLineChars="0" w:firstLine="0"/>
              <w:rPr>
                <w:sz w:val="24"/>
              </w:rPr>
            </w:pPr>
            <w:r w:rsidRPr="00D925F2">
              <w:rPr>
                <w:rFonts w:hint="eastAsia"/>
                <w:sz w:val="24"/>
              </w:rPr>
              <w:t>74</w:t>
            </w:r>
          </w:p>
        </w:tc>
        <w:tc>
          <w:tcPr>
            <w:tcW w:w="852" w:type="dxa"/>
          </w:tcPr>
          <w:p w:rsidR="00DC4FC6" w:rsidRPr="00D925F2" w:rsidRDefault="00112DF5" w:rsidP="00DC4FC6">
            <w:pPr>
              <w:pStyle w:val="a5"/>
              <w:ind w:firstLineChars="0" w:firstLine="0"/>
              <w:rPr>
                <w:sz w:val="24"/>
              </w:rPr>
            </w:pPr>
            <w:r w:rsidRPr="00D925F2">
              <w:rPr>
                <w:rFonts w:hint="eastAsia"/>
                <w:sz w:val="24"/>
              </w:rPr>
              <w:t>83</w:t>
            </w:r>
          </w:p>
        </w:tc>
        <w:tc>
          <w:tcPr>
            <w:tcW w:w="852" w:type="dxa"/>
          </w:tcPr>
          <w:p w:rsidR="00DC4FC6" w:rsidRPr="00D925F2" w:rsidRDefault="00112DF5" w:rsidP="00DC4FC6">
            <w:pPr>
              <w:pStyle w:val="a5"/>
              <w:ind w:firstLineChars="0" w:firstLine="0"/>
              <w:rPr>
                <w:sz w:val="24"/>
              </w:rPr>
            </w:pPr>
            <w:r w:rsidRPr="00D925F2">
              <w:rPr>
                <w:rFonts w:hint="eastAsia"/>
                <w:sz w:val="24"/>
              </w:rPr>
              <w:t>96</w:t>
            </w:r>
          </w:p>
        </w:tc>
        <w:tc>
          <w:tcPr>
            <w:tcW w:w="852" w:type="dxa"/>
          </w:tcPr>
          <w:p w:rsidR="00DC4FC6" w:rsidRPr="00D925F2" w:rsidRDefault="00112DF5" w:rsidP="00DC4FC6">
            <w:pPr>
              <w:pStyle w:val="a5"/>
              <w:ind w:firstLineChars="0" w:firstLine="0"/>
              <w:rPr>
                <w:sz w:val="24"/>
              </w:rPr>
            </w:pPr>
            <w:r w:rsidRPr="00D925F2">
              <w:rPr>
                <w:rFonts w:hint="eastAsia"/>
                <w:sz w:val="24"/>
              </w:rPr>
              <w:t>72</w:t>
            </w:r>
          </w:p>
        </w:tc>
        <w:tc>
          <w:tcPr>
            <w:tcW w:w="853" w:type="dxa"/>
          </w:tcPr>
          <w:p w:rsidR="00DC4FC6" w:rsidRPr="00D925F2" w:rsidRDefault="00112DF5" w:rsidP="00DC4FC6">
            <w:pPr>
              <w:pStyle w:val="a5"/>
              <w:ind w:firstLineChars="0" w:firstLine="0"/>
              <w:rPr>
                <w:sz w:val="24"/>
              </w:rPr>
            </w:pPr>
            <w:r w:rsidRPr="00D925F2">
              <w:rPr>
                <w:rFonts w:hint="eastAsia"/>
                <w:sz w:val="24"/>
              </w:rPr>
              <w:t>75</w:t>
            </w:r>
          </w:p>
        </w:tc>
        <w:tc>
          <w:tcPr>
            <w:tcW w:w="853" w:type="dxa"/>
          </w:tcPr>
          <w:p w:rsidR="00DC4FC6" w:rsidRPr="00D925F2" w:rsidRDefault="00112DF5" w:rsidP="00DC4FC6">
            <w:pPr>
              <w:pStyle w:val="a5"/>
              <w:ind w:firstLineChars="0" w:firstLine="0"/>
              <w:rPr>
                <w:sz w:val="24"/>
              </w:rPr>
            </w:pPr>
            <w:r w:rsidRPr="00D925F2">
              <w:rPr>
                <w:rFonts w:hint="eastAsia"/>
                <w:sz w:val="24"/>
              </w:rPr>
              <w:t>83</w:t>
            </w:r>
          </w:p>
        </w:tc>
      </w:tr>
      <w:tr w:rsidR="00DC4FC6" w:rsidRPr="00D925F2" w:rsidTr="00DC4FC6">
        <w:tc>
          <w:tcPr>
            <w:tcW w:w="852" w:type="dxa"/>
          </w:tcPr>
          <w:p w:rsidR="00DC4FC6" w:rsidRPr="00D925F2" w:rsidRDefault="00112DF5" w:rsidP="00DC4FC6">
            <w:pPr>
              <w:pStyle w:val="a5"/>
              <w:ind w:firstLineChars="0" w:firstLine="0"/>
              <w:rPr>
                <w:sz w:val="24"/>
              </w:rPr>
            </w:pPr>
            <w:r w:rsidRPr="00D925F2">
              <w:rPr>
                <w:rFonts w:hint="eastAsia"/>
                <w:sz w:val="24"/>
              </w:rPr>
              <w:t>92</w:t>
            </w:r>
          </w:p>
        </w:tc>
        <w:tc>
          <w:tcPr>
            <w:tcW w:w="852" w:type="dxa"/>
          </w:tcPr>
          <w:p w:rsidR="00DC4FC6" w:rsidRPr="00D925F2" w:rsidRDefault="00112DF5" w:rsidP="00DC4FC6">
            <w:pPr>
              <w:pStyle w:val="a5"/>
              <w:ind w:firstLineChars="0" w:firstLine="0"/>
              <w:rPr>
                <w:sz w:val="24"/>
              </w:rPr>
            </w:pPr>
            <w:r w:rsidRPr="00D925F2">
              <w:rPr>
                <w:rFonts w:hint="eastAsia"/>
                <w:sz w:val="24"/>
              </w:rPr>
              <w:t>93</w:t>
            </w:r>
          </w:p>
        </w:tc>
        <w:tc>
          <w:tcPr>
            <w:tcW w:w="852" w:type="dxa"/>
          </w:tcPr>
          <w:p w:rsidR="00DC4FC6" w:rsidRPr="00D925F2" w:rsidRDefault="00112DF5" w:rsidP="00DC4FC6">
            <w:pPr>
              <w:pStyle w:val="a5"/>
              <w:ind w:firstLineChars="0" w:firstLine="0"/>
              <w:rPr>
                <w:sz w:val="24"/>
              </w:rPr>
            </w:pPr>
            <w:r w:rsidRPr="00D925F2">
              <w:rPr>
                <w:rFonts w:hint="eastAsia"/>
                <w:sz w:val="24"/>
              </w:rPr>
              <w:t>87</w:t>
            </w:r>
          </w:p>
        </w:tc>
        <w:tc>
          <w:tcPr>
            <w:tcW w:w="852" w:type="dxa"/>
          </w:tcPr>
          <w:p w:rsidR="00DC4FC6" w:rsidRPr="00D925F2" w:rsidRDefault="00112DF5" w:rsidP="00DC4FC6">
            <w:pPr>
              <w:pStyle w:val="a5"/>
              <w:ind w:firstLineChars="0" w:firstLine="0"/>
              <w:rPr>
                <w:sz w:val="24"/>
              </w:rPr>
            </w:pPr>
            <w:r w:rsidRPr="00D925F2">
              <w:rPr>
                <w:rFonts w:hint="eastAsia"/>
                <w:sz w:val="24"/>
              </w:rPr>
              <w:t>80</w:t>
            </w:r>
          </w:p>
        </w:tc>
        <w:tc>
          <w:tcPr>
            <w:tcW w:w="852" w:type="dxa"/>
          </w:tcPr>
          <w:p w:rsidR="00DC4FC6" w:rsidRPr="00D925F2" w:rsidRDefault="00112DF5" w:rsidP="00DC4FC6">
            <w:pPr>
              <w:pStyle w:val="a5"/>
              <w:ind w:firstLineChars="0" w:firstLine="0"/>
              <w:rPr>
                <w:sz w:val="24"/>
              </w:rPr>
            </w:pPr>
            <w:r w:rsidRPr="00D925F2">
              <w:rPr>
                <w:rFonts w:hint="eastAsia"/>
                <w:sz w:val="24"/>
              </w:rPr>
              <w:t>94</w:t>
            </w:r>
          </w:p>
        </w:tc>
        <w:tc>
          <w:tcPr>
            <w:tcW w:w="852" w:type="dxa"/>
          </w:tcPr>
          <w:p w:rsidR="00DC4FC6" w:rsidRPr="00D925F2" w:rsidRDefault="00112DF5" w:rsidP="00DC4FC6">
            <w:pPr>
              <w:pStyle w:val="a5"/>
              <w:ind w:firstLineChars="0" w:firstLine="0"/>
              <w:rPr>
                <w:sz w:val="24"/>
              </w:rPr>
            </w:pPr>
            <w:r w:rsidRPr="00D925F2">
              <w:rPr>
                <w:rFonts w:hint="eastAsia"/>
                <w:sz w:val="24"/>
              </w:rPr>
              <w:t>87</w:t>
            </w:r>
          </w:p>
        </w:tc>
        <w:tc>
          <w:tcPr>
            <w:tcW w:w="852" w:type="dxa"/>
          </w:tcPr>
          <w:p w:rsidR="00DC4FC6" w:rsidRPr="00D925F2" w:rsidRDefault="00112DF5" w:rsidP="00DC4FC6">
            <w:pPr>
              <w:pStyle w:val="a5"/>
              <w:ind w:firstLineChars="0" w:firstLine="0"/>
              <w:rPr>
                <w:sz w:val="24"/>
              </w:rPr>
            </w:pPr>
            <w:r w:rsidRPr="00D925F2">
              <w:rPr>
                <w:rFonts w:hint="eastAsia"/>
                <w:sz w:val="24"/>
              </w:rPr>
              <w:t>86</w:t>
            </w:r>
          </w:p>
        </w:tc>
        <w:tc>
          <w:tcPr>
            <w:tcW w:w="852" w:type="dxa"/>
          </w:tcPr>
          <w:p w:rsidR="00DC4FC6" w:rsidRPr="00D925F2" w:rsidRDefault="004D34FD" w:rsidP="00DC4FC6">
            <w:pPr>
              <w:pStyle w:val="a5"/>
              <w:ind w:firstLineChars="0" w:firstLine="0"/>
              <w:rPr>
                <w:sz w:val="24"/>
              </w:rPr>
            </w:pPr>
            <w:r w:rsidRPr="00D925F2">
              <w:rPr>
                <w:rFonts w:hint="eastAsia"/>
                <w:sz w:val="24"/>
              </w:rPr>
              <w:t>7</w:t>
            </w:r>
            <w:r w:rsidR="00112DF5" w:rsidRPr="00D925F2">
              <w:rPr>
                <w:rFonts w:hint="eastAsia"/>
                <w:sz w:val="24"/>
              </w:rPr>
              <w:t>5</w:t>
            </w:r>
          </w:p>
        </w:tc>
        <w:tc>
          <w:tcPr>
            <w:tcW w:w="853" w:type="dxa"/>
          </w:tcPr>
          <w:p w:rsidR="00DC4FC6" w:rsidRPr="00D925F2" w:rsidRDefault="00112DF5" w:rsidP="00DC4FC6">
            <w:pPr>
              <w:pStyle w:val="a5"/>
              <w:ind w:firstLineChars="0" w:firstLine="0"/>
              <w:rPr>
                <w:sz w:val="24"/>
              </w:rPr>
            </w:pPr>
            <w:r w:rsidRPr="00D925F2">
              <w:rPr>
                <w:rFonts w:hint="eastAsia"/>
                <w:sz w:val="24"/>
              </w:rPr>
              <w:t>72</w:t>
            </w:r>
          </w:p>
        </w:tc>
        <w:tc>
          <w:tcPr>
            <w:tcW w:w="853" w:type="dxa"/>
          </w:tcPr>
          <w:p w:rsidR="00DC4FC6" w:rsidRPr="00D925F2" w:rsidRDefault="00112DF5" w:rsidP="00DC4FC6">
            <w:pPr>
              <w:pStyle w:val="a5"/>
              <w:ind w:firstLineChars="0" w:firstLine="0"/>
              <w:rPr>
                <w:sz w:val="24"/>
              </w:rPr>
            </w:pPr>
            <w:r w:rsidRPr="00D925F2">
              <w:rPr>
                <w:rFonts w:hint="eastAsia"/>
                <w:sz w:val="24"/>
              </w:rPr>
              <w:t>65</w:t>
            </w:r>
          </w:p>
        </w:tc>
      </w:tr>
      <w:tr w:rsidR="00DC4FC6" w:rsidRPr="00D925F2" w:rsidTr="00DC4FC6">
        <w:tc>
          <w:tcPr>
            <w:tcW w:w="852" w:type="dxa"/>
          </w:tcPr>
          <w:p w:rsidR="00DC4FC6" w:rsidRPr="00D925F2" w:rsidRDefault="00112DF5" w:rsidP="00DC4FC6">
            <w:pPr>
              <w:pStyle w:val="a5"/>
              <w:ind w:firstLineChars="0" w:firstLine="0"/>
              <w:rPr>
                <w:sz w:val="24"/>
              </w:rPr>
            </w:pPr>
            <w:r w:rsidRPr="00D925F2">
              <w:rPr>
                <w:rFonts w:hint="eastAsia"/>
                <w:sz w:val="24"/>
              </w:rPr>
              <w:t>64</w:t>
            </w:r>
          </w:p>
        </w:tc>
        <w:tc>
          <w:tcPr>
            <w:tcW w:w="852" w:type="dxa"/>
          </w:tcPr>
          <w:p w:rsidR="00DC4FC6" w:rsidRPr="00D925F2" w:rsidRDefault="00112DF5" w:rsidP="00DC4FC6">
            <w:pPr>
              <w:pStyle w:val="a5"/>
              <w:ind w:firstLineChars="0" w:firstLine="0"/>
              <w:rPr>
                <w:sz w:val="24"/>
              </w:rPr>
            </w:pPr>
            <w:r w:rsidRPr="00D925F2">
              <w:rPr>
                <w:rFonts w:hint="eastAsia"/>
                <w:sz w:val="24"/>
              </w:rPr>
              <w:t>77</w:t>
            </w:r>
          </w:p>
        </w:tc>
        <w:tc>
          <w:tcPr>
            <w:tcW w:w="852" w:type="dxa"/>
          </w:tcPr>
          <w:p w:rsidR="00DC4FC6" w:rsidRPr="00D925F2" w:rsidRDefault="00112DF5" w:rsidP="00DC4FC6">
            <w:pPr>
              <w:pStyle w:val="a5"/>
              <w:ind w:firstLineChars="0" w:firstLine="0"/>
              <w:rPr>
                <w:sz w:val="24"/>
              </w:rPr>
            </w:pPr>
            <w:r w:rsidRPr="00D925F2">
              <w:rPr>
                <w:rFonts w:hint="eastAsia"/>
                <w:sz w:val="24"/>
              </w:rPr>
              <w:t>85</w:t>
            </w:r>
          </w:p>
        </w:tc>
        <w:tc>
          <w:tcPr>
            <w:tcW w:w="852" w:type="dxa"/>
          </w:tcPr>
          <w:p w:rsidR="00DC4FC6" w:rsidRPr="00D925F2" w:rsidRDefault="00112DF5" w:rsidP="00DC4FC6">
            <w:pPr>
              <w:pStyle w:val="a5"/>
              <w:ind w:firstLineChars="0" w:firstLine="0"/>
              <w:rPr>
                <w:sz w:val="24"/>
              </w:rPr>
            </w:pPr>
            <w:r w:rsidRPr="00D925F2">
              <w:rPr>
                <w:rFonts w:hint="eastAsia"/>
                <w:sz w:val="24"/>
              </w:rPr>
              <w:t>62</w:t>
            </w:r>
          </w:p>
        </w:tc>
        <w:tc>
          <w:tcPr>
            <w:tcW w:w="852" w:type="dxa"/>
          </w:tcPr>
          <w:p w:rsidR="00DC4FC6" w:rsidRPr="00D925F2" w:rsidRDefault="00112DF5" w:rsidP="00DC4FC6">
            <w:pPr>
              <w:pStyle w:val="a5"/>
              <w:ind w:firstLineChars="0" w:firstLine="0"/>
              <w:rPr>
                <w:sz w:val="24"/>
              </w:rPr>
            </w:pPr>
            <w:r w:rsidRPr="00D925F2">
              <w:rPr>
                <w:rFonts w:hint="eastAsia"/>
                <w:sz w:val="24"/>
              </w:rPr>
              <w:t>79</w:t>
            </w:r>
          </w:p>
        </w:tc>
        <w:tc>
          <w:tcPr>
            <w:tcW w:w="852" w:type="dxa"/>
          </w:tcPr>
          <w:p w:rsidR="00DC4FC6" w:rsidRPr="00D925F2" w:rsidRDefault="00112DF5" w:rsidP="00DC4FC6">
            <w:pPr>
              <w:pStyle w:val="a5"/>
              <w:ind w:firstLineChars="0" w:firstLine="0"/>
              <w:rPr>
                <w:sz w:val="24"/>
              </w:rPr>
            </w:pPr>
            <w:r w:rsidRPr="00D925F2">
              <w:rPr>
                <w:rFonts w:hint="eastAsia"/>
                <w:sz w:val="24"/>
              </w:rPr>
              <w:t>68</w:t>
            </w:r>
          </w:p>
        </w:tc>
        <w:tc>
          <w:tcPr>
            <w:tcW w:w="852" w:type="dxa"/>
          </w:tcPr>
          <w:p w:rsidR="00DC4FC6" w:rsidRPr="00D925F2" w:rsidRDefault="00112DF5" w:rsidP="00DC4FC6">
            <w:pPr>
              <w:pStyle w:val="a5"/>
              <w:ind w:firstLineChars="0" w:firstLine="0"/>
              <w:rPr>
                <w:sz w:val="24"/>
              </w:rPr>
            </w:pPr>
            <w:r w:rsidRPr="00D925F2">
              <w:rPr>
                <w:rFonts w:hint="eastAsia"/>
                <w:sz w:val="24"/>
              </w:rPr>
              <w:t>86</w:t>
            </w:r>
          </w:p>
        </w:tc>
        <w:tc>
          <w:tcPr>
            <w:tcW w:w="852" w:type="dxa"/>
          </w:tcPr>
          <w:p w:rsidR="00DC4FC6" w:rsidRPr="00D925F2" w:rsidRDefault="00112DF5" w:rsidP="00DC4FC6">
            <w:pPr>
              <w:pStyle w:val="a5"/>
              <w:ind w:firstLineChars="0" w:firstLine="0"/>
              <w:rPr>
                <w:sz w:val="24"/>
              </w:rPr>
            </w:pPr>
            <w:r w:rsidRPr="00D925F2">
              <w:rPr>
                <w:rFonts w:hint="eastAsia"/>
                <w:sz w:val="24"/>
              </w:rPr>
              <w:t>73</w:t>
            </w:r>
          </w:p>
        </w:tc>
        <w:tc>
          <w:tcPr>
            <w:tcW w:w="853" w:type="dxa"/>
          </w:tcPr>
          <w:p w:rsidR="00DC4FC6" w:rsidRPr="00D925F2" w:rsidRDefault="00112DF5" w:rsidP="00DC4FC6">
            <w:pPr>
              <w:pStyle w:val="a5"/>
              <w:ind w:firstLineChars="0" w:firstLine="0"/>
              <w:rPr>
                <w:sz w:val="24"/>
              </w:rPr>
            </w:pPr>
            <w:r w:rsidRPr="00D925F2">
              <w:rPr>
                <w:rFonts w:hint="eastAsia"/>
                <w:sz w:val="24"/>
              </w:rPr>
              <w:t>90</w:t>
            </w:r>
          </w:p>
        </w:tc>
        <w:tc>
          <w:tcPr>
            <w:tcW w:w="853" w:type="dxa"/>
          </w:tcPr>
          <w:p w:rsidR="00DC4FC6" w:rsidRPr="00D925F2" w:rsidRDefault="00112DF5" w:rsidP="00DC4FC6">
            <w:pPr>
              <w:pStyle w:val="a5"/>
              <w:ind w:firstLineChars="0" w:firstLine="0"/>
              <w:rPr>
                <w:sz w:val="24"/>
              </w:rPr>
            </w:pPr>
            <w:r w:rsidRPr="00D925F2">
              <w:rPr>
                <w:rFonts w:hint="eastAsia"/>
                <w:sz w:val="24"/>
              </w:rPr>
              <w:t>74</w:t>
            </w:r>
          </w:p>
        </w:tc>
      </w:tr>
      <w:tr w:rsidR="00DC4FC6" w:rsidRPr="00D925F2" w:rsidTr="00DC4FC6">
        <w:tc>
          <w:tcPr>
            <w:tcW w:w="852" w:type="dxa"/>
          </w:tcPr>
          <w:p w:rsidR="00DC4FC6" w:rsidRPr="00D925F2" w:rsidRDefault="004D34FD" w:rsidP="00DC4FC6">
            <w:pPr>
              <w:pStyle w:val="a5"/>
              <w:ind w:firstLineChars="0" w:firstLine="0"/>
              <w:rPr>
                <w:sz w:val="24"/>
              </w:rPr>
            </w:pPr>
            <w:r w:rsidRPr="00D925F2">
              <w:rPr>
                <w:rFonts w:hint="eastAsia"/>
                <w:sz w:val="24"/>
              </w:rPr>
              <w:t>77</w:t>
            </w:r>
          </w:p>
        </w:tc>
        <w:tc>
          <w:tcPr>
            <w:tcW w:w="852" w:type="dxa"/>
          </w:tcPr>
          <w:p w:rsidR="00DC4FC6" w:rsidRPr="00D925F2" w:rsidRDefault="00112DF5" w:rsidP="00DC4FC6">
            <w:pPr>
              <w:pStyle w:val="a5"/>
              <w:ind w:firstLineChars="0" w:firstLine="0"/>
              <w:rPr>
                <w:sz w:val="24"/>
              </w:rPr>
            </w:pPr>
            <w:r w:rsidRPr="00D925F2">
              <w:rPr>
                <w:rFonts w:hint="eastAsia"/>
                <w:sz w:val="24"/>
              </w:rPr>
              <w:t>80</w:t>
            </w:r>
          </w:p>
        </w:tc>
        <w:tc>
          <w:tcPr>
            <w:tcW w:w="852" w:type="dxa"/>
          </w:tcPr>
          <w:p w:rsidR="00DC4FC6" w:rsidRPr="00D925F2" w:rsidRDefault="00112DF5" w:rsidP="00DC4FC6">
            <w:pPr>
              <w:pStyle w:val="a5"/>
              <w:ind w:firstLineChars="0" w:firstLine="0"/>
              <w:rPr>
                <w:sz w:val="24"/>
              </w:rPr>
            </w:pPr>
            <w:r w:rsidRPr="00D925F2">
              <w:rPr>
                <w:rFonts w:hint="eastAsia"/>
                <w:sz w:val="24"/>
              </w:rPr>
              <w:t>77</w:t>
            </w:r>
          </w:p>
        </w:tc>
        <w:tc>
          <w:tcPr>
            <w:tcW w:w="852" w:type="dxa"/>
          </w:tcPr>
          <w:p w:rsidR="00DC4FC6" w:rsidRPr="00D925F2" w:rsidRDefault="00112DF5" w:rsidP="00DC4FC6">
            <w:pPr>
              <w:pStyle w:val="a5"/>
              <w:ind w:firstLineChars="0" w:firstLine="0"/>
              <w:rPr>
                <w:sz w:val="24"/>
              </w:rPr>
            </w:pPr>
            <w:r w:rsidRPr="00D925F2">
              <w:rPr>
                <w:rFonts w:hint="eastAsia"/>
                <w:sz w:val="24"/>
              </w:rPr>
              <w:t>84</w:t>
            </w:r>
          </w:p>
        </w:tc>
        <w:tc>
          <w:tcPr>
            <w:tcW w:w="852" w:type="dxa"/>
          </w:tcPr>
          <w:p w:rsidR="00DC4FC6" w:rsidRPr="00D925F2" w:rsidRDefault="00112DF5" w:rsidP="00DC4FC6">
            <w:pPr>
              <w:pStyle w:val="a5"/>
              <w:ind w:firstLineChars="0" w:firstLine="0"/>
              <w:rPr>
                <w:sz w:val="24"/>
              </w:rPr>
            </w:pPr>
            <w:r w:rsidRPr="00D925F2">
              <w:rPr>
                <w:rFonts w:hint="eastAsia"/>
                <w:sz w:val="24"/>
              </w:rPr>
              <w:t>92</w:t>
            </w:r>
          </w:p>
        </w:tc>
        <w:tc>
          <w:tcPr>
            <w:tcW w:w="852" w:type="dxa"/>
          </w:tcPr>
          <w:p w:rsidR="00DC4FC6" w:rsidRPr="00D925F2" w:rsidRDefault="00112DF5" w:rsidP="00DC4FC6">
            <w:pPr>
              <w:pStyle w:val="a5"/>
              <w:ind w:firstLineChars="0" w:firstLine="0"/>
              <w:rPr>
                <w:sz w:val="24"/>
              </w:rPr>
            </w:pPr>
            <w:r w:rsidRPr="00D925F2">
              <w:rPr>
                <w:rFonts w:hint="eastAsia"/>
                <w:sz w:val="24"/>
              </w:rPr>
              <w:t>90</w:t>
            </w:r>
          </w:p>
        </w:tc>
        <w:tc>
          <w:tcPr>
            <w:tcW w:w="852" w:type="dxa"/>
          </w:tcPr>
          <w:p w:rsidR="00DC4FC6" w:rsidRPr="00D925F2" w:rsidRDefault="00112DF5" w:rsidP="00DC4FC6">
            <w:pPr>
              <w:pStyle w:val="a5"/>
              <w:ind w:firstLineChars="0" w:firstLine="0"/>
              <w:rPr>
                <w:sz w:val="24"/>
              </w:rPr>
            </w:pPr>
            <w:r w:rsidRPr="00D925F2">
              <w:rPr>
                <w:rFonts w:hint="eastAsia"/>
                <w:sz w:val="24"/>
              </w:rPr>
              <w:t>87</w:t>
            </w:r>
          </w:p>
        </w:tc>
        <w:tc>
          <w:tcPr>
            <w:tcW w:w="852" w:type="dxa"/>
          </w:tcPr>
          <w:p w:rsidR="00DC4FC6" w:rsidRPr="00D925F2" w:rsidRDefault="00112DF5" w:rsidP="00DC4FC6">
            <w:pPr>
              <w:pStyle w:val="a5"/>
              <w:ind w:firstLineChars="0" w:firstLine="0"/>
              <w:rPr>
                <w:sz w:val="24"/>
              </w:rPr>
            </w:pPr>
            <w:r w:rsidRPr="00D925F2">
              <w:rPr>
                <w:rFonts w:hint="eastAsia"/>
                <w:sz w:val="24"/>
              </w:rPr>
              <w:t>83</w:t>
            </w:r>
          </w:p>
        </w:tc>
        <w:tc>
          <w:tcPr>
            <w:tcW w:w="853" w:type="dxa"/>
          </w:tcPr>
          <w:p w:rsidR="00DC4FC6" w:rsidRPr="00D925F2" w:rsidRDefault="00112DF5" w:rsidP="00DC4FC6">
            <w:pPr>
              <w:pStyle w:val="a5"/>
              <w:ind w:firstLineChars="0" w:firstLine="0"/>
              <w:rPr>
                <w:sz w:val="24"/>
              </w:rPr>
            </w:pPr>
            <w:r w:rsidRPr="00D925F2">
              <w:rPr>
                <w:rFonts w:hint="eastAsia"/>
                <w:sz w:val="24"/>
              </w:rPr>
              <w:t>65</w:t>
            </w:r>
          </w:p>
        </w:tc>
        <w:tc>
          <w:tcPr>
            <w:tcW w:w="853" w:type="dxa"/>
          </w:tcPr>
          <w:p w:rsidR="00DC4FC6" w:rsidRPr="00D925F2" w:rsidRDefault="00112DF5" w:rsidP="00DC4FC6">
            <w:pPr>
              <w:pStyle w:val="a5"/>
              <w:ind w:firstLineChars="0" w:firstLine="0"/>
              <w:rPr>
                <w:sz w:val="24"/>
              </w:rPr>
            </w:pPr>
            <w:r w:rsidRPr="00D925F2">
              <w:rPr>
                <w:rFonts w:hint="eastAsia"/>
                <w:sz w:val="24"/>
              </w:rPr>
              <w:t>95</w:t>
            </w:r>
          </w:p>
        </w:tc>
      </w:tr>
      <w:tr w:rsidR="004D34FD" w:rsidRPr="00D925F2" w:rsidTr="00DC4FC6">
        <w:tc>
          <w:tcPr>
            <w:tcW w:w="852" w:type="dxa"/>
          </w:tcPr>
          <w:p w:rsidR="004D34FD" w:rsidRPr="00D925F2" w:rsidRDefault="004D34FD" w:rsidP="00DC4FC6">
            <w:pPr>
              <w:pStyle w:val="a5"/>
              <w:ind w:firstLineChars="0" w:firstLine="0"/>
              <w:rPr>
                <w:sz w:val="24"/>
              </w:rPr>
            </w:pPr>
            <w:r w:rsidRPr="00D925F2">
              <w:rPr>
                <w:rFonts w:hint="eastAsia"/>
                <w:sz w:val="24"/>
              </w:rPr>
              <w:lastRenderedPageBreak/>
              <w:t>76</w:t>
            </w:r>
          </w:p>
        </w:tc>
        <w:tc>
          <w:tcPr>
            <w:tcW w:w="852" w:type="dxa"/>
          </w:tcPr>
          <w:p w:rsidR="004D34FD" w:rsidRPr="00D925F2" w:rsidRDefault="004D34FD" w:rsidP="00DC4FC6">
            <w:pPr>
              <w:pStyle w:val="a5"/>
              <w:ind w:firstLineChars="0" w:firstLine="0"/>
              <w:rPr>
                <w:sz w:val="24"/>
              </w:rPr>
            </w:pPr>
            <w:r w:rsidRPr="00D925F2">
              <w:rPr>
                <w:rFonts w:hint="eastAsia"/>
                <w:sz w:val="24"/>
              </w:rPr>
              <w:t>89</w:t>
            </w:r>
          </w:p>
        </w:tc>
        <w:tc>
          <w:tcPr>
            <w:tcW w:w="852" w:type="dxa"/>
          </w:tcPr>
          <w:p w:rsidR="004D34FD" w:rsidRPr="00D925F2" w:rsidRDefault="004D34FD" w:rsidP="00DC4FC6">
            <w:pPr>
              <w:pStyle w:val="a5"/>
              <w:ind w:firstLineChars="0" w:firstLine="0"/>
              <w:rPr>
                <w:sz w:val="24"/>
              </w:rPr>
            </w:pPr>
            <w:r w:rsidRPr="00D925F2">
              <w:rPr>
                <w:rFonts w:hint="eastAsia"/>
                <w:sz w:val="24"/>
              </w:rPr>
              <w:t>88</w:t>
            </w:r>
          </w:p>
        </w:tc>
        <w:tc>
          <w:tcPr>
            <w:tcW w:w="852" w:type="dxa"/>
          </w:tcPr>
          <w:p w:rsidR="004D34FD" w:rsidRPr="00D925F2" w:rsidRDefault="004D34FD" w:rsidP="00DC4FC6">
            <w:pPr>
              <w:pStyle w:val="a5"/>
              <w:ind w:firstLineChars="0" w:firstLine="0"/>
              <w:rPr>
                <w:sz w:val="24"/>
              </w:rPr>
            </w:pPr>
            <w:r w:rsidRPr="00D925F2">
              <w:rPr>
                <w:rFonts w:hint="eastAsia"/>
                <w:sz w:val="24"/>
              </w:rPr>
              <w:t>92</w:t>
            </w:r>
          </w:p>
        </w:tc>
        <w:tc>
          <w:tcPr>
            <w:tcW w:w="852" w:type="dxa"/>
          </w:tcPr>
          <w:p w:rsidR="004D34FD" w:rsidRPr="00D925F2" w:rsidRDefault="004D34FD" w:rsidP="00DC4FC6">
            <w:pPr>
              <w:pStyle w:val="a5"/>
              <w:ind w:firstLineChars="0" w:firstLine="0"/>
              <w:rPr>
                <w:sz w:val="24"/>
              </w:rPr>
            </w:pPr>
            <w:r w:rsidRPr="00D925F2">
              <w:rPr>
                <w:rFonts w:hint="eastAsia"/>
                <w:sz w:val="24"/>
              </w:rPr>
              <w:t>91</w:t>
            </w:r>
          </w:p>
        </w:tc>
        <w:tc>
          <w:tcPr>
            <w:tcW w:w="852" w:type="dxa"/>
          </w:tcPr>
          <w:p w:rsidR="004D34FD" w:rsidRPr="00D925F2" w:rsidRDefault="004D34FD" w:rsidP="00DC4FC6">
            <w:pPr>
              <w:pStyle w:val="a5"/>
              <w:ind w:firstLineChars="0" w:firstLine="0"/>
              <w:rPr>
                <w:sz w:val="24"/>
              </w:rPr>
            </w:pPr>
            <w:r w:rsidRPr="00D925F2">
              <w:rPr>
                <w:rFonts w:hint="eastAsia"/>
                <w:sz w:val="24"/>
              </w:rPr>
              <w:t>95</w:t>
            </w:r>
          </w:p>
        </w:tc>
        <w:tc>
          <w:tcPr>
            <w:tcW w:w="852" w:type="dxa"/>
          </w:tcPr>
          <w:p w:rsidR="004D34FD" w:rsidRPr="00D925F2" w:rsidRDefault="004D34FD" w:rsidP="00DC4FC6">
            <w:pPr>
              <w:pStyle w:val="a5"/>
              <w:ind w:firstLineChars="0" w:firstLine="0"/>
              <w:rPr>
                <w:sz w:val="24"/>
              </w:rPr>
            </w:pPr>
            <w:r w:rsidRPr="00D925F2">
              <w:rPr>
                <w:rFonts w:hint="eastAsia"/>
                <w:sz w:val="24"/>
              </w:rPr>
              <w:t>90</w:t>
            </w:r>
          </w:p>
        </w:tc>
        <w:tc>
          <w:tcPr>
            <w:tcW w:w="852" w:type="dxa"/>
          </w:tcPr>
          <w:p w:rsidR="004D34FD" w:rsidRPr="00D925F2" w:rsidRDefault="004D34FD" w:rsidP="00DC4FC6">
            <w:pPr>
              <w:pStyle w:val="a5"/>
              <w:ind w:firstLineChars="0" w:firstLine="0"/>
              <w:rPr>
                <w:sz w:val="24"/>
              </w:rPr>
            </w:pPr>
            <w:r w:rsidRPr="00D925F2">
              <w:rPr>
                <w:rFonts w:hint="eastAsia"/>
                <w:sz w:val="24"/>
              </w:rPr>
              <w:t>73</w:t>
            </w:r>
          </w:p>
        </w:tc>
        <w:tc>
          <w:tcPr>
            <w:tcW w:w="853" w:type="dxa"/>
          </w:tcPr>
          <w:p w:rsidR="004D34FD" w:rsidRPr="00D925F2" w:rsidRDefault="004D34FD" w:rsidP="00DC4FC6">
            <w:pPr>
              <w:pStyle w:val="a5"/>
              <w:ind w:firstLineChars="0" w:firstLine="0"/>
              <w:rPr>
                <w:sz w:val="24"/>
              </w:rPr>
            </w:pPr>
            <w:r w:rsidRPr="00D925F2">
              <w:rPr>
                <w:rFonts w:hint="eastAsia"/>
                <w:sz w:val="24"/>
              </w:rPr>
              <w:t>80</w:t>
            </w:r>
          </w:p>
        </w:tc>
        <w:tc>
          <w:tcPr>
            <w:tcW w:w="853" w:type="dxa"/>
          </w:tcPr>
          <w:p w:rsidR="004D34FD" w:rsidRPr="00D925F2" w:rsidRDefault="004D34FD" w:rsidP="00DC4FC6">
            <w:pPr>
              <w:pStyle w:val="a5"/>
              <w:ind w:firstLineChars="0" w:firstLine="0"/>
              <w:rPr>
                <w:sz w:val="24"/>
              </w:rPr>
            </w:pPr>
            <w:r w:rsidRPr="00D925F2">
              <w:rPr>
                <w:rFonts w:hint="eastAsia"/>
                <w:sz w:val="24"/>
              </w:rPr>
              <w:t>87</w:t>
            </w:r>
          </w:p>
        </w:tc>
      </w:tr>
      <w:tr w:rsidR="004D34FD" w:rsidRPr="00D925F2" w:rsidTr="00DC4FC6">
        <w:tc>
          <w:tcPr>
            <w:tcW w:w="852" w:type="dxa"/>
          </w:tcPr>
          <w:p w:rsidR="004D34FD" w:rsidRPr="00D925F2" w:rsidRDefault="004D34FD" w:rsidP="00DC4FC6">
            <w:pPr>
              <w:pStyle w:val="a5"/>
              <w:ind w:firstLineChars="0" w:firstLine="0"/>
              <w:rPr>
                <w:sz w:val="24"/>
              </w:rPr>
            </w:pPr>
            <w:r w:rsidRPr="00D925F2">
              <w:rPr>
                <w:rFonts w:hint="eastAsia"/>
                <w:sz w:val="24"/>
              </w:rPr>
              <w:t>95</w:t>
            </w:r>
          </w:p>
        </w:tc>
        <w:tc>
          <w:tcPr>
            <w:tcW w:w="852" w:type="dxa"/>
          </w:tcPr>
          <w:p w:rsidR="004D34FD" w:rsidRPr="00D925F2" w:rsidRDefault="004D34FD" w:rsidP="00DC4FC6">
            <w:pPr>
              <w:pStyle w:val="a5"/>
              <w:ind w:firstLineChars="0" w:firstLine="0"/>
              <w:rPr>
                <w:sz w:val="24"/>
              </w:rPr>
            </w:pPr>
            <w:r w:rsidRPr="00D925F2">
              <w:rPr>
                <w:rFonts w:hint="eastAsia"/>
                <w:sz w:val="24"/>
              </w:rPr>
              <w:t>76</w:t>
            </w:r>
          </w:p>
        </w:tc>
        <w:tc>
          <w:tcPr>
            <w:tcW w:w="852" w:type="dxa"/>
          </w:tcPr>
          <w:p w:rsidR="004D34FD" w:rsidRPr="00D925F2" w:rsidRDefault="004D34FD" w:rsidP="00DC4FC6">
            <w:pPr>
              <w:pStyle w:val="a5"/>
              <w:ind w:firstLineChars="0" w:firstLine="0"/>
              <w:rPr>
                <w:sz w:val="24"/>
              </w:rPr>
            </w:pPr>
            <w:r w:rsidRPr="00D925F2">
              <w:rPr>
                <w:rFonts w:hint="eastAsia"/>
                <w:sz w:val="24"/>
              </w:rPr>
              <w:t>80</w:t>
            </w:r>
          </w:p>
        </w:tc>
        <w:tc>
          <w:tcPr>
            <w:tcW w:w="852" w:type="dxa"/>
          </w:tcPr>
          <w:p w:rsidR="004D34FD" w:rsidRPr="00D925F2" w:rsidRDefault="004D34FD" w:rsidP="00DC4FC6">
            <w:pPr>
              <w:pStyle w:val="a5"/>
              <w:ind w:firstLineChars="0" w:firstLine="0"/>
              <w:rPr>
                <w:sz w:val="24"/>
              </w:rPr>
            </w:pPr>
            <w:r w:rsidRPr="00D925F2">
              <w:rPr>
                <w:rFonts w:hint="eastAsia"/>
                <w:sz w:val="24"/>
              </w:rPr>
              <w:t>74</w:t>
            </w:r>
          </w:p>
        </w:tc>
        <w:tc>
          <w:tcPr>
            <w:tcW w:w="852" w:type="dxa"/>
          </w:tcPr>
          <w:p w:rsidR="004D34FD" w:rsidRPr="00D925F2" w:rsidRDefault="004D34FD" w:rsidP="00DC4FC6">
            <w:pPr>
              <w:pStyle w:val="a5"/>
              <w:ind w:firstLineChars="0" w:firstLine="0"/>
              <w:rPr>
                <w:sz w:val="24"/>
              </w:rPr>
            </w:pPr>
            <w:r w:rsidRPr="00D925F2">
              <w:rPr>
                <w:rFonts w:hint="eastAsia"/>
                <w:sz w:val="24"/>
              </w:rPr>
              <w:t>60</w:t>
            </w:r>
          </w:p>
        </w:tc>
        <w:tc>
          <w:tcPr>
            <w:tcW w:w="852" w:type="dxa"/>
          </w:tcPr>
          <w:p w:rsidR="004D34FD" w:rsidRPr="00D925F2" w:rsidRDefault="004D34FD" w:rsidP="00DC4FC6">
            <w:pPr>
              <w:pStyle w:val="a5"/>
              <w:ind w:firstLineChars="0" w:firstLine="0"/>
              <w:rPr>
                <w:sz w:val="24"/>
              </w:rPr>
            </w:pPr>
            <w:r w:rsidRPr="00D925F2">
              <w:rPr>
                <w:rFonts w:hint="eastAsia"/>
                <w:sz w:val="24"/>
              </w:rPr>
              <w:t>42</w:t>
            </w:r>
          </w:p>
        </w:tc>
        <w:tc>
          <w:tcPr>
            <w:tcW w:w="852" w:type="dxa"/>
          </w:tcPr>
          <w:p w:rsidR="004D34FD" w:rsidRPr="00D925F2" w:rsidRDefault="004D34FD" w:rsidP="00DC4FC6">
            <w:pPr>
              <w:pStyle w:val="a5"/>
              <w:ind w:firstLineChars="0" w:firstLine="0"/>
              <w:rPr>
                <w:sz w:val="24"/>
              </w:rPr>
            </w:pPr>
            <w:r w:rsidRPr="00D925F2">
              <w:rPr>
                <w:rFonts w:hint="eastAsia"/>
                <w:sz w:val="24"/>
              </w:rPr>
              <w:t>59</w:t>
            </w:r>
          </w:p>
        </w:tc>
        <w:tc>
          <w:tcPr>
            <w:tcW w:w="852" w:type="dxa"/>
          </w:tcPr>
          <w:p w:rsidR="004D34FD" w:rsidRPr="00D925F2" w:rsidRDefault="004D34FD" w:rsidP="00DC4FC6">
            <w:pPr>
              <w:pStyle w:val="a5"/>
              <w:ind w:firstLineChars="0" w:firstLine="0"/>
              <w:rPr>
                <w:sz w:val="24"/>
              </w:rPr>
            </w:pPr>
            <w:r w:rsidRPr="00D925F2">
              <w:rPr>
                <w:rFonts w:hint="eastAsia"/>
                <w:sz w:val="24"/>
              </w:rPr>
              <w:t>79</w:t>
            </w:r>
          </w:p>
        </w:tc>
        <w:tc>
          <w:tcPr>
            <w:tcW w:w="853" w:type="dxa"/>
          </w:tcPr>
          <w:p w:rsidR="004D34FD" w:rsidRPr="00D925F2" w:rsidRDefault="004D34FD" w:rsidP="00DC4FC6">
            <w:pPr>
              <w:pStyle w:val="a5"/>
              <w:ind w:firstLineChars="0" w:firstLine="0"/>
              <w:rPr>
                <w:sz w:val="24"/>
              </w:rPr>
            </w:pPr>
            <w:r w:rsidRPr="00D925F2">
              <w:rPr>
                <w:rFonts w:hint="eastAsia"/>
                <w:sz w:val="24"/>
              </w:rPr>
              <w:t>65</w:t>
            </w:r>
          </w:p>
        </w:tc>
        <w:tc>
          <w:tcPr>
            <w:tcW w:w="853" w:type="dxa"/>
          </w:tcPr>
          <w:p w:rsidR="004D34FD" w:rsidRPr="00D925F2" w:rsidRDefault="004D34FD" w:rsidP="00DC4FC6">
            <w:pPr>
              <w:pStyle w:val="a5"/>
              <w:ind w:firstLineChars="0" w:firstLine="0"/>
              <w:rPr>
                <w:sz w:val="24"/>
              </w:rPr>
            </w:pPr>
            <w:r w:rsidRPr="00D925F2">
              <w:rPr>
                <w:rFonts w:hint="eastAsia"/>
                <w:sz w:val="24"/>
              </w:rPr>
              <w:t>77</w:t>
            </w:r>
          </w:p>
        </w:tc>
      </w:tr>
      <w:tr w:rsidR="004D34FD" w:rsidRPr="00D925F2" w:rsidTr="00DC4FC6">
        <w:tc>
          <w:tcPr>
            <w:tcW w:w="852" w:type="dxa"/>
          </w:tcPr>
          <w:p w:rsidR="004D34FD" w:rsidRPr="00D925F2" w:rsidRDefault="004D34FD" w:rsidP="00DC4FC6">
            <w:pPr>
              <w:pStyle w:val="a5"/>
              <w:ind w:firstLineChars="0" w:firstLine="0"/>
              <w:rPr>
                <w:sz w:val="24"/>
              </w:rPr>
            </w:pPr>
            <w:r w:rsidRPr="00D925F2">
              <w:rPr>
                <w:rFonts w:hint="eastAsia"/>
                <w:sz w:val="24"/>
              </w:rPr>
              <w:t>66</w:t>
            </w:r>
          </w:p>
        </w:tc>
        <w:tc>
          <w:tcPr>
            <w:tcW w:w="852" w:type="dxa"/>
          </w:tcPr>
          <w:p w:rsidR="004D34FD" w:rsidRPr="00D925F2" w:rsidRDefault="004D34FD" w:rsidP="00DC4FC6">
            <w:pPr>
              <w:pStyle w:val="a5"/>
              <w:ind w:firstLineChars="0" w:firstLine="0"/>
              <w:rPr>
                <w:sz w:val="24"/>
              </w:rPr>
            </w:pPr>
            <w:r w:rsidRPr="00D925F2">
              <w:rPr>
                <w:rFonts w:hint="eastAsia"/>
                <w:sz w:val="24"/>
              </w:rPr>
              <w:t>54</w:t>
            </w:r>
          </w:p>
        </w:tc>
        <w:tc>
          <w:tcPr>
            <w:tcW w:w="852" w:type="dxa"/>
          </w:tcPr>
          <w:p w:rsidR="004D34FD" w:rsidRPr="00D925F2" w:rsidRDefault="004D34FD" w:rsidP="00DC4FC6">
            <w:pPr>
              <w:pStyle w:val="a5"/>
              <w:ind w:firstLineChars="0" w:firstLine="0"/>
              <w:rPr>
                <w:sz w:val="24"/>
              </w:rPr>
            </w:pPr>
            <w:r w:rsidRPr="00D925F2">
              <w:rPr>
                <w:rFonts w:hint="eastAsia"/>
                <w:sz w:val="24"/>
              </w:rPr>
              <w:t>92</w:t>
            </w:r>
          </w:p>
        </w:tc>
        <w:tc>
          <w:tcPr>
            <w:tcW w:w="852" w:type="dxa"/>
          </w:tcPr>
          <w:p w:rsidR="004D34FD" w:rsidRPr="00D925F2" w:rsidRDefault="004D34FD" w:rsidP="00DC4FC6">
            <w:pPr>
              <w:pStyle w:val="a5"/>
              <w:ind w:firstLineChars="0" w:firstLine="0"/>
              <w:rPr>
                <w:sz w:val="24"/>
              </w:rPr>
            </w:pPr>
            <w:r w:rsidRPr="00D925F2">
              <w:rPr>
                <w:rFonts w:hint="eastAsia"/>
                <w:sz w:val="24"/>
              </w:rPr>
              <w:t>79</w:t>
            </w:r>
          </w:p>
        </w:tc>
        <w:tc>
          <w:tcPr>
            <w:tcW w:w="852" w:type="dxa"/>
          </w:tcPr>
          <w:p w:rsidR="004D34FD" w:rsidRPr="00D925F2" w:rsidRDefault="004D34FD" w:rsidP="00DC4FC6">
            <w:pPr>
              <w:pStyle w:val="a5"/>
              <w:ind w:firstLineChars="0" w:firstLine="0"/>
              <w:rPr>
                <w:sz w:val="24"/>
              </w:rPr>
            </w:pPr>
            <w:r w:rsidRPr="00D925F2">
              <w:rPr>
                <w:rFonts w:hint="eastAsia"/>
                <w:sz w:val="24"/>
              </w:rPr>
              <w:t>83</w:t>
            </w:r>
          </w:p>
        </w:tc>
        <w:tc>
          <w:tcPr>
            <w:tcW w:w="852" w:type="dxa"/>
          </w:tcPr>
          <w:p w:rsidR="004D34FD" w:rsidRPr="00D925F2" w:rsidRDefault="004D34FD" w:rsidP="00DC4FC6">
            <w:pPr>
              <w:pStyle w:val="a5"/>
              <w:ind w:firstLineChars="0" w:firstLine="0"/>
              <w:rPr>
                <w:sz w:val="24"/>
              </w:rPr>
            </w:pPr>
            <w:r w:rsidRPr="00D925F2">
              <w:rPr>
                <w:rFonts w:hint="eastAsia"/>
                <w:sz w:val="24"/>
              </w:rPr>
              <w:t>69</w:t>
            </w:r>
          </w:p>
        </w:tc>
        <w:tc>
          <w:tcPr>
            <w:tcW w:w="852" w:type="dxa"/>
          </w:tcPr>
          <w:p w:rsidR="004D34FD" w:rsidRPr="00D925F2" w:rsidRDefault="004D34FD" w:rsidP="00DC4FC6">
            <w:pPr>
              <w:pStyle w:val="a5"/>
              <w:ind w:firstLineChars="0" w:firstLine="0"/>
              <w:rPr>
                <w:sz w:val="24"/>
              </w:rPr>
            </w:pPr>
            <w:r w:rsidRPr="00D925F2">
              <w:rPr>
                <w:rFonts w:hint="eastAsia"/>
                <w:sz w:val="24"/>
              </w:rPr>
              <w:t>75</w:t>
            </w:r>
          </w:p>
        </w:tc>
        <w:tc>
          <w:tcPr>
            <w:tcW w:w="852" w:type="dxa"/>
          </w:tcPr>
          <w:p w:rsidR="004D34FD" w:rsidRPr="00D925F2" w:rsidRDefault="004D34FD" w:rsidP="00DC4FC6">
            <w:pPr>
              <w:pStyle w:val="a5"/>
              <w:ind w:firstLineChars="0" w:firstLine="0"/>
              <w:rPr>
                <w:sz w:val="24"/>
              </w:rPr>
            </w:pPr>
            <w:r w:rsidRPr="00D925F2">
              <w:rPr>
                <w:rFonts w:hint="eastAsia"/>
                <w:sz w:val="24"/>
              </w:rPr>
              <w:t>72</w:t>
            </w:r>
          </w:p>
        </w:tc>
        <w:tc>
          <w:tcPr>
            <w:tcW w:w="853" w:type="dxa"/>
          </w:tcPr>
          <w:p w:rsidR="004D34FD" w:rsidRPr="00D925F2" w:rsidRDefault="004D34FD" w:rsidP="00DC4FC6">
            <w:pPr>
              <w:pStyle w:val="a5"/>
              <w:ind w:firstLineChars="0" w:firstLine="0"/>
              <w:rPr>
                <w:sz w:val="24"/>
              </w:rPr>
            </w:pPr>
            <w:r w:rsidRPr="00D925F2">
              <w:rPr>
                <w:rFonts w:hint="eastAsia"/>
                <w:sz w:val="24"/>
              </w:rPr>
              <w:t>63</w:t>
            </w:r>
          </w:p>
        </w:tc>
        <w:tc>
          <w:tcPr>
            <w:tcW w:w="853" w:type="dxa"/>
          </w:tcPr>
          <w:p w:rsidR="004D34FD" w:rsidRPr="00D925F2" w:rsidRDefault="004D34FD" w:rsidP="00DC4FC6">
            <w:pPr>
              <w:pStyle w:val="a5"/>
              <w:ind w:firstLineChars="0" w:firstLine="0"/>
              <w:rPr>
                <w:sz w:val="24"/>
              </w:rPr>
            </w:pPr>
            <w:r w:rsidRPr="00D925F2">
              <w:rPr>
                <w:rFonts w:hint="eastAsia"/>
                <w:sz w:val="24"/>
              </w:rPr>
              <w:t>49</w:t>
            </w:r>
          </w:p>
        </w:tc>
      </w:tr>
      <w:tr w:rsidR="004D34FD" w:rsidRPr="00D925F2" w:rsidTr="00DC4FC6">
        <w:tc>
          <w:tcPr>
            <w:tcW w:w="852" w:type="dxa"/>
          </w:tcPr>
          <w:p w:rsidR="004D34FD" w:rsidRPr="00D925F2" w:rsidRDefault="004D34FD" w:rsidP="00DC4FC6">
            <w:pPr>
              <w:pStyle w:val="a5"/>
              <w:ind w:firstLineChars="0" w:firstLine="0"/>
              <w:rPr>
                <w:sz w:val="24"/>
              </w:rPr>
            </w:pPr>
            <w:r w:rsidRPr="00D925F2">
              <w:rPr>
                <w:rFonts w:hint="eastAsia"/>
                <w:sz w:val="24"/>
              </w:rPr>
              <w:t>87</w:t>
            </w:r>
          </w:p>
        </w:tc>
        <w:tc>
          <w:tcPr>
            <w:tcW w:w="852" w:type="dxa"/>
          </w:tcPr>
          <w:p w:rsidR="004D34FD" w:rsidRPr="00D925F2" w:rsidRDefault="004D34FD" w:rsidP="00DC4FC6">
            <w:pPr>
              <w:pStyle w:val="a5"/>
              <w:ind w:firstLineChars="0" w:firstLine="0"/>
              <w:rPr>
                <w:sz w:val="24"/>
              </w:rPr>
            </w:pPr>
            <w:r w:rsidRPr="00D925F2">
              <w:rPr>
                <w:rFonts w:hint="eastAsia"/>
                <w:sz w:val="24"/>
              </w:rPr>
              <w:t>69</w:t>
            </w:r>
          </w:p>
        </w:tc>
        <w:tc>
          <w:tcPr>
            <w:tcW w:w="852" w:type="dxa"/>
          </w:tcPr>
          <w:p w:rsidR="004D34FD" w:rsidRPr="00D925F2" w:rsidRDefault="004D34FD" w:rsidP="00DC4FC6">
            <w:pPr>
              <w:pStyle w:val="a5"/>
              <w:ind w:firstLineChars="0" w:firstLine="0"/>
              <w:rPr>
                <w:sz w:val="24"/>
              </w:rPr>
            </w:pPr>
            <w:r w:rsidRPr="00D925F2">
              <w:rPr>
                <w:rFonts w:hint="eastAsia"/>
                <w:sz w:val="24"/>
              </w:rPr>
              <w:t>73</w:t>
            </w:r>
          </w:p>
        </w:tc>
        <w:tc>
          <w:tcPr>
            <w:tcW w:w="852" w:type="dxa"/>
          </w:tcPr>
          <w:p w:rsidR="004D34FD" w:rsidRPr="00D925F2" w:rsidRDefault="004D34FD" w:rsidP="00DC4FC6">
            <w:pPr>
              <w:pStyle w:val="a5"/>
              <w:ind w:firstLineChars="0" w:firstLine="0"/>
              <w:rPr>
                <w:sz w:val="24"/>
              </w:rPr>
            </w:pPr>
            <w:r w:rsidRPr="00D925F2">
              <w:rPr>
                <w:rFonts w:hint="eastAsia"/>
                <w:sz w:val="24"/>
              </w:rPr>
              <w:t>82</w:t>
            </w:r>
          </w:p>
        </w:tc>
        <w:tc>
          <w:tcPr>
            <w:tcW w:w="852" w:type="dxa"/>
          </w:tcPr>
          <w:p w:rsidR="004D34FD" w:rsidRPr="00D925F2" w:rsidRDefault="004D34FD" w:rsidP="00DC4FC6">
            <w:pPr>
              <w:pStyle w:val="a5"/>
              <w:ind w:firstLineChars="0" w:firstLine="0"/>
              <w:rPr>
                <w:sz w:val="24"/>
              </w:rPr>
            </w:pPr>
            <w:r w:rsidRPr="00D925F2">
              <w:rPr>
                <w:rFonts w:hint="eastAsia"/>
                <w:sz w:val="24"/>
              </w:rPr>
              <w:t>75</w:t>
            </w:r>
          </w:p>
        </w:tc>
        <w:tc>
          <w:tcPr>
            <w:tcW w:w="852" w:type="dxa"/>
          </w:tcPr>
          <w:p w:rsidR="004D34FD" w:rsidRPr="00D925F2" w:rsidRDefault="004D34FD" w:rsidP="00DC4FC6">
            <w:pPr>
              <w:pStyle w:val="a5"/>
              <w:ind w:firstLineChars="0" w:firstLine="0"/>
              <w:rPr>
                <w:sz w:val="24"/>
              </w:rPr>
            </w:pPr>
            <w:r w:rsidRPr="00D925F2">
              <w:rPr>
                <w:rFonts w:hint="eastAsia"/>
                <w:sz w:val="24"/>
              </w:rPr>
              <w:t>94</w:t>
            </w:r>
          </w:p>
        </w:tc>
        <w:tc>
          <w:tcPr>
            <w:tcW w:w="852" w:type="dxa"/>
          </w:tcPr>
          <w:p w:rsidR="004D34FD" w:rsidRPr="00D925F2" w:rsidRDefault="004D34FD" w:rsidP="00DC4FC6">
            <w:pPr>
              <w:pStyle w:val="a5"/>
              <w:ind w:firstLineChars="0" w:firstLine="0"/>
              <w:rPr>
                <w:sz w:val="24"/>
              </w:rPr>
            </w:pPr>
            <w:r w:rsidRPr="00D925F2">
              <w:rPr>
                <w:rFonts w:hint="eastAsia"/>
                <w:sz w:val="24"/>
              </w:rPr>
              <w:t>93</w:t>
            </w:r>
          </w:p>
        </w:tc>
        <w:tc>
          <w:tcPr>
            <w:tcW w:w="852" w:type="dxa"/>
          </w:tcPr>
          <w:p w:rsidR="004D34FD" w:rsidRPr="00D925F2" w:rsidRDefault="004D34FD" w:rsidP="00DC4FC6">
            <w:pPr>
              <w:pStyle w:val="a5"/>
              <w:ind w:firstLineChars="0" w:firstLine="0"/>
              <w:rPr>
                <w:sz w:val="24"/>
              </w:rPr>
            </w:pPr>
            <w:r w:rsidRPr="00D925F2">
              <w:rPr>
                <w:rFonts w:hint="eastAsia"/>
                <w:sz w:val="24"/>
              </w:rPr>
              <w:t>87</w:t>
            </w:r>
          </w:p>
        </w:tc>
        <w:tc>
          <w:tcPr>
            <w:tcW w:w="853" w:type="dxa"/>
          </w:tcPr>
          <w:p w:rsidR="004D34FD" w:rsidRPr="00D925F2" w:rsidRDefault="004D34FD" w:rsidP="00DC4FC6">
            <w:pPr>
              <w:pStyle w:val="a5"/>
              <w:ind w:firstLineChars="0" w:firstLine="0"/>
              <w:rPr>
                <w:sz w:val="24"/>
              </w:rPr>
            </w:pPr>
            <w:r w:rsidRPr="00D925F2">
              <w:rPr>
                <w:rFonts w:hint="eastAsia"/>
                <w:sz w:val="24"/>
              </w:rPr>
              <w:t>69</w:t>
            </w:r>
          </w:p>
        </w:tc>
        <w:tc>
          <w:tcPr>
            <w:tcW w:w="853" w:type="dxa"/>
          </w:tcPr>
          <w:p w:rsidR="004D34FD" w:rsidRPr="00D925F2" w:rsidRDefault="004D34FD" w:rsidP="00DC4FC6">
            <w:pPr>
              <w:pStyle w:val="a5"/>
              <w:ind w:firstLineChars="0" w:firstLine="0"/>
              <w:rPr>
                <w:sz w:val="24"/>
              </w:rPr>
            </w:pPr>
            <w:r w:rsidRPr="00D925F2">
              <w:rPr>
                <w:rFonts w:hint="eastAsia"/>
                <w:sz w:val="24"/>
              </w:rPr>
              <w:t>75</w:t>
            </w:r>
          </w:p>
        </w:tc>
      </w:tr>
      <w:tr w:rsidR="004D34FD" w:rsidRPr="00D925F2" w:rsidTr="00DC4FC6">
        <w:tc>
          <w:tcPr>
            <w:tcW w:w="852" w:type="dxa"/>
          </w:tcPr>
          <w:p w:rsidR="004D34FD" w:rsidRPr="00D925F2" w:rsidRDefault="004D34FD" w:rsidP="00DC4FC6">
            <w:pPr>
              <w:pStyle w:val="a5"/>
              <w:ind w:firstLineChars="0" w:firstLine="0"/>
              <w:rPr>
                <w:sz w:val="24"/>
              </w:rPr>
            </w:pPr>
            <w:r w:rsidRPr="00D925F2">
              <w:rPr>
                <w:rFonts w:hint="eastAsia"/>
                <w:sz w:val="24"/>
              </w:rPr>
              <w:t>80</w:t>
            </w:r>
          </w:p>
        </w:tc>
        <w:tc>
          <w:tcPr>
            <w:tcW w:w="852" w:type="dxa"/>
          </w:tcPr>
          <w:p w:rsidR="004D34FD" w:rsidRPr="00D925F2" w:rsidRDefault="004D34FD" w:rsidP="00DC4FC6">
            <w:pPr>
              <w:pStyle w:val="a5"/>
              <w:ind w:firstLineChars="0" w:firstLine="0"/>
              <w:rPr>
                <w:sz w:val="24"/>
              </w:rPr>
            </w:pPr>
            <w:r w:rsidRPr="00D925F2">
              <w:rPr>
                <w:rFonts w:hint="eastAsia"/>
                <w:sz w:val="24"/>
              </w:rPr>
              <w:t>54</w:t>
            </w:r>
          </w:p>
        </w:tc>
        <w:tc>
          <w:tcPr>
            <w:tcW w:w="852" w:type="dxa"/>
          </w:tcPr>
          <w:p w:rsidR="004D34FD" w:rsidRPr="00D925F2" w:rsidRDefault="004D34FD" w:rsidP="00DC4FC6">
            <w:pPr>
              <w:pStyle w:val="a5"/>
              <w:ind w:firstLineChars="0" w:firstLine="0"/>
              <w:rPr>
                <w:sz w:val="24"/>
              </w:rPr>
            </w:pPr>
            <w:r w:rsidRPr="00D925F2">
              <w:rPr>
                <w:rFonts w:hint="eastAsia"/>
                <w:sz w:val="24"/>
              </w:rPr>
              <w:t>90</w:t>
            </w:r>
          </w:p>
        </w:tc>
        <w:tc>
          <w:tcPr>
            <w:tcW w:w="852" w:type="dxa"/>
          </w:tcPr>
          <w:p w:rsidR="004D34FD" w:rsidRPr="00D925F2" w:rsidRDefault="004D34FD" w:rsidP="00DC4FC6">
            <w:pPr>
              <w:pStyle w:val="a5"/>
              <w:ind w:firstLineChars="0" w:firstLine="0"/>
              <w:rPr>
                <w:sz w:val="24"/>
              </w:rPr>
            </w:pPr>
            <w:r w:rsidRPr="00D925F2">
              <w:rPr>
                <w:rFonts w:hint="eastAsia"/>
                <w:sz w:val="24"/>
              </w:rPr>
              <w:t>93</w:t>
            </w:r>
          </w:p>
        </w:tc>
        <w:tc>
          <w:tcPr>
            <w:tcW w:w="852" w:type="dxa"/>
          </w:tcPr>
          <w:p w:rsidR="004D34FD" w:rsidRPr="00D925F2" w:rsidRDefault="004D34FD" w:rsidP="00DC4FC6">
            <w:pPr>
              <w:pStyle w:val="a5"/>
              <w:ind w:firstLineChars="0" w:firstLine="0"/>
              <w:rPr>
                <w:sz w:val="24"/>
              </w:rPr>
            </w:pPr>
          </w:p>
        </w:tc>
        <w:tc>
          <w:tcPr>
            <w:tcW w:w="852" w:type="dxa"/>
          </w:tcPr>
          <w:p w:rsidR="004D34FD" w:rsidRPr="00D925F2" w:rsidRDefault="004D34FD" w:rsidP="00DC4FC6">
            <w:pPr>
              <w:pStyle w:val="a5"/>
              <w:ind w:firstLineChars="0" w:firstLine="0"/>
              <w:rPr>
                <w:sz w:val="24"/>
              </w:rPr>
            </w:pPr>
          </w:p>
        </w:tc>
        <w:tc>
          <w:tcPr>
            <w:tcW w:w="852" w:type="dxa"/>
          </w:tcPr>
          <w:p w:rsidR="004D34FD" w:rsidRPr="00D925F2" w:rsidRDefault="004D34FD" w:rsidP="00DC4FC6">
            <w:pPr>
              <w:pStyle w:val="a5"/>
              <w:ind w:firstLineChars="0" w:firstLine="0"/>
              <w:rPr>
                <w:sz w:val="24"/>
              </w:rPr>
            </w:pPr>
          </w:p>
        </w:tc>
        <w:tc>
          <w:tcPr>
            <w:tcW w:w="852" w:type="dxa"/>
          </w:tcPr>
          <w:p w:rsidR="004D34FD" w:rsidRPr="00D925F2" w:rsidRDefault="004D34FD" w:rsidP="00DC4FC6">
            <w:pPr>
              <w:pStyle w:val="a5"/>
              <w:ind w:firstLineChars="0" w:firstLine="0"/>
              <w:rPr>
                <w:sz w:val="24"/>
              </w:rPr>
            </w:pPr>
          </w:p>
        </w:tc>
        <w:tc>
          <w:tcPr>
            <w:tcW w:w="853" w:type="dxa"/>
          </w:tcPr>
          <w:p w:rsidR="004D34FD" w:rsidRPr="00D925F2" w:rsidRDefault="004D34FD" w:rsidP="00DC4FC6">
            <w:pPr>
              <w:pStyle w:val="a5"/>
              <w:ind w:firstLineChars="0" w:firstLine="0"/>
              <w:rPr>
                <w:sz w:val="24"/>
              </w:rPr>
            </w:pPr>
          </w:p>
        </w:tc>
        <w:tc>
          <w:tcPr>
            <w:tcW w:w="853" w:type="dxa"/>
          </w:tcPr>
          <w:p w:rsidR="004D34FD" w:rsidRPr="00D925F2" w:rsidRDefault="004D34FD" w:rsidP="00DC4FC6">
            <w:pPr>
              <w:pStyle w:val="a5"/>
              <w:ind w:firstLineChars="0" w:firstLine="0"/>
              <w:rPr>
                <w:sz w:val="24"/>
              </w:rPr>
            </w:pPr>
          </w:p>
        </w:tc>
      </w:tr>
    </w:tbl>
    <w:p w:rsidR="00DC4FC6" w:rsidRPr="00D925F2" w:rsidRDefault="006E38BB" w:rsidP="00DC4FC6">
      <w:pPr>
        <w:pStyle w:val="a5"/>
        <w:ind w:left="720" w:firstLineChars="0" w:firstLine="0"/>
        <w:rPr>
          <w:sz w:val="24"/>
        </w:rPr>
      </w:pPr>
      <w:r w:rsidRPr="00D925F2">
        <w:rPr>
          <w:position w:val="-4"/>
          <w:sz w:val="24"/>
        </w:rPr>
        <w:object w:dxaOrig="3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85pt;height:15.55pt" o:ole="">
            <v:imagedata r:id="rId8" o:title=""/>
          </v:shape>
          <o:OLEObject Type="Embed" ProgID="Equation.3" ShapeID="_x0000_i1025" DrawAspect="Content" ObjectID="_1390631178" r:id="rId9"/>
        </w:object>
      </w:r>
      <w:r w:rsidR="00825CA6" w:rsidRPr="00D925F2">
        <w:rPr>
          <w:rFonts w:hint="eastAsia"/>
          <w:sz w:val="24"/>
        </w:rPr>
        <w:t>=77.59</w:t>
      </w:r>
      <w:r w:rsidR="00396E3D" w:rsidRPr="00D925F2">
        <w:rPr>
          <w:rFonts w:hint="eastAsia"/>
          <w:sz w:val="24"/>
        </w:rPr>
        <w:t xml:space="preserve">  </w:t>
      </w:r>
      <w:r w:rsidR="00396E3D" w:rsidRPr="00D925F2">
        <w:rPr>
          <w:position w:val="-10"/>
          <w:sz w:val="24"/>
        </w:rPr>
        <w:object w:dxaOrig="1200" w:dyaOrig="340">
          <v:shape id="_x0000_i1026" type="#_x0000_t75" style="width:59.9pt;height:17.3pt" o:ole="">
            <v:imagedata r:id="rId10" o:title=""/>
          </v:shape>
          <o:OLEObject Type="Embed" ProgID="Equation.3" ShapeID="_x0000_i1026" DrawAspect="Content" ObjectID="_1390631179" r:id="rId11"/>
        </w:object>
      </w:r>
    </w:p>
    <w:p w:rsidR="00EF75D6" w:rsidRPr="003E7383" w:rsidRDefault="00EF75D6" w:rsidP="0000396F">
      <w:pPr>
        <w:pStyle w:val="a5"/>
        <w:ind w:left="720" w:firstLineChars="0" w:firstLine="0"/>
        <w:jc w:val="center"/>
        <w:rPr>
          <w:b/>
          <w:sz w:val="28"/>
          <w:szCs w:val="28"/>
        </w:rPr>
      </w:pPr>
      <w:r w:rsidRPr="003E7383">
        <w:rPr>
          <w:rFonts w:hint="eastAsia"/>
          <w:b/>
          <w:sz w:val="28"/>
          <w:szCs w:val="28"/>
        </w:rPr>
        <w:t>一年级学生的数学成绩</w:t>
      </w:r>
      <w:r w:rsidR="0000396F" w:rsidRPr="003E7383">
        <w:rPr>
          <w:rFonts w:hint="eastAsia"/>
          <w:b/>
          <w:sz w:val="28"/>
          <w:szCs w:val="28"/>
        </w:rPr>
        <w:t>（</w:t>
      </w:r>
      <w:r w:rsidR="0000396F" w:rsidRPr="003E7383">
        <w:rPr>
          <w:rFonts w:hint="eastAsia"/>
          <w:b/>
          <w:sz w:val="28"/>
          <w:szCs w:val="28"/>
        </w:rPr>
        <w:t>Y</w:t>
      </w:r>
      <w:r w:rsidR="00AC02D7" w:rsidRPr="003E7383">
        <w:rPr>
          <w:rFonts w:hint="eastAsia"/>
          <w:b/>
          <w:sz w:val="28"/>
          <w:szCs w:val="28"/>
        </w:rPr>
        <w:t>1</w:t>
      </w:r>
      <w:r w:rsidR="0000396F" w:rsidRPr="003E7383">
        <w:rPr>
          <w:rFonts w:hint="eastAsia"/>
          <w:b/>
          <w:sz w:val="28"/>
          <w:szCs w:val="28"/>
        </w:rPr>
        <w:t>）</w:t>
      </w:r>
    </w:p>
    <w:tbl>
      <w:tblPr>
        <w:tblW w:w="8052" w:type="dxa"/>
        <w:tblInd w:w="884" w:type="dxa"/>
        <w:tblLayout w:type="fixed"/>
        <w:tblLook w:val="04A0"/>
      </w:tblPr>
      <w:tblGrid>
        <w:gridCol w:w="806"/>
        <w:gridCol w:w="806"/>
        <w:gridCol w:w="805"/>
        <w:gridCol w:w="805"/>
        <w:gridCol w:w="805"/>
        <w:gridCol w:w="805"/>
        <w:gridCol w:w="805"/>
        <w:gridCol w:w="805"/>
        <w:gridCol w:w="805"/>
        <w:gridCol w:w="805"/>
      </w:tblGrid>
      <w:tr w:rsidR="00D925F2" w:rsidRPr="00D925F2" w:rsidTr="003E7383">
        <w:trPr>
          <w:trHeight w:val="510"/>
        </w:trPr>
        <w:tc>
          <w:tcPr>
            <w:tcW w:w="806" w:type="dxa"/>
            <w:tcBorders>
              <w:top w:val="single" w:sz="8" w:space="0" w:color="000000"/>
              <w:left w:val="single" w:sz="8" w:space="0" w:color="000000"/>
              <w:bottom w:val="nil"/>
              <w:right w:val="single" w:sz="8" w:space="0" w:color="000000"/>
            </w:tcBorders>
            <w:shd w:val="clear" w:color="auto" w:fill="auto"/>
            <w:hideMark/>
          </w:tcPr>
          <w:p w:rsidR="0000396F" w:rsidRPr="00D925F2" w:rsidRDefault="0000396F">
            <w:pPr>
              <w:rPr>
                <w:color w:val="000000"/>
                <w:sz w:val="24"/>
              </w:rPr>
            </w:pPr>
            <w:r w:rsidRPr="00D925F2">
              <w:rPr>
                <w:color w:val="000000"/>
                <w:sz w:val="24"/>
              </w:rPr>
              <w:t>74</w:t>
            </w:r>
          </w:p>
        </w:tc>
        <w:tc>
          <w:tcPr>
            <w:tcW w:w="806" w:type="dxa"/>
            <w:tcBorders>
              <w:top w:val="single" w:sz="8" w:space="0" w:color="000000"/>
              <w:left w:val="nil"/>
              <w:bottom w:val="nil"/>
              <w:right w:val="single" w:sz="8" w:space="0" w:color="000000"/>
            </w:tcBorders>
            <w:shd w:val="clear" w:color="auto" w:fill="auto"/>
            <w:hideMark/>
          </w:tcPr>
          <w:p w:rsidR="0000396F" w:rsidRPr="00D925F2" w:rsidRDefault="0000396F">
            <w:pPr>
              <w:rPr>
                <w:color w:val="000000"/>
                <w:sz w:val="24"/>
              </w:rPr>
            </w:pPr>
            <w:r w:rsidRPr="00D925F2">
              <w:rPr>
                <w:color w:val="000000"/>
                <w:sz w:val="24"/>
              </w:rPr>
              <w:t>75</w:t>
            </w:r>
          </w:p>
        </w:tc>
        <w:tc>
          <w:tcPr>
            <w:tcW w:w="805" w:type="dxa"/>
            <w:tcBorders>
              <w:top w:val="single" w:sz="8" w:space="0" w:color="000000"/>
              <w:left w:val="nil"/>
              <w:bottom w:val="nil"/>
              <w:right w:val="single" w:sz="8" w:space="0" w:color="000000"/>
            </w:tcBorders>
            <w:shd w:val="clear" w:color="auto" w:fill="auto"/>
            <w:hideMark/>
          </w:tcPr>
          <w:p w:rsidR="0000396F" w:rsidRPr="00D925F2" w:rsidRDefault="0000396F">
            <w:pPr>
              <w:rPr>
                <w:color w:val="000000"/>
                <w:sz w:val="24"/>
              </w:rPr>
            </w:pPr>
            <w:r w:rsidRPr="00D925F2">
              <w:rPr>
                <w:color w:val="000000"/>
                <w:sz w:val="24"/>
              </w:rPr>
              <w:t>68</w:t>
            </w:r>
          </w:p>
        </w:tc>
        <w:tc>
          <w:tcPr>
            <w:tcW w:w="805" w:type="dxa"/>
            <w:tcBorders>
              <w:top w:val="single" w:sz="8" w:space="0" w:color="000000"/>
              <w:left w:val="nil"/>
              <w:bottom w:val="nil"/>
              <w:right w:val="single" w:sz="8" w:space="0" w:color="000000"/>
            </w:tcBorders>
            <w:shd w:val="clear" w:color="auto" w:fill="auto"/>
            <w:hideMark/>
          </w:tcPr>
          <w:p w:rsidR="0000396F" w:rsidRPr="00D925F2" w:rsidRDefault="0000396F">
            <w:pPr>
              <w:rPr>
                <w:color w:val="000000"/>
                <w:sz w:val="24"/>
              </w:rPr>
            </w:pPr>
            <w:r w:rsidRPr="00D925F2">
              <w:rPr>
                <w:color w:val="000000"/>
                <w:sz w:val="24"/>
              </w:rPr>
              <w:t>83</w:t>
            </w:r>
          </w:p>
        </w:tc>
        <w:tc>
          <w:tcPr>
            <w:tcW w:w="805" w:type="dxa"/>
            <w:tcBorders>
              <w:top w:val="single" w:sz="8" w:space="0" w:color="000000"/>
              <w:left w:val="nil"/>
              <w:bottom w:val="nil"/>
              <w:right w:val="single" w:sz="8" w:space="0" w:color="000000"/>
            </w:tcBorders>
            <w:shd w:val="clear" w:color="auto" w:fill="auto"/>
            <w:hideMark/>
          </w:tcPr>
          <w:p w:rsidR="0000396F" w:rsidRPr="00D925F2" w:rsidRDefault="0000396F">
            <w:pPr>
              <w:rPr>
                <w:color w:val="000000"/>
                <w:sz w:val="24"/>
              </w:rPr>
            </w:pPr>
            <w:r w:rsidRPr="00D925F2">
              <w:rPr>
                <w:color w:val="000000"/>
                <w:sz w:val="24"/>
              </w:rPr>
              <w:t>82</w:t>
            </w:r>
          </w:p>
        </w:tc>
        <w:tc>
          <w:tcPr>
            <w:tcW w:w="805" w:type="dxa"/>
            <w:tcBorders>
              <w:top w:val="single" w:sz="8" w:space="0" w:color="000000"/>
              <w:left w:val="nil"/>
              <w:bottom w:val="nil"/>
              <w:right w:val="single" w:sz="8" w:space="0" w:color="000000"/>
            </w:tcBorders>
            <w:shd w:val="clear" w:color="auto" w:fill="auto"/>
            <w:hideMark/>
          </w:tcPr>
          <w:p w:rsidR="0000396F" w:rsidRPr="00D925F2" w:rsidRDefault="0000396F">
            <w:pPr>
              <w:rPr>
                <w:color w:val="000000"/>
                <w:sz w:val="24"/>
              </w:rPr>
            </w:pPr>
            <w:r w:rsidRPr="00D925F2">
              <w:rPr>
                <w:color w:val="000000"/>
                <w:sz w:val="24"/>
              </w:rPr>
              <w:t>76</w:t>
            </w:r>
          </w:p>
        </w:tc>
        <w:tc>
          <w:tcPr>
            <w:tcW w:w="805" w:type="dxa"/>
            <w:tcBorders>
              <w:top w:val="single" w:sz="8" w:space="0" w:color="000000"/>
              <w:left w:val="nil"/>
              <w:bottom w:val="nil"/>
              <w:right w:val="single" w:sz="8" w:space="0" w:color="000000"/>
            </w:tcBorders>
            <w:shd w:val="clear" w:color="auto" w:fill="auto"/>
            <w:hideMark/>
          </w:tcPr>
          <w:p w:rsidR="0000396F" w:rsidRPr="00D925F2" w:rsidRDefault="0000396F">
            <w:pPr>
              <w:rPr>
                <w:color w:val="000000"/>
                <w:sz w:val="24"/>
              </w:rPr>
            </w:pPr>
            <w:r w:rsidRPr="00D925F2">
              <w:rPr>
                <w:color w:val="000000"/>
                <w:sz w:val="24"/>
              </w:rPr>
              <w:t>70</w:t>
            </w:r>
          </w:p>
        </w:tc>
        <w:tc>
          <w:tcPr>
            <w:tcW w:w="805" w:type="dxa"/>
            <w:tcBorders>
              <w:top w:val="single" w:sz="8" w:space="0" w:color="000000"/>
              <w:left w:val="nil"/>
              <w:bottom w:val="nil"/>
              <w:right w:val="single" w:sz="8" w:space="0" w:color="000000"/>
            </w:tcBorders>
            <w:shd w:val="clear" w:color="auto" w:fill="auto"/>
            <w:hideMark/>
          </w:tcPr>
          <w:p w:rsidR="0000396F" w:rsidRPr="00D925F2" w:rsidRDefault="0000396F">
            <w:pPr>
              <w:rPr>
                <w:color w:val="000000"/>
                <w:sz w:val="24"/>
              </w:rPr>
            </w:pPr>
            <w:r w:rsidRPr="00D925F2">
              <w:rPr>
                <w:color w:val="000000"/>
                <w:sz w:val="24"/>
              </w:rPr>
              <w:t>85</w:t>
            </w:r>
          </w:p>
        </w:tc>
        <w:tc>
          <w:tcPr>
            <w:tcW w:w="805" w:type="dxa"/>
            <w:tcBorders>
              <w:top w:val="single" w:sz="8" w:space="0" w:color="000000"/>
              <w:left w:val="nil"/>
              <w:bottom w:val="nil"/>
              <w:right w:val="single" w:sz="8" w:space="0" w:color="000000"/>
            </w:tcBorders>
            <w:shd w:val="clear" w:color="auto" w:fill="auto"/>
            <w:hideMark/>
          </w:tcPr>
          <w:p w:rsidR="0000396F" w:rsidRPr="00D925F2" w:rsidRDefault="0000396F">
            <w:pPr>
              <w:rPr>
                <w:color w:val="000000"/>
                <w:sz w:val="24"/>
              </w:rPr>
            </w:pPr>
            <w:r w:rsidRPr="00D925F2">
              <w:rPr>
                <w:color w:val="000000"/>
                <w:sz w:val="24"/>
              </w:rPr>
              <w:t>90</w:t>
            </w:r>
          </w:p>
        </w:tc>
        <w:tc>
          <w:tcPr>
            <w:tcW w:w="805" w:type="dxa"/>
            <w:tcBorders>
              <w:top w:val="single" w:sz="8" w:space="0" w:color="000000"/>
              <w:left w:val="nil"/>
              <w:bottom w:val="nil"/>
              <w:right w:val="single" w:sz="8" w:space="0" w:color="000000"/>
            </w:tcBorders>
            <w:shd w:val="clear" w:color="auto" w:fill="auto"/>
            <w:hideMark/>
          </w:tcPr>
          <w:p w:rsidR="0000396F" w:rsidRPr="00D925F2" w:rsidRDefault="0000396F">
            <w:pPr>
              <w:rPr>
                <w:color w:val="000000"/>
                <w:sz w:val="24"/>
              </w:rPr>
            </w:pPr>
            <w:r w:rsidRPr="00D925F2">
              <w:rPr>
                <w:color w:val="000000"/>
                <w:sz w:val="24"/>
              </w:rPr>
              <w:t>65</w:t>
            </w:r>
          </w:p>
        </w:tc>
      </w:tr>
      <w:tr w:rsidR="00D925F2" w:rsidRPr="00D925F2" w:rsidTr="003E7383">
        <w:trPr>
          <w:trHeight w:val="510"/>
        </w:trPr>
        <w:tc>
          <w:tcPr>
            <w:tcW w:w="806" w:type="dxa"/>
            <w:tcBorders>
              <w:top w:val="nil"/>
              <w:left w:val="single" w:sz="8" w:space="0" w:color="000000"/>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69</w:t>
            </w:r>
          </w:p>
        </w:tc>
        <w:tc>
          <w:tcPr>
            <w:tcW w:w="806"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87</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70</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92</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89</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74</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76</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65</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71</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45</w:t>
            </w:r>
          </w:p>
        </w:tc>
      </w:tr>
      <w:tr w:rsidR="00D925F2" w:rsidRPr="00D925F2" w:rsidTr="003E7383">
        <w:trPr>
          <w:trHeight w:val="510"/>
        </w:trPr>
        <w:tc>
          <w:tcPr>
            <w:tcW w:w="806" w:type="dxa"/>
            <w:tcBorders>
              <w:top w:val="nil"/>
              <w:left w:val="single" w:sz="8" w:space="0" w:color="000000"/>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85</w:t>
            </w:r>
          </w:p>
        </w:tc>
        <w:tc>
          <w:tcPr>
            <w:tcW w:w="806"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79</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74</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60</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69</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94</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93</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96</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84</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66</w:t>
            </w:r>
          </w:p>
        </w:tc>
      </w:tr>
      <w:tr w:rsidR="00D925F2" w:rsidRPr="00D925F2" w:rsidTr="003E7383">
        <w:trPr>
          <w:trHeight w:val="510"/>
        </w:trPr>
        <w:tc>
          <w:tcPr>
            <w:tcW w:w="806" w:type="dxa"/>
            <w:tcBorders>
              <w:top w:val="nil"/>
              <w:left w:val="single" w:sz="8" w:space="0" w:color="000000"/>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89</w:t>
            </w:r>
          </w:p>
        </w:tc>
        <w:tc>
          <w:tcPr>
            <w:tcW w:w="806"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60</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72</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63</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73</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86</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98</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69</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71</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82</w:t>
            </w:r>
          </w:p>
        </w:tc>
      </w:tr>
      <w:tr w:rsidR="00D925F2" w:rsidRPr="00D925F2" w:rsidTr="003E7383">
        <w:trPr>
          <w:trHeight w:val="510"/>
        </w:trPr>
        <w:tc>
          <w:tcPr>
            <w:tcW w:w="806" w:type="dxa"/>
            <w:tcBorders>
              <w:top w:val="nil"/>
              <w:left w:val="single" w:sz="8" w:space="0" w:color="000000"/>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72</w:t>
            </w:r>
          </w:p>
        </w:tc>
        <w:tc>
          <w:tcPr>
            <w:tcW w:w="806"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72</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73</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71</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76</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88</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68</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74</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83</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64</w:t>
            </w:r>
          </w:p>
        </w:tc>
      </w:tr>
      <w:tr w:rsidR="00D925F2" w:rsidRPr="00D925F2" w:rsidTr="003E7383">
        <w:trPr>
          <w:trHeight w:val="510"/>
        </w:trPr>
        <w:tc>
          <w:tcPr>
            <w:tcW w:w="806" w:type="dxa"/>
            <w:tcBorders>
              <w:top w:val="nil"/>
              <w:left w:val="single" w:sz="8" w:space="0" w:color="000000"/>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90</w:t>
            </w:r>
          </w:p>
        </w:tc>
        <w:tc>
          <w:tcPr>
            <w:tcW w:w="806"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80</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86</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84</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72</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82</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73</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78</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92</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94</w:t>
            </w:r>
          </w:p>
        </w:tc>
      </w:tr>
      <w:tr w:rsidR="00D925F2" w:rsidRPr="00D925F2" w:rsidTr="003E7383">
        <w:trPr>
          <w:trHeight w:val="510"/>
        </w:trPr>
        <w:tc>
          <w:tcPr>
            <w:tcW w:w="806" w:type="dxa"/>
            <w:tcBorders>
              <w:top w:val="nil"/>
              <w:left w:val="single" w:sz="8" w:space="0" w:color="000000"/>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77</w:t>
            </w:r>
          </w:p>
        </w:tc>
        <w:tc>
          <w:tcPr>
            <w:tcW w:w="806"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82</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84</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72</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74</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68</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75</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83</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82</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60</w:t>
            </w:r>
          </w:p>
        </w:tc>
      </w:tr>
      <w:tr w:rsidR="00D925F2" w:rsidRPr="00D925F2" w:rsidTr="003E7383">
        <w:trPr>
          <w:trHeight w:val="510"/>
        </w:trPr>
        <w:tc>
          <w:tcPr>
            <w:tcW w:w="806" w:type="dxa"/>
            <w:tcBorders>
              <w:top w:val="nil"/>
              <w:left w:val="single" w:sz="8" w:space="0" w:color="000000"/>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66</w:t>
            </w:r>
          </w:p>
        </w:tc>
        <w:tc>
          <w:tcPr>
            <w:tcW w:w="806"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93</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63</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75</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78</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80</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96</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72</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69</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83</w:t>
            </w:r>
          </w:p>
        </w:tc>
      </w:tr>
      <w:tr w:rsidR="00D925F2" w:rsidRPr="00D925F2" w:rsidTr="003E7383">
        <w:trPr>
          <w:trHeight w:val="510"/>
        </w:trPr>
        <w:tc>
          <w:tcPr>
            <w:tcW w:w="806" w:type="dxa"/>
            <w:tcBorders>
              <w:top w:val="nil"/>
              <w:left w:val="single" w:sz="8" w:space="0" w:color="000000"/>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93</w:t>
            </w:r>
          </w:p>
        </w:tc>
        <w:tc>
          <w:tcPr>
            <w:tcW w:w="806"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95</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87</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80</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94</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87</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88</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75</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72</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65</w:t>
            </w:r>
          </w:p>
        </w:tc>
      </w:tr>
      <w:tr w:rsidR="00D925F2" w:rsidRPr="00D925F2" w:rsidTr="003E7383">
        <w:trPr>
          <w:trHeight w:val="510"/>
        </w:trPr>
        <w:tc>
          <w:tcPr>
            <w:tcW w:w="806" w:type="dxa"/>
            <w:tcBorders>
              <w:top w:val="nil"/>
              <w:left w:val="single" w:sz="8" w:space="0" w:color="000000"/>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65</w:t>
            </w:r>
          </w:p>
        </w:tc>
        <w:tc>
          <w:tcPr>
            <w:tcW w:w="806"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78</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86</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62</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79</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68</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86</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70</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90</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74</w:t>
            </w:r>
          </w:p>
        </w:tc>
      </w:tr>
      <w:tr w:rsidR="00D925F2" w:rsidRPr="00D925F2" w:rsidTr="003E7383">
        <w:trPr>
          <w:trHeight w:val="510"/>
        </w:trPr>
        <w:tc>
          <w:tcPr>
            <w:tcW w:w="806" w:type="dxa"/>
            <w:tcBorders>
              <w:top w:val="nil"/>
              <w:left w:val="single" w:sz="8" w:space="0" w:color="000000"/>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78</w:t>
            </w:r>
          </w:p>
        </w:tc>
        <w:tc>
          <w:tcPr>
            <w:tcW w:w="806"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82</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77</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85</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92</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91</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87</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83</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65</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95</w:t>
            </w:r>
          </w:p>
        </w:tc>
      </w:tr>
      <w:tr w:rsidR="00D925F2" w:rsidRPr="00D925F2" w:rsidTr="003E7383">
        <w:trPr>
          <w:trHeight w:val="510"/>
        </w:trPr>
        <w:tc>
          <w:tcPr>
            <w:tcW w:w="806" w:type="dxa"/>
            <w:tcBorders>
              <w:top w:val="nil"/>
              <w:left w:val="single" w:sz="8" w:space="0" w:color="000000"/>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76</w:t>
            </w:r>
          </w:p>
        </w:tc>
        <w:tc>
          <w:tcPr>
            <w:tcW w:w="806"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90</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85</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92</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90</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95</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90</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73</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82</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87</w:t>
            </w:r>
          </w:p>
        </w:tc>
      </w:tr>
      <w:tr w:rsidR="00D925F2" w:rsidRPr="00D925F2" w:rsidTr="003E7383">
        <w:trPr>
          <w:trHeight w:val="510"/>
        </w:trPr>
        <w:tc>
          <w:tcPr>
            <w:tcW w:w="806" w:type="dxa"/>
            <w:tcBorders>
              <w:top w:val="nil"/>
              <w:left w:val="single" w:sz="8" w:space="0" w:color="000000"/>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93</w:t>
            </w:r>
          </w:p>
        </w:tc>
        <w:tc>
          <w:tcPr>
            <w:tcW w:w="806"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78</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78</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74</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59</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45</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59</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79</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65</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77</w:t>
            </w:r>
          </w:p>
        </w:tc>
      </w:tr>
      <w:tr w:rsidR="00D925F2" w:rsidRPr="00D925F2" w:rsidTr="003E7383">
        <w:trPr>
          <w:trHeight w:val="510"/>
        </w:trPr>
        <w:tc>
          <w:tcPr>
            <w:tcW w:w="806" w:type="dxa"/>
            <w:tcBorders>
              <w:top w:val="nil"/>
              <w:left w:val="single" w:sz="8" w:space="0" w:color="000000"/>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68</w:t>
            </w:r>
          </w:p>
        </w:tc>
        <w:tc>
          <w:tcPr>
            <w:tcW w:w="806"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52</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90</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86</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85</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69</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67</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69</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70</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49</w:t>
            </w:r>
          </w:p>
        </w:tc>
      </w:tr>
      <w:tr w:rsidR="00D925F2" w:rsidRPr="00D925F2" w:rsidTr="003E7383">
        <w:trPr>
          <w:trHeight w:val="510"/>
        </w:trPr>
        <w:tc>
          <w:tcPr>
            <w:tcW w:w="806" w:type="dxa"/>
            <w:tcBorders>
              <w:top w:val="nil"/>
              <w:left w:val="single" w:sz="8" w:space="0" w:color="000000"/>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89</w:t>
            </w:r>
          </w:p>
        </w:tc>
        <w:tc>
          <w:tcPr>
            <w:tcW w:w="806"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67</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76</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82</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76</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94</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93</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87</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69</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75</w:t>
            </w:r>
          </w:p>
        </w:tc>
      </w:tr>
      <w:tr w:rsidR="00D925F2" w:rsidRPr="00D925F2" w:rsidTr="003E7383">
        <w:trPr>
          <w:trHeight w:val="459"/>
        </w:trPr>
        <w:tc>
          <w:tcPr>
            <w:tcW w:w="806" w:type="dxa"/>
            <w:tcBorders>
              <w:top w:val="nil"/>
              <w:left w:val="single" w:sz="8" w:space="0" w:color="000000"/>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82</w:t>
            </w:r>
          </w:p>
        </w:tc>
        <w:tc>
          <w:tcPr>
            <w:tcW w:w="806"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57</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95</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93</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 xml:space="preserve">　</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 xml:space="preserve">　</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 xml:space="preserve">　</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 xml:space="preserve">　</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 xml:space="preserve">　</w:t>
            </w:r>
          </w:p>
        </w:tc>
        <w:tc>
          <w:tcPr>
            <w:tcW w:w="805" w:type="dxa"/>
            <w:tcBorders>
              <w:top w:val="nil"/>
              <w:left w:val="nil"/>
              <w:bottom w:val="single" w:sz="8" w:space="0" w:color="000000"/>
              <w:right w:val="single" w:sz="8" w:space="0" w:color="000000"/>
            </w:tcBorders>
            <w:shd w:val="clear" w:color="auto" w:fill="auto"/>
            <w:hideMark/>
          </w:tcPr>
          <w:p w:rsidR="0000396F" w:rsidRPr="00D925F2" w:rsidRDefault="0000396F">
            <w:pPr>
              <w:rPr>
                <w:color w:val="000000"/>
                <w:sz w:val="24"/>
              </w:rPr>
            </w:pPr>
            <w:r w:rsidRPr="00D925F2">
              <w:rPr>
                <w:color w:val="000000"/>
                <w:sz w:val="24"/>
              </w:rPr>
              <w:t xml:space="preserve">　</w:t>
            </w:r>
          </w:p>
        </w:tc>
      </w:tr>
    </w:tbl>
    <w:p w:rsidR="0000396F" w:rsidRPr="00D925F2" w:rsidRDefault="006E38BB" w:rsidP="00AC02D7">
      <w:pPr>
        <w:pStyle w:val="a5"/>
        <w:ind w:left="720" w:firstLineChars="0" w:firstLine="0"/>
        <w:rPr>
          <w:sz w:val="24"/>
        </w:rPr>
      </w:pPr>
      <w:r w:rsidRPr="00D925F2">
        <w:rPr>
          <w:position w:val="-6"/>
          <w:sz w:val="24"/>
        </w:rPr>
        <w:object w:dxaOrig="1080" w:dyaOrig="340">
          <v:shape id="_x0000_i1027" type="#_x0000_t75" style="width:54.15pt;height:17.3pt" o:ole="">
            <v:imagedata r:id="rId12" o:title=""/>
          </v:shape>
          <o:OLEObject Type="Embed" ProgID="Equation.3" ShapeID="_x0000_i1027" DrawAspect="Content" ObjectID="_1390631180" r:id="rId13"/>
        </w:object>
      </w:r>
      <w:r w:rsidR="00396E3D" w:rsidRPr="00D925F2">
        <w:rPr>
          <w:rFonts w:hint="eastAsia"/>
          <w:position w:val="-6"/>
          <w:sz w:val="24"/>
        </w:rPr>
        <w:t xml:space="preserve"> </w:t>
      </w:r>
      <w:r w:rsidR="00396E3D" w:rsidRPr="00D925F2">
        <w:rPr>
          <w:position w:val="-10"/>
          <w:sz w:val="24"/>
        </w:rPr>
        <w:object w:dxaOrig="1160" w:dyaOrig="340">
          <v:shape id="_x0000_i1028" type="#_x0000_t75" style="width:58.2pt;height:17.3pt" o:ole="">
            <v:imagedata r:id="rId14" o:title=""/>
          </v:shape>
          <o:OLEObject Type="Embed" ProgID="Equation.3" ShapeID="_x0000_i1028" DrawAspect="Content" ObjectID="_1390631181" r:id="rId15"/>
        </w:object>
      </w:r>
    </w:p>
    <w:p w:rsidR="006E38BB" w:rsidRPr="003E7383" w:rsidRDefault="00AC02D7" w:rsidP="006E38BB">
      <w:pPr>
        <w:pStyle w:val="a5"/>
        <w:ind w:left="720" w:firstLineChars="0" w:firstLine="0"/>
        <w:jc w:val="center"/>
        <w:rPr>
          <w:b/>
          <w:sz w:val="28"/>
          <w:szCs w:val="28"/>
        </w:rPr>
      </w:pPr>
      <w:r w:rsidRPr="003E7383">
        <w:rPr>
          <w:rFonts w:hint="eastAsia"/>
          <w:b/>
          <w:sz w:val="28"/>
          <w:szCs w:val="28"/>
        </w:rPr>
        <w:t>一年级学生计算题得分（</w:t>
      </w:r>
      <w:r w:rsidRPr="003E7383">
        <w:rPr>
          <w:rFonts w:hint="eastAsia"/>
          <w:b/>
          <w:sz w:val="28"/>
          <w:szCs w:val="28"/>
        </w:rPr>
        <w:t>Z1</w:t>
      </w:r>
      <w:r w:rsidRPr="003E7383">
        <w:rPr>
          <w:rFonts w:hint="eastAsia"/>
          <w:b/>
          <w:sz w:val="28"/>
          <w:szCs w:val="28"/>
        </w:rPr>
        <w:t>）</w:t>
      </w:r>
    </w:p>
    <w:tbl>
      <w:tblPr>
        <w:tblW w:w="5000" w:type="pct"/>
        <w:tblInd w:w="746" w:type="dxa"/>
        <w:tblLook w:val="04A0"/>
      </w:tblPr>
      <w:tblGrid>
        <w:gridCol w:w="853"/>
        <w:gridCol w:w="853"/>
        <w:gridCol w:w="852"/>
        <w:gridCol w:w="852"/>
        <w:gridCol w:w="852"/>
        <w:gridCol w:w="852"/>
        <w:gridCol w:w="852"/>
        <w:gridCol w:w="852"/>
        <w:gridCol w:w="852"/>
        <w:gridCol w:w="852"/>
      </w:tblGrid>
      <w:tr w:rsidR="006E38BB" w:rsidRPr="00D925F2" w:rsidTr="003E7383">
        <w:trPr>
          <w:trHeight w:val="375"/>
        </w:trPr>
        <w:tc>
          <w:tcPr>
            <w:tcW w:w="500" w:type="pct"/>
            <w:tcBorders>
              <w:top w:val="single" w:sz="8" w:space="0" w:color="000000"/>
              <w:left w:val="single" w:sz="8" w:space="0" w:color="000000"/>
              <w:bottom w:val="nil"/>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18</w:t>
            </w:r>
          </w:p>
        </w:tc>
        <w:tc>
          <w:tcPr>
            <w:tcW w:w="500" w:type="pct"/>
            <w:tcBorders>
              <w:top w:val="single" w:sz="8" w:space="0" w:color="000000"/>
              <w:left w:val="nil"/>
              <w:bottom w:val="nil"/>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16</w:t>
            </w:r>
          </w:p>
        </w:tc>
        <w:tc>
          <w:tcPr>
            <w:tcW w:w="500" w:type="pct"/>
            <w:tcBorders>
              <w:top w:val="single" w:sz="8" w:space="0" w:color="000000"/>
              <w:left w:val="nil"/>
              <w:bottom w:val="nil"/>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single" w:sz="8" w:space="0" w:color="000000"/>
              <w:left w:val="nil"/>
              <w:bottom w:val="nil"/>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21</w:t>
            </w:r>
          </w:p>
        </w:tc>
        <w:tc>
          <w:tcPr>
            <w:tcW w:w="500" w:type="pct"/>
            <w:tcBorders>
              <w:top w:val="single" w:sz="8" w:space="0" w:color="000000"/>
              <w:left w:val="nil"/>
              <w:bottom w:val="nil"/>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17</w:t>
            </w:r>
          </w:p>
        </w:tc>
        <w:tc>
          <w:tcPr>
            <w:tcW w:w="500" w:type="pct"/>
            <w:tcBorders>
              <w:top w:val="single" w:sz="8" w:space="0" w:color="000000"/>
              <w:left w:val="nil"/>
              <w:bottom w:val="nil"/>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single" w:sz="8" w:space="0" w:color="000000"/>
              <w:left w:val="nil"/>
              <w:bottom w:val="nil"/>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single" w:sz="8" w:space="0" w:color="000000"/>
              <w:left w:val="nil"/>
              <w:bottom w:val="nil"/>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22</w:t>
            </w:r>
          </w:p>
        </w:tc>
        <w:tc>
          <w:tcPr>
            <w:tcW w:w="500" w:type="pct"/>
            <w:tcBorders>
              <w:top w:val="single" w:sz="8" w:space="0" w:color="000000"/>
              <w:left w:val="nil"/>
              <w:bottom w:val="nil"/>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single" w:sz="8" w:space="0" w:color="000000"/>
              <w:left w:val="nil"/>
              <w:bottom w:val="nil"/>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12</w:t>
            </w:r>
          </w:p>
        </w:tc>
      </w:tr>
      <w:tr w:rsidR="006E38BB"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22</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17</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23</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16</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18</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5</w:t>
            </w:r>
          </w:p>
        </w:tc>
      </w:tr>
      <w:tr w:rsidR="006E38BB"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21</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10</w:t>
            </w:r>
          </w:p>
        </w:tc>
      </w:tr>
      <w:tr w:rsidR="006E38BB"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lastRenderedPageBreak/>
              <w:t>22</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12</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17</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16</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16</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r>
      <w:tr w:rsidR="006E38BB"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16</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16</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17</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16</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17</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10</w:t>
            </w:r>
          </w:p>
        </w:tc>
      </w:tr>
      <w:tr w:rsidR="006E38BB"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24</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22</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17</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18</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r>
      <w:tr w:rsidR="006E38BB"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22</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16</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17</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21</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18</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10</w:t>
            </w:r>
          </w:p>
        </w:tc>
      </w:tr>
      <w:tr w:rsidR="006E38BB"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18</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18</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16</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r>
      <w:tr w:rsidR="006E38BB"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23</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22</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22</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18</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10</w:t>
            </w:r>
          </w:p>
        </w:tc>
      </w:tr>
      <w:tr w:rsidR="006E38BB"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16</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23</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17</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21</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r>
      <w:tr w:rsidR="006E38BB"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18</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21</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16</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21</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24</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22</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r>
      <w:tr w:rsidR="006E38BB"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22</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16</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r>
      <w:tr w:rsidR="006E38BB"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18</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18</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r>
      <w:tr w:rsidR="006E38BB"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17</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23</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13</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5</w:t>
            </w:r>
          </w:p>
        </w:tc>
      </w:tr>
      <w:tr w:rsidR="006E38BB"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17</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23</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r>
      <w:tr w:rsidR="006E38BB"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 xml:space="preserve">　</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 xml:space="preserve">　</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 xml:space="preserve">　</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 xml:space="preserve">　</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 xml:space="preserve">　</w:t>
            </w:r>
          </w:p>
        </w:tc>
        <w:tc>
          <w:tcPr>
            <w:tcW w:w="500" w:type="pct"/>
            <w:tcBorders>
              <w:top w:val="nil"/>
              <w:left w:val="nil"/>
              <w:bottom w:val="single" w:sz="8" w:space="0" w:color="000000"/>
              <w:right w:val="single" w:sz="8" w:space="0" w:color="000000"/>
            </w:tcBorders>
            <w:shd w:val="clear" w:color="auto" w:fill="auto"/>
            <w:hideMark/>
          </w:tcPr>
          <w:p w:rsidR="006E38BB" w:rsidRPr="00D925F2" w:rsidRDefault="006E38BB" w:rsidP="006E38BB">
            <w:pPr>
              <w:widowControl/>
              <w:rPr>
                <w:color w:val="000000"/>
                <w:kern w:val="0"/>
                <w:sz w:val="24"/>
              </w:rPr>
            </w:pPr>
            <w:r w:rsidRPr="00D925F2">
              <w:rPr>
                <w:color w:val="000000"/>
                <w:kern w:val="0"/>
                <w:sz w:val="24"/>
              </w:rPr>
              <w:t xml:space="preserve">　</w:t>
            </w:r>
          </w:p>
        </w:tc>
      </w:tr>
    </w:tbl>
    <w:p w:rsidR="00AC02D7" w:rsidRPr="00D925F2" w:rsidRDefault="006E38BB" w:rsidP="00D925F2">
      <w:pPr>
        <w:ind w:firstLineChars="250" w:firstLine="600"/>
        <w:rPr>
          <w:sz w:val="24"/>
        </w:rPr>
      </w:pPr>
      <w:r w:rsidRPr="00D925F2">
        <w:rPr>
          <w:position w:val="-4"/>
          <w:sz w:val="24"/>
        </w:rPr>
        <w:object w:dxaOrig="320" w:dyaOrig="320">
          <v:shape id="_x0000_i1029" type="#_x0000_t75" style="width:15.55pt;height:15.55pt" o:ole="">
            <v:imagedata r:id="rId16" o:title=""/>
          </v:shape>
          <o:OLEObject Type="Embed" ProgID="Equation.3" ShapeID="_x0000_i1029" DrawAspect="Content" ObjectID="_1390631182" r:id="rId17"/>
        </w:object>
      </w:r>
      <w:r w:rsidRPr="00D925F2">
        <w:rPr>
          <w:rFonts w:hint="eastAsia"/>
          <w:sz w:val="24"/>
        </w:rPr>
        <w:t>=18.42</w:t>
      </w:r>
      <w:r w:rsidR="00396E3D" w:rsidRPr="00D925F2">
        <w:rPr>
          <w:rFonts w:hint="eastAsia"/>
          <w:sz w:val="24"/>
        </w:rPr>
        <w:t xml:space="preserve">  </w:t>
      </w:r>
      <w:r w:rsidR="00396E3D" w:rsidRPr="00D925F2">
        <w:rPr>
          <w:position w:val="-10"/>
          <w:sz w:val="24"/>
        </w:rPr>
        <w:object w:dxaOrig="1080" w:dyaOrig="340">
          <v:shape id="_x0000_i1030" type="#_x0000_t75" style="width:54.15pt;height:17.3pt" o:ole="">
            <v:imagedata r:id="rId18" o:title=""/>
          </v:shape>
          <o:OLEObject Type="Embed" ProgID="Equation.3" ShapeID="_x0000_i1030" DrawAspect="Content" ObjectID="_1390631183" r:id="rId19"/>
        </w:object>
      </w:r>
    </w:p>
    <w:p w:rsidR="004C1F97" w:rsidRPr="003E7383" w:rsidRDefault="006E38BB" w:rsidP="006E38BB">
      <w:pPr>
        <w:pStyle w:val="a5"/>
        <w:ind w:left="720" w:firstLineChars="0" w:firstLine="0"/>
        <w:jc w:val="center"/>
        <w:rPr>
          <w:b/>
          <w:sz w:val="28"/>
          <w:szCs w:val="28"/>
        </w:rPr>
      </w:pPr>
      <w:r w:rsidRPr="003E7383">
        <w:rPr>
          <w:rFonts w:hint="eastAsia"/>
          <w:b/>
          <w:sz w:val="28"/>
          <w:szCs w:val="28"/>
        </w:rPr>
        <w:t>一年级学生应用题成绩（</w:t>
      </w:r>
      <w:r w:rsidRPr="003E7383">
        <w:rPr>
          <w:rFonts w:hint="eastAsia"/>
          <w:b/>
          <w:sz w:val="28"/>
          <w:szCs w:val="28"/>
        </w:rPr>
        <w:t>V1</w:t>
      </w:r>
      <w:r w:rsidRPr="003E7383">
        <w:rPr>
          <w:rFonts w:hint="eastAsia"/>
          <w:b/>
          <w:sz w:val="28"/>
          <w:szCs w:val="28"/>
        </w:rPr>
        <w:t>）</w:t>
      </w:r>
    </w:p>
    <w:tbl>
      <w:tblPr>
        <w:tblW w:w="5000" w:type="pct"/>
        <w:tblInd w:w="734" w:type="dxa"/>
        <w:tblLook w:val="04A0"/>
      </w:tblPr>
      <w:tblGrid>
        <w:gridCol w:w="853"/>
        <w:gridCol w:w="853"/>
        <w:gridCol w:w="852"/>
        <w:gridCol w:w="852"/>
        <w:gridCol w:w="852"/>
        <w:gridCol w:w="852"/>
        <w:gridCol w:w="852"/>
        <w:gridCol w:w="852"/>
        <w:gridCol w:w="852"/>
        <w:gridCol w:w="852"/>
      </w:tblGrid>
      <w:tr w:rsidR="004C1F97" w:rsidRPr="00D925F2" w:rsidTr="003E7383">
        <w:trPr>
          <w:trHeight w:val="375"/>
        </w:trPr>
        <w:tc>
          <w:tcPr>
            <w:tcW w:w="500" w:type="pct"/>
            <w:tcBorders>
              <w:top w:val="single" w:sz="8" w:space="0" w:color="000000"/>
              <w:left w:val="single" w:sz="8" w:space="0" w:color="000000"/>
              <w:bottom w:val="nil"/>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28</w:t>
            </w:r>
          </w:p>
        </w:tc>
        <w:tc>
          <w:tcPr>
            <w:tcW w:w="500" w:type="pct"/>
            <w:tcBorders>
              <w:top w:val="single" w:sz="8" w:space="0" w:color="000000"/>
              <w:left w:val="nil"/>
              <w:bottom w:val="nil"/>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27</w:t>
            </w:r>
          </w:p>
        </w:tc>
        <w:tc>
          <w:tcPr>
            <w:tcW w:w="500" w:type="pct"/>
            <w:tcBorders>
              <w:top w:val="single" w:sz="8" w:space="0" w:color="000000"/>
              <w:left w:val="nil"/>
              <w:bottom w:val="nil"/>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24</w:t>
            </w:r>
          </w:p>
        </w:tc>
        <w:tc>
          <w:tcPr>
            <w:tcW w:w="500" w:type="pct"/>
            <w:tcBorders>
              <w:top w:val="single" w:sz="8" w:space="0" w:color="000000"/>
              <w:left w:val="nil"/>
              <w:bottom w:val="nil"/>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32</w:t>
            </w:r>
          </w:p>
        </w:tc>
        <w:tc>
          <w:tcPr>
            <w:tcW w:w="500" w:type="pct"/>
            <w:tcBorders>
              <w:top w:val="single" w:sz="8" w:space="0" w:color="000000"/>
              <w:left w:val="nil"/>
              <w:bottom w:val="nil"/>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30</w:t>
            </w:r>
          </w:p>
        </w:tc>
        <w:tc>
          <w:tcPr>
            <w:tcW w:w="500" w:type="pct"/>
            <w:tcBorders>
              <w:top w:val="single" w:sz="8" w:space="0" w:color="000000"/>
              <w:left w:val="nil"/>
              <w:bottom w:val="nil"/>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28</w:t>
            </w:r>
          </w:p>
        </w:tc>
        <w:tc>
          <w:tcPr>
            <w:tcW w:w="500" w:type="pct"/>
            <w:tcBorders>
              <w:top w:val="single" w:sz="8" w:space="0" w:color="000000"/>
              <w:left w:val="nil"/>
              <w:bottom w:val="nil"/>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single" w:sz="8" w:space="0" w:color="000000"/>
              <w:left w:val="nil"/>
              <w:bottom w:val="nil"/>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32</w:t>
            </w:r>
          </w:p>
        </w:tc>
        <w:tc>
          <w:tcPr>
            <w:tcW w:w="500" w:type="pct"/>
            <w:tcBorders>
              <w:top w:val="single" w:sz="8" w:space="0" w:color="000000"/>
              <w:left w:val="nil"/>
              <w:bottom w:val="nil"/>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35</w:t>
            </w:r>
          </w:p>
        </w:tc>
        <w:tc>
          <w:tcPr>
            <w:tcW w:w="500" w:type="pct"/>
            <w:tcBorders>
              <w:top w:val="single" w:sz="8" w:space="0" w:color="000000"/>
              <w:left w:val="nil"/>
              <w:bottom w:val="nil"/>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r>
      <w:tr w:rsidR="004C1F97"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32</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36</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27</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15</w:t>
            </w:r>
          </w:p>
        </w:tc>
      </w:tr>
      <w:tr w:rsidR="004C1F97"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27</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36</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36</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40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32</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r>
      <w:tr w:rsidR="004C1F97"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23</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27</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32</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40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30</w:t>
            </w:r>
          </w:p>
        </w:tc>
      </w:tr>
      <w:tr w:rsidR="004C1F97"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27</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28</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34</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28</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32</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20</w:t>
            </w:r>
          </w:p>
        </w:tc>
      </w:tr>
      <w:tr w:rsidR="004C1F97"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36</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28</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27</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35</w:t>
            </w:r>
          </w:p>
        </w:tc>
      </w:tr>
      <w:tr w:rsidR="004C1F97"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32</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27</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27</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32</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20</w:t>
            </w:r>
          </w:p>
        </w:tc>
      </w:tr>
      <w:tr w:rsidR="004C1F97"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24</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36</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28</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40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28</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32</w:t>
            </w:r>
          </w:p>
        </w:tc>
      </w:tr>
      <w:tr w:rsidR="004C1F97"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37</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38</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32</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36</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32</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28</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20</w:t>
            </w:r>
          </w:p>
        </w:tc>
      </w:tr>
      <w:tr w:rsidR="004C1F97"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29</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33</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r>
      <w:tr w:rsidR="004C1F97"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32</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32</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28</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32</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32</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32</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40</w:t>
            </w:r>
          </w:p>
        </w:tc>
      </w:tr>
      <w:tr w:rsidR="004C1F97"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29</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38</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26</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32</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32</w:t>
            </w:r>
          </w:p>
        </w:tc>
      </w:tr>
      <w:tr w:rsidR="004C1F97"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36</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28</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28</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15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28</w:t>
            </w:r>
          </w:p>
        </w:tc>
      </w:tr>
      <w:tr w:rsidR="004C1F97"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24</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32</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32</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15</w:t>
            </w:r>
          </w:p>
        </w:tc>
      </w:tr>
      <w:tr w:rsidR="004C1F97"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33</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22</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26</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30</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28</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36</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28</w:t>
            </w:r>
          </w:p>
        </w:tc>
      </w:tr>
      <w:tr w:rsidR="004C1F97" w:rsidRPr="00D925F2" w:rsidTr="003E7383">
        <w:trPr>
          <w:trHeight w:val="390"/>
        </w:trPr>
        <w:tc>
          <w:tcPr>
            <w:tcW w:w="500" w:type="pct"/>
            <w:tcBorders>
              <w:top w:val="nil"/>
              <w:left w:val="single" w:sz="8" w:space="0" w:color="000000"/>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29</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18</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38</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color w:val="000000"/>
                <w:kern w:val="0"/>
                <w:sz w:val="24"/>
              </w:rPr>
            </w:pPr>
            <w:r w:rsidRPr="00D925F2">
              <w:rPr>
                <w:color w:val="000000"/>
                <w:kern w:val="0"/>
                <w:sz w:val="24"/>
              </w:rPr>
              <w:t>35</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rFonts w:ascii="宋体" w:hAnsi="宋体" w:cs="宋体"/>
                <w:color w:val="000000"/>
                <w:kern w:val="0"/>
                <w:sz w:val="24"/>
              </w:rPr>
            </w:pPr>
            <w:r w:rsidRPr="00D925F2">
              <w:rPr>
                <w:rFonts w:ascii="宋体" w:hAnsi="宋体" w:cs="宋体" w:hint="eastAsia"/>
                <w:color w:val="000000"/>
                <w:kern w:val="0"/>
                <w:sz w:val="24"/>
              </w:rPr>
              <w:t xml:space="preserve">　</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rFonts w:ascii="宋体" w:hAnsi="宋体" w:cs="宋体"/>
                <w:color w:val="000000"/>
                <w:kern w:val="0"/>
                <w:sz w:val="24"/>
              </w:rPr>
            </w:pPr>
            <w:r w:rsidRPr="00D925F2">
              <w:rPr>
                <w:rFonts w:ascii="宋体" w:hAnsi="宋体" w:cs="宋体" w:hint="eastAsia"/>
                <w:color w:val="000000"/>
                <w:kern w:val="0"/>
                <w:sz w:val="24"/>
              </w:rPr>
              <w:t xml:space="preserve">　</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rFonts w:ascii="宋体" w:hAnsi="宋体" w:cs="宋体"/>
                <w:color w:val="000000"/>
                <w:kern w:val="0"/>
                <w:sz w:val="24"/>
              </w:rPr>
            </w:pPr>
            <w:r w:rsidRPr="00D925F2">
              <w:rPr>
                <w:rFonts w:ascii="宋体" w:hAnsi="宋体" w:cs="宋体" w:hint="eastAsia"/>
                <w:color w:val="000000"/>
                <w:kern w:val="0"/>
                <w:sz w:val="24"/>
              </w:rPr>
              <w:t xml:space="preserve">　</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rFonts w:ascii="宋体" w:hAnsi="宋体" w:cs="宋体"/>
                <w:color w:val="000000"/>
                <w:kern w:val="0"/>
                <w:sz w:val="24"/>
              </w:rPr>
            </w:pPr>
            <w:r w:rsidRPr="00D925F2">
              <w:rPr>
                <w:rFonts w:ascii="宋体" w:hAnsi="宋体" w:cs="宋体" w:hint="eastAsia"/>
                <w:color w:val="000000"/>
                <w:kern w:val="0"/>
                <w:sz w:val="24"/>
              </w:rPr>
              <w:t xml:space="preserve">　</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rFonts w:ascii="宋体" w:hAnsi="宋体" w:cs="宋体"/>
                <w:color w:val="000000"/>
                <w:kern w:val="0"/>
                <w:sz w:val="24"/>
              </w:rPr>
            </w:pPr>
            <w:r w:rsidRPr="00D925F2">
              <w:rPr>
                <w:rFonts w:ascii="宋体" w:hAnsi="宋体" w:cs="宋体" w:hint="eastAsia"/>
                <w:color w:val="000000"/>
                <w:kern w:val="0"/>
                <w:sz w:val="24"/>
              </w:rPr>
              <w:t xml:space="preserve">　</w:t>
            </w:r>
          </w:p>
        </w:tc>
        <w:tc>
          <w:tcPr>
            <w:tcW w:w="500" w:type="pct"/>
            <w:tcBorders>
              <w:top w:val="nil"/>
              <w:left w:val="nil"/>
              <w:bottom w:val="single" w:sz="8" w:space="0" w:color="000000"/>
              <w:right w:val="single" w:sz="8" w:space="0" w:color="000000"/>
            </w:tcBorders>
            <w:shd w:val="clear" w:color="auto" w:fill="auto"/>
            <w:hideMark/>
          </w:tcPr>
          <w:p w:rsidR="004C1F97" w:rsidRPr="00D925F2" w:rsidRDefault="004C1F97" w:rsidP="004C1F97">
            <w:pPr>
              <w:widowControl/>
              <w:rPr>
                <w:rFonts w:ascii="宋体" w:hAnsi="宋体" w:cs="宋体"/>
                <w:color w:val="000000"/>
                <w:kern w:val="0"/>
                <w:sz w:val="24"/>
              </w:rPr>
            </w:pPr>
            <w:r w:rsidRPr="00D925F2">
              <w:rPr>
                <w:rFonts w:ascii="宋体" w:hAnsi="宋体" w:cs="宋体" w:hint="eastAsia"/>
                <w:color w:val="000000"/>
                <w:kern w:val="0"/>
                <w:sz w:val="24"/>
              </w:rPr>
              <w:t xml:space="preserve">　</w:t>
            </w:r>
          </w:p>
        </w:tc>
      </w:tr>
    </w:tbl>
    <w:p w:rsidR="006E38BB" w:rsidRPr="00D925F2" w:rsidRDefault="004C1F97" w:rsidP="003E7383">
      <w:pPr>
        <w:ind w:firstLineChars="250" w:firstLine="600"/>
        <w:rPr>
          <w:sz w:val="24"/>
        </w:rPr>
      </w:pPr>
      <w:r w:rsidRPr="00D925F2">
        <w:rPr>
          <w:position w:val="-6"/>
          <w:sz w:val="24"/>
        </w:rPr>
        <w:object w:dxaOrig="320" w:dyaOrig="340">
          <v:shape id="_x0000_i1031" type="#_x0000_t75" style="width:15.55pt;height:17.3pt" o:ole="">
            <v:imagedata r:id="rId20" o:title=""/>
          </v:shape>
          <o:OLEObject Type="Embed" ProgID="Equation.3" ShapeID="_x0000_i1031" DrawAspect="Content" ObjectID="_1390631184" r:id="rId21"/>
        </w:object>
      </w:r>
      <w:r w:rsidRPr="00D925F2">
        <w:rPr>
          <w:rFonts w:hint="eastAsia"/>
          <w:sz w:val="24"/>
        </w:rPr>
        <w:t>=28.90</w:t>
      </w:r>
      <w:r w:rsidR="00EF102D" w:rsidRPr="00D925F2">
        <w:rPr>
          <w:rFonts w:hint="eastAsia"/>
          <w:sz w:val="24"/>
        </w:rPr>
        <w:t xml:space="preserve">  </w:t>
      </w:r>
      <w:r w:rsidR="00EF102D" w:rsidRPr="00D925F2">
        <w:rPr>
          <w:position w:val="-12"/>
          <w:sz w:val="24"/>
        </w:rPr>
        <w:object w:dxaOrig="1200" w:dyaOrig="360">
          <v:shape id="_x0000_i1032" type="#_x0000_t75" style="width:59.9pt;height:17.85pt" o:ole="">
            <v:imagedata r:id="rId22" o:title=""/>
          </v:shape>
          <o:OLEObject Type="Embed" ProgID="Equation.3" ShapeID="_x0000_i1032" DrawAspect="Content" ObjectID="_1390631185" r:id="rId23"/>
        </w:object>
      </w:r>
    </w:p>
    <w:p w:rsidR="004A7337" w:rsidRPr="00D925F2" w:rsidRDefault="006F2FA0" w:rsidP="00D925F2">
      <w:pPr>
        <w:spacing w:line="360" w:lineRule="auto"/>
        <w:ind w:firstLineChars="150" w:firstLine="360"/>
        <w:rPr>
          <w:sz w:val="24"/>
        </w:rPr>
      </w:pPr>
      <w:r w:rsidRPr="00D925F2">
        <w:rPr>
          <w:rFonts w:hint="eastAsia"/>
          <w:sz w:val="24"/>
        </w:rPr>
        <w:lastRenderedPageBreak/>
        <w:t>通过数据处理，可以分别求</w:t>
      </w:r>
      <w:r w:rsidR="004C1F97" w:rsidRPr="00D925F2">
        <w:rPr>
          <w:rFonts w:hint="eastAsia"/>
          <w:sz w:val="24"/>
        </w:rPr>
        <w:t>出</w:t>
      </w:r>
      <w:r w:rsidRPr="00D925F2">
        <w:rPr>
          <w:rFonts w:hint="eastAsia"/>
          <w:sz w:val="24"/>
        </w:rPr>
        <w:t>口算成绩</w:t>
      </w:r>
      <w:r w:rsidR="00EF3141" w:rsidRPr="00D925F2">
        <w:rPr>
          <w:rFonts w:hint="eastAsia"/>
          <w:sz w:val="24"/>
        </w:rPr>
        <w:t>与</w:t>
      </w:r>
      <w:r w:rsidRPr="00D925F2">
        <w:rPr>
          <w:rFonts w:hint="eastAsia"/>
          <w:sz w:val="24"/>
        </w:rPr>
        <w:t>计算成绩、应用题成绩、数学考试成绩的相关系数</w:t>
      </w:r>
      <w:r w:rsidRPr="00D925F2">
        <w:rPr>
          <w:position w:val="-10"/>
          <w:sz w:val="24"/>
        </w:rPr>
        <w:object w:dxaOrig="200" w:dyaOrig="340">
          <v:shape id="_x0000_i1033" type="#_x0000_t75" style="width:9.8pt;height:17.3pt" o:ole="">
            <v:imagedata r:id="rId24" o:title=""/>
          </v:shape>
          <o:OLEObject Type="Embed" ProgID="Equation.3" ShapeID="_x0000_i1033" DrawAspect="Content" ObjectID="_1390631186" r:id="rId25"/>
        </w:object>
      </w:r>
      <w:r w:rsidRPr="00D925F2">
        <w:rPr>
          <w:rFonts w:hint="eastAsia"/>
          <w:sz w:val="24"/>
        </w:rPr>
        <w:t>、</w:t>
      </w:r>
      <w:r w:rsidRPr="00D925F2">
        <w:rPr>
          <w:position w:val="-10"/>
          <w:sz w:val="24"/>
        </w:rPr>
        <w:object w:dxaOrig="220" w:dyaOrig="340">
          <v:shape id="_x0000_i1034" type="#_x0000_t75" style="width:11.5pt;height:17.3pt" o:ole="">
            <v:imagedata r:id="rId26" o:title=""/>
          </v:shape>
          <o:OLEObject Type="Embed" ProgID="Equation.3" ShapeID="_x0000_i1034" DrawAspect="Content" ObjectID="_1390631187" r:id="rId27"/>
        </w:object>
      </w:r>
      <w:r w:rsidRPr="00D925F2">
        <w:rPr>
          <w:rFonts w:hint="eastAsia"/>
          <w:sz w:val="24"/>
        </w:rPr>
        <w:t>、</w:t>
      </w:r>
      <w:r w:rsidRPr="00D925F2">
        <w:rPr>
          <w:position w:val="-12"/>
          <w:sz w:val="24"/>
        </w:rPr>
        <w:object w:dxaOrig="220" w:dyaOrig="360">
          <v:shape id="_x0000_i1035" type="#_x0000_t75" style="width:11.5pt;height:17.85pt" o:ole="">
            <v:imagedata r:id="rId28" o:title=""/>
          </v:shape>
          <o:OLEObject Type="Embed" ProgID="Equation.3" ShapeID="_x0000_i1035" DrawAspect="Content" ObjectID="_1390631188" r:id="rId29"/>
        </w:object>
      </w:r>
      <w:r w:rsidRPr="00D925F2">
        <w:rPr>
          <w:rFonts w:hint="eastAsia"/>
          <w:sz w:val="24"/>
        </w:rPr>
        <w:t>。</w:t>
      </w:r>
    </w:p>
    <w:p w:rsidR="004A7337" w:rsidRPr="00D925F2" w:rsidRDefault="00CC3B22" w:rsidP="00D925F2">
      <w:pPr>
        <w:ind w:firstLineChars="150" w:firstLine="360"/>
        <w:rPr>
          <w:sz w:val="24"/>
        </w:rPr>
      </w:pPr>
      <w:r w:rsidRPr="00D925F2">
        <w:rPr>
          <w:position w:val="-30"/>
          <w:sz w:val="24"/>
        </w:rPr>
        <w:object w:dxaOrig="2600" w:dyaOrig="760">
          <v:shape id="_x0000_i1036" type="#_x0000_t75" style="width:130.2pt;height:38pt" o:ole="">
            <v:imagedata r:id="rId30" o:title=""/>
          </v:shape>
          <o:OLEObject Type="Embed" ProgID="Equation.3" ShapeID="_x0000_i1036" DrawAspect="Content" ObjectID="_1390631189" r:id="rId31"/>
        </w:object>
      </w:r>
      <w:r w:rsidR="004A7337" w:rsidRPr="00D925F2">
        <w:rPr>
          <w:rFonts w:hint="eastAsia"/>
          <w:sz w:val="24"/>
        </w:rPr>
        <w:t>=0.984</w:t>
      </w:r>
    </w:p>
    <w:p w:rsidR="004A7337" w:rsidRPr="00D925F2" w:rsidRDefault="00CC3B22" w:rsidP="00D925F2">
      <w:pPr>
        <w:ind w:firstLineChars="150" w:firstLine="360"/>
        <w:rPr>
          <w:sz w:val="24"/>
        </w:rPr>
      </w:pPr>
      <w:r w:rsidRPr="00D925F2">
        <w:rPr>
          <w:position w:val="-30"/>
          <w:sz w:val="24"/>
        </w:rPr>
        <w:object w:dxaOrig="2840" w:dyaOrig="760">
          <v:shape id="_x0000_i1037" type="#_x0000_t75" style="width:142.25pt;height:38pt" o:ole="">
            <v:imagedata r:id="rId32" o:title=""/>
          </v:shape>
          <o:OLEObject Type="Embed" ProgID="Equation.3" ShapeID="_x0000_i1037" DrawAspect="Content" ObjectID="_1390631190" r:id="rId33"/>
        </w:object>
      </w:r>
      <w:r w:rsidRPr="00D925F2">
        <w:rPr>
          <w:rFonts w:hint="eastAsia"/>
          <w:sz w:val="24"/>
        </w:rPr>
        <w:t>0.934</w:t>
      </w:r>
    </w:p>
    <w:p w:rsidR="00CC3B22" w:rsidRPr="00D925F2" w:rsidRDefault="00CC3B22" w:rsidP="00D925F2">
      <w:pPr>
        <w:ind w:firstLineChars="150" w:firstLine="360"/>
        <w:rPr>
          <w:sz w:val="24"/>
        </w:rPr>
      </w:pPr>
      <w:r w:rsidRPr="00D925F2">
        <w:rPr>
          <w:position w:val="-30"/>
          <w:sz w:val="24"/>
        </w:rPr>
        <w:object w:dxaOrig="2640" w:dyaOrig="760">
          <v:shape id="_x0000_i1038" type="#_x0000_t75" style="width:131.9pt;height:38pt" o:ole="">
            <v:imagedata r:id="rId34" o:title=""/>
          </v:shape>
          <o:OLEObject Type="Embed" ProgID="Equation.3" ShapeID="_x0000_i1038" DrawAspect="Content" ObjectID="_1390631191" r:id="rId35"/>
        </w:object>
      </w:r>
      <w:r w:rsidRPr="00D925F2">
        <w:rPr>
          <w:rFonts w:hint="eastAsia"/>
          <w:sz w:val="24"/>
        </w:rPr>
        <w:t>=0.952</w:t>
      </w:r>
    </w:p>
    <w:p w:rsidR="0000396F" w:rsidRDefault="004A7337" w:rsidP="00CC3B22">
      <w:pPr>
        <w:rPr>
          <w:sz w:val="24"/>
        </w:rPr>
      </w:pPr>
      <w:r w:rsidRPr="00D925F2">
        <w:rPr>
          <w:rFonts w:hint="eastAsia"/>
          <w:sz w:val="24"/>
        </w:rPr>
        <w:t>同样的方法处理二年级与三年级学生的成绩，从而求出相应的相关系数。</w:t>
      </w:r>
    </w:p>
    <w:p w:rsidR="00D925F2" w:rsidRPr="00D925F2" w:rsidRDefault="00D925F2" w:rsidP="00CC3B22">
      <w:pPr>
        <w:rPr>
          <w:sz w:val="24"/>
        </w:rPr>
      </w:pPr>
    </w:p>
    <w:tbl>
      <w:tblPr>
        <w:tblStyle w:val="a6"/>
        <w:tblW w:w="8522" w:type="dxa"/>
        <w:tblLayout w:type="fixed"/>
        <w:tblLook w:val="04A0"/>
      </w:tblPr>
      <w:tblGrid>
        <w:gridCol w:w="1420"/>
        <w:gridCol w:w="1420"/>
        <w:gridCol w:w="1421"/>
        <w:gridCol w:w="1420"/>
        <w:gridCol w:w="1420"/>
        <w:gridCol w:w="1421"/>
      </w:tblGrid>
      <w:tr w:rsidR="002C0875" w:rsidRPr="00D925F2" w:rsidTr="009207E0">
        <w:trPr>
          <w:trHeight w:val="936"/>
        </w:trPr>
        <w:tc>
          <w:tcPr>
            <w:tcW w:w="1420" w:type="dxa"/>
          </w:tcPr>
          <w:p w:rsidR="002C0875" w:rsidRPr="00D925F2" w:rsidRDefault="002C0875" w:rsidP="00755DA6">
            <w:pPr>
              <w:jc w:val="center"/>
              <w:rPr>
                <w:sz w:val="24"/>
              </w:rPr>
            </w:pPr>
          </w:p>
          <w:p w:rsidR="002C0875" w:rsidRPr="00D925F2" w:rsidRDefault="002C0875" w:rsidP="00755DA6">
            <w:pPr>
              <w:jc w:val="center"/>
              <w:rPr>
                <w:sz w:val="24"/>
              </w:rPr>
            </w:pPr>
            <w:r w:rsidRPr="00D925F2">
              <w:rPr>
                <w:rFonts w:hint="eastAsia"/>
                <w:sz w:val="24"/>
              </w:rPr>
              <w:t>年级</w:t>
            </w:r>
          </w:p>
        </w:tc>
        <w:tc>
          <w:tcPr>
            <w:tcW w:w="1420" w:type="dxa"/>
          </w:tcPr>
          <w:p w:rsidR="002C0875" w:rsidRPr="00D925F2" w:rsidRDefault="002C0875" w:rsidP="00755DA6">
            <w:pPr>
              <w:jc w:val="center"/>
              <w:rPr>
                <w:sz w:val="24"/>
              </w:rPr>
            </w:pPr>
          </w:p>
          <w:p w:rsidR="002C0875" w:rsidRPr="00D925F2" w:rsidRDefault="002C0875" w:rsidP="00755DA6">
            <w:pPr>
              <w:jc w:val="center"/>
              <w:rPr>
                <w:sz w:val="24"/>
              </w:rPr>
            </w:pPr>
            <w:r w:rsidRPr="00D925F2">
              <w:rPr>
                <w:rFonts w:hint="eastAsia"/>
                <w:sz w:val="24"/>
              </w:rPr>
              <w:t>人数</w:t>
            </w:r>
          </w:p>
        </w:tc>
        <w:tc>
          <w:tcPr>
            <w:tcW w:w="1421" w:type="dxa"/>
          </w:tcPr>
          <w:p w:rsidR="002C0875" w:rsidRPr="00D925F2" w:rsidRDefault="002C0875" w:rsidP="00755DA6">
            <w:pPr>
              <w:jc w:val="center"/>
              <w:rPr>
                <w:sz w:val="24"/>
              </w:rPr>
            </w:pPr>
          </w:p>
          <w:p w:rsidR="002C0875" w:rsidRPr="00D925F2" w:rsidRDefault="002C0875" w:rsidP="00755DA6">
            <w:pPr>
              <w:jc w:val="center"/>
              <w:rPr>
                <w:sz w:val="24"/>
              </w:rPr>
            </w:pPr>
            <w:r w:rsidRPr="00D925F2">
              <w:rPr>
                <w:rFonts w:hint="eastAsia"/>
                <w:sz w:val="24"/>
              </w:rPr>
              <w:t>平均口算成绩</w:t>
            </w:r>
          </w:p>
        </w:tc>
        <w:tc>
          <w:tcPr>
            <w:tcW w:w="1420" w:type="dxa"/>
          </w:tcPr>
          <w:p w:rsidR="002C0875" w:rsidRPr="00D925F2" w:rsidRDefault="002C0875" w:rsidP="00755DA6">
            <w:pPr>
              <w:jc w:val="center"/>
              <w:rPr>
                <w:sz w:val="24"/>
              </w:rPr>
            </w:pPr>
            <w:r w:rsidRPr="00D925F2">
              <w:rPr>
                <w:rFonts w:hint="eastAsia"/>
                <w:sz w:val="24"/>
              </w:rPr>
              <w:t>与计算题成绩的相关</w:t>
            </w:r>
          </w:p>
        </w:tc>
        <w:tc>
          <w:tcPr>
            <w:tcW w:w="1420" w:type="dxa"/>
          </w:tcPr>
          <w:p w:rsidR="002C0875" w:rsidRPr="00D925F2" w:rsidRDefault="002C0875" w:rsidP="00755DA6">
            <w:pPr>
              <w:jc w:val="center"/>
              <w:rPr>
                <w:sz w:val="24"/>
              </w:rPr>
            </w:pPr>
            <w:r w:rsidRPr="00D925F2">
              <w:rPr>
                <w:rFonts w:hint="eastAsia"/>
                <w:sz w:val="24"/>
              </w:rPr>
              <w:t>与应用题成绩的相关</w:t>
            </w:r>
          </w:p>
        </w:tc>
        <w:tc>
          <w:tcPr>
            <w:tcW w:w="1421" w:type="dxa"/>
          </w:tcPr>
          <w:p w:rsidR="002C0875" w:rsidRPr="00D925F2" w:rsidRDefault="002C0875" w:rsidP="00755DA6">
            <w:pPr>
              <w:jc w:val="center"/>
              <w:rPr>
                <w:sz w:val="24"/>
              </w:rPr>
            </w:pPr>
          </w:p>
          <w:p w:rsidR="002C0875" w:rsidRPr="00D925F2" w:rsidRDefault="002C0875" w:rsidP="00755DA6">
            <w:pPr>
              <w:jc w:val="center"/>
              <w:rPr>
                <w:sz w:val="24"/>
              </w:rPr>
            </w:pPr>
            <w:r w:rsidRPr="00D925F2">
              <w:rPr>
                <w:rFonts w:hint="eastAsia"/>
                <w:sz w:val="24"/>
              </w:rPr>
              <w:t>与考试成绩的相关</w:t>
            </w:r>
          </w:p>
        </w:tc>
      </w:tr>
      <w:tr w:rsidR="002C0875" w:rsidRPr="00D925F2" w:rsidTr="009207E0">
        <w:trPr>
          <w:trHeight w:val="624"/>
        </w:trPr>
        <w:tc>
          <w:tcPr>
            <w:tcW w:w="1420" w:type="dxa"/>
          </w:tcPr>
          <w:p w:rsidR="002C0875" w:rsidRPr="00D925F2" w:rsidRDefault="002C0875" w:rsidP="00755DA6">
            <w:pPr>
              <w:jc w:val="center"/>
              <w:rPr>
                <w:sz w:val="24"/>
              </w:rPr>
            </w:pPr>
            <w:r w:rsidRPr="00D925F2">
              <w:rPr>
                <w:rFonts w:hint="eastAsia"/>
                <w:sz w:val="24"/>
              </w:rPr>
              <w:t>一年级</w:t>
            </w:r>
          </w:p>
        </w:tc>
        <w:tc>
          <w:tcPr>
            <w:tcW w:w="1420" w:type="dxa"/>
          </w:tcPr>
          <w:p w:rsidR="002C0875" w:rsidRPr="00D925F2" w:rsidRDefault="005B4F13" w:rsidP="00755DA6">
            <w:pPr>
              <w:jc w:val="center"/>
              <w:rPr>
                <w:sz w:val="24"/>
              </w:rPr>
            </w:pPr>
            <w:r>
              <w:rPr>
                <w:rFonts w:hint="eastAsia"/>
                <w:sz w:val="24"/>
              </w:rPr>
              <w:t>154</w:t>
            </w:r>
          </w:p>
        </w:tc>
        <w:tc>
          <w:tcPr>
            <w:tcW w:w="1421" w:type="dxa"/>
          </w:tcPr>
          <w:p w:rsidR="002C0875" w:rsidRPr="00D925F2" w:rsidRDefault="004A7337" w:rsidP="00755DA6">
            <w:pPr>
              <w:jc w:val="center"/>
              <w:rPr>
                <w:sz w:val="24"/>
              </w:rPr>
            </w:pPr>
            <w:r w:rsidRPr="00D925F2">
              <w:rPr>
                <w:rFonts w:hint="eastAsia"/>
                <w:sz w:val="24"/>
              </w:rPr>
              <w:t>77.59</w:t>
            </w:r>
          </w:p>
        </w:tc>
        <w:tc>
          <w:tcPr>
            <w:tcW w:w="1420" w:type="dxa"/>
          </w:tcPr>
          <w:p w:rsidR="002C0875" w:rsidRPr="00D925F2" w:rsidRDefault="00CC3B22" w:rsidP="00755DA6">
            <w:pPr>
              <w:jc w:val="center"/>
              <w:rPr>
                <w:sz w:val="24"/>
              </w:rPr>
            </w:pPr>
            <w:r w:rsidRPr="00D925F2">
              <w:rPr>
                <w:rFonts w:hint="eastAsia"/>
                <w:sz w:val="24"/>
              </w:rPr>
              <w:t>0.934</w:t>
            </w:r>
          </w:p>
        </w:tc>
        <w:tc>
          <w:tcPr>
            <w:tcW w:w="1420" w:type="dxa"/>
          </w:tcPr>
          <w:p w:rsidR="002C0875" w:rsidRPr="00D925F2" w:rsidRDefault="00CC3B22" w:rsidP="00755DA6">
            <w:pPr>
              <w:jc w:val="center"/>
              <w:rPr>
                <w:sz w:val="24"/>
              </w:rPr>
            </w:pPr>
            <w:r w:rsidRPr="00D925F2">
              <w:rPr>
                <w:rFonts w:hint="eastAsia"/>
                <w:sz w:val="24"/>
              </w:rPr>
              <w:t>0.952</w:t>
            </w:r>
          </w:p>
        </w:tc>
        <w:tc>
          <w:tcPr>
            <w:tcW w:w="1421" w:type="dxa"/>
          </w:tcPr>
          <w:p w:rsidR="002C0875" w:rsidRPr="00D925F2" w:rsidRDefault="004A7337" w:rsidP="00755DA6">
            <w:pPr>
              <w:jc w:val="center"/>
              <w:rPr>
                <w:sz w:val="24"/>
              </w:rPr>
            </w:pPr>
            <w:r w:rsidRPr="00D925F2">
              <w:rPr>
                <w:rFonts w:hint="eastAsia"/>
                <w:sz w:val="24"/>
              </w:rPr>
              <w:t>0.984</w:t>
            </w:r>
          </w:p>
        </w:tc>
      </w:tr>
      <w:tr w:rsidR="002C0875" w:rsidRPr="00D925F2" w:rsidTr="009207E0">
        <w:trPr>
          <w:trHeight w:val="624"/>
        </w:trPr>
        <w:tc>
          <w:tcPr>
            <w:tcW w:w="1420" w:type="dxa"/>
          </w:tcPr>
          <w:p w:rsidR="002C0875" w:rsidRPr="00D925F2" w:rsidRDefault="002C0875" w:rsidP="00755DA6">
            <w:pPr>
              <w:jc w:val="center"/>
              <w:rPr>
                <w:sz w:val="24"/>
              </w:rPr>
            </w:pPr>
            <w:r w:rsidRPr="00D925F2">
              <w:rPr>
                <w:rFonts w:hint="eastAsia"/>
                <w:sz w:val="24"/>
              </w:rPr>
              <w:t>二年级</w:t>
            </w:r>
          </w:p>
        </w:tc>
        <w:tc>
          <w:tcPr>
            <w:tcW w:w="1420" w:type="dxa"/>
          </w:tcPr>
          <w:p w:rsidR="002C0875" w:rsidRPr="00D925F2" w:rsidRDefault="002C0875" w:rsidP="00755DA6">
            <w:pPr>
              <w:jc w:val="center"/>
              <w:rPr>
                <w:sz w:val="24"/>
              </w:rPr>
            </w:pPr>
            <w:r w:rsidRPr="00D925F2">
              <w:rPr>
                <w:rFonts w:hint="eastAsia"/>
                <w:sz w:val="24"/>
              </w:rPr>
              <w:t>180</w:t>
            </w:r>
          </w:p>
        </w:tc>
        <w:tc>
          <w:tcPr>
            <w:tcW w:w="1421" w:type="dxa"/>
          </w:tcPr>
          <w:p w:rsidR="002C0875" w:rsidRPr="00D925F2" w:rsidRDefault="00CC3B22" w:rsidP="00755DA6">
            <w:pPr>
              <w:jc w:val="center"/>
              <w:rPr>
                <w:sz w:val="24"/>
              </w:rPr>
            </w:pPr>
            <w:r w:rsidRPr="00D925F2">
              <w:rPr>
                <w:rFonts w:hint="eastAsia"/>
                <w:sz w:val="24"/>
              </w:rPr>
              <w:t>85.52</w:t>
            </w:r>
          </w:p>
        </w:tc>
        <w:tc>
          <w:tcPr>
            <w:tcW w:w="1420" w:type="dxa"/>
          </w:tcPr>
          <w:p w:rsidR="002C0875" w:rsidRPr="00D925F2" w:rsidRDefault="00CC3B22" w:rsidP="00755DA6">
            <w:pPr>
              <w:jc w:val="center"/>
              <w:rPr>
                <w:sz w:val="24"/>
              </w:rPr>
            </w:pPr>
            <w:r w:rsidRPr="00D925F2">
              <w:rPr>
                <w:rFonts w:hint="eastAsia"/>
                <w:sz w:val="24"/>
              </w:rPr>
              <w:t>0.9</w:t>
            </w:r>
            <w:r w:rsidR="00A54333" w:rsidRPr="00D925F2">
              <w:rPr>
                <w:rFonts w:hint="eastAsia"/>
                <w:sz w:val="24"/>
              </w:rPr>
              <w:t>42</w:t>
            </w:r>
          </w:p>
        </w:tc>
        <w:tc>
          <w:tcPr>
            <w:tcW w:w="1420" w:type="dxa"/>
          </w:tcPr>
          <w:p w:rsidR="002C0875" w:rsidRPr="00D925F2" w:rsidRDefault="00CC3B22" w:rsidP="00755DA6">
            <w:pPr>
              <w:jc w:val="center"/>
              <w:rPr>
                <w:sz w:val="24"/>
              </w:rPr>
            </w:pPr>
            <w:r w:rsidRPr="00D925F2">
              <w:rPr>
                <w:rFonts w:hint="eastAsia"/>
                <w:sz w:val="24"/>
              </w:rPr>
              <w:t>0.</w:t>
            </w:r>
            <w:r w:rsidR="00A54333" w:rsidRPr="00D925F2">
              <w:rPr>
                <w:rFonts w:hint="eastAsia"/>
                <w:sz w:val="24"/>
              </w:rPr>
              <w:t>890</w:t>
            </w:r>
          </w:p>
        </w:tc>
        <w:tc>
          <w:tcPr>
            <w:tcW w:w="1421" w:type="dxa"/>
          </w:tcPr>
          <w:p w:rsidR="002C0875" w:rsidRPr="00D925F2" w:rsidRDefault="00CC3B22" w:rsidP="00755DA6">
            <w:pPr>
              <w:jc w:val="center"/>
              <w:rPr>
                <w:sz w:val="24"/>
              </w:rPr>
            </w:pPr>
            <w:r w:rsidRPr="00D925F2">
              <w:rPr>
                <w:rFonts w:hint="eastAsia"/>
                <w:sz w:val="24"/>
              </w:rPr>
              <w:t>0.932</w:t>
            </w:r>
          </w:p>
        </w:tc>
      </w:tr>
      <w:tr w:rsidR="002C0875" w:rsidRPr="00D925F2" w:rsidTr="009207E0">
        <w:trPr>
          <w:trHeight w:val="624"/>
        </w:trPr>
        <w:tc>
          <w:tcPr>
            <w:tcW w:w="1420" w:type="dxa"/>
          </w:tcPr>
          <w:p w:rsidR="002C0875" w:rsidRPr="00D925F2" w:rsidRDefault="002C0875" w:rsidP="00755DA6">
            <w:pPr>
              <w:jc w:val="center"/>
              <w:rPr>
                <w:sz w:val="24"/>
              </w:rPr>
            </w:pPr>
            <w:r w:rsidRPr="00D925F2">
              <w:rPr>
                <w:rFonts w:hint="eastAsia"/>
                <w:sz w:val="24"/>
              </w:rPr>
              <w:t>三年级</w:t>
            </w:r>
          </w:p>
        </w:tc>
        <w:tc>
          <w:tcPr>
            <w:tcW w:w="1420" w:type="dxa"/>
          </w:tcPr>
          <w:p w:rsidR="002C0875" w:rsidRPr="00D925F2" w:rsidRDefault="002C0875" w:rsidP="00755DA6">
            <w:pPr>
              <w:jc w:val="center"/>
              <w:rPr>
                <w:sz w:val="24"/>
              </w:rPr>
            </w:pPr>
            <w:r w:rsidRPr="00D925F2">
              <w:rPr>
                <w:rFonts w:hint="eastAsia"/>
                <w:sz w:val="24"/>
              </w:rPr>
              <w:t>175</w:t>
            </w:r>
          </w:p>
        </w:tc>
        <w:tc>
          <w:tcPr>
            <w:tcW w:w="1421" w:type="dxa"/>
          </w:tcPr>
          <w:p w:rsidR="002C0875" w:rsidRPr="00D925F2" w:rsidRDefault="00CC3B22" w:rsidP="00755DA6">
            <w:pPr>
              <w:jc w:val="center"/>
              <w:rPr>
                <w:sz w:val="24"/>
              </w:rPr>
            </w:pPr>
            <w:r w:rsidRPr="00D925F2">
              <w:rPr>
                <w:rFonts w:hint="eastAsia"/>
                <w:sz w:val="24"/>
              </w:rPr>
              <w:t>84.46</w:t>
            </w:r>
          </w:p>
        </w:tc>
        <w:tc>
          <w:tcPr>
            <w:tcW w:w="1420" w:type="dxa"/>
          </w:tcPr>
          <w:p w:rsidR="002C0875" w:rsidRPr="00D925F2" w:rsidRDefault="00CC3B22" w:rsidP="00755DA6">
            <w:pPr>
              <w:jc w:val="center"/>
              <w:rPr>
                <w:sz w:val="24"/>
              </w:rPr>
            </w:pPr>
            <w:r w:rsidRPr="00D925F2">
              <w:rPr>
                <w:rFonts w:hint="eastAsia"/>
                <w:sz w:val="24"/>
              </w:rPr>
              <w:t>0.9</w:t>
            </w:r>
            <w:r w:rsidR="00A54333" w:rsidRPr="00D925F2">
              <w:rPr>
                <w:rFonts w:hint="eastAsia"/>
                <w:sz w:val="24"/>
              </w:rPr>
              <w:t>38</w:t>
            </w:r>
          </w:p>
        </w:tc>
        <w:tc>
          <w:tcPr>
            <w:tcW w:w="1420" w:type="dxa"/>
          </w:tcPr>
          <w:p w:rsidR="002C0875" w:rsidRPr="00D925F2" w:rsidRDefault="00CC3B22" w:rsidP="00755DA6">
            <w:pPr>
              <w:jc w:val="center"/>
              <w:rPr>
                <w:sz w:val="24"/>
              </w:rPr>
            </w:pPr>
            <w:r w:rsidRPr="00D925F2">
              <w:rPr>
                <w:rFonts w:hint="eastAsia"/>
                <w:sz w:val="24"/>
              </w:rPr>
              <w:t>0.894</w:t>
            </w:r>
          </w:p>
        </w:tc>
        <w:tc>
          <w:tcPr>
            <w:tcW w:w="1421" w:type="dxa"/>
          </w:tcPr>
          <w:p w:rsidR="002C0875" w:rsidRPr="00D925F2" w:rsidRDefault="00CC3B22" w:rsidP="00755DA6">
            <w:pPr>
              <w:jc w:val="center"/>
              <w:rPr>
                <w:sz w:val="24"/>
              </w:rPr>
            </w:pPr>
            <w:r w:rsidRPr="00D925F2">
              <w:rPr>
                <w:rFonts w:hint="eastAsia"/>
                <w:sz w:val="24"/>
              </w:rPr>
              <w:t>0.921</w:t>
            </w:r>
          </w:p>
        </w:tc>
      </w:tr>
    </w:tbl>
    <w:p w:rsidR="009207E0" w:rsidRDefault="009207E0" w:rsidP="003E7383">
      <w:pPr>
        <w:spacing w:line="360" w:lineRule="auto"/>
        <w:ind w:firstLineChars="200" w:firstLine="480"/>
        <w:rPr>
          <w:sz w:val="24"/>
        </w:rPr>
      </w:pPr>
      <w:r>
        <w:rPr>
          <w:rFonts w:hint="eastAsia"/>
          <w:sz w:val="24"/>
        </w:rPr>
        <w:t>由于上面的相关系数是根据样本数据计算出来的，它存在着抽样误差。故对所求相关系数进行相关系数显著性检验。（以小学一年级的口算能力与数学成绩的相关为例）</w:t>
      </w:r>
    </w:p>
    <w:p w:rsidR="009207E0" w:rsidRDefault="009207E0" w:rsidP="003E7383">
      <w:pPr>
        <w:spacing w:line="360" w:lineRule="auto"/>
        <w:ind w:firstLineChars="200" w:firstLine="480"/>
        <w:rPr>
          <w:sz w:val="24"/>
        </w:rPr>
      </w:pPr>
      <w:r>
        <w:rPr>
          <w:rFonts w:hint="eastAsia"/>
          <w:sz w:val="24"/>
        </w:rPr>
        <w:t>检验步骤：</w:t>
      </w:r>
      <w:r w:rsidR="00642644">
        <w:rPr>
          <w:sz w:val="24"/>
        </w:rPr>
        <w:fldChar w:fldCharType="begin"/>
      </w:r>
      <w:r>
        <w:rPr>
          <w:sz w:val="24"/>
        </w:rPr>
        <w:instrText xml:space="preserve"> </w:instrText>
      </w:r>
      <w:r>
        <w:rPr>
          <w:rFonts w:hint="eastAsia"/>
          <w:sz w:val="24"/>
        </w:rPr>
        <w:instrText>eq \o\ac(</w:instrText>
      </w:r>
      <w:r>
        <w:rPr>
          <w:rFonts w:hint="eastAsia"/>
          <w:sz w:val="24"/>
        </w:rPr>
        <w:instrText>○</w:instrText>
      </w:r>
      <w:r>
        <w:rPr>
          <w:rFonts w:hint="eastAsia"/>
          <w:sz w:val="24"/>
        </w:rPr>
        <w:instrText>,</w:instrText>
      </w:r>
      <w:r w:rsidRPr="009207E0">
        <w:rPr>
          <w:rFonts w:hint="eastAsia"/>
          <w:position w:val="3"/>
          <w:sz w:val="16"/>
        </w:rPr>
        <w:instrText>1</w:instrText>
      </w:r>
      <w:r>
        <w:rPr>
          <w:rFonts w:hint="eastAsia"/>
          <w:sz w:val="24"/>
        </w:rPr>
        <w:instrText>)</w:instrText>
      </w:r>
      <w:r w:rsidR="00642644">
        <w:rPr>
          <w:sz w:val="24"/>
        </w:rPr>
        <w:fldChar w:fldCharType="end"/>
      </w:r>
      <w:r>
        <w:rPr>
          <w:rFonts w:hint="eastAsia"/>
          <w:sz w:val="24"/>
        </w:rPr>
        <w:t>提出假设：</w:t>
      </w:r>
      <w:r w:rsidR="00A64D29" w:rsidRPr="009207E0">
        <w:rPr>
          <w:position w:val="-12"/>
          <w:sz w:val="24"/>
        </w:rPr>
        <w:object w:dxaOrig="1040" w:dyaOrig="360">
          <v:shape id="_x0000_i1039" type="#_x0000_t75" style="width:51.85pt;height:17.85pt" o:ole="">
            <v:imagedata r:id="rId36" o:title=""/>
          </v:shape>
          <o:OLEObject Type="Embed" ProgID="Equation.3" ShapeID="_x0000_i1039" DrawAspect="Content" ObjectID="_1390631192" r:id="rId37"/>
        </w:object>
      </w:r>
      <w:r>
        <w:rPr>
          <w:rFonts w:hint="eastAsia"/>
          <w:sz w:val="24"/>
        </w:rPr>
        <w:t xml:space="preserve">    </w:t>
      </w:r>
      <w:r w:rsidR="005B4F13" w:rsidRPr="009207E0">
        <w:rPr>
          <w:position w:val="-10"/>
          <w:sz w:val="24"/>
        </w:rPr>
        <w:object w:dxaOrig="1020" w:dyaOrig="340">
          <v:shape id="_x0000_i1040" type="#_x0000_t75" style="width:51.25pt;height:17.3pt" o:ole="">
            <v:imagedata r:id="rId38" o:title=""/>
          </v:shape>
          <o:OLEObject Type="Embed" ProgID="Equation.3" ShapeID="_x0000_i1040" DrawAspect="Content" ObjectID="_1390631193" r:id="rId39"/>
        </w:object>
      </w:r>
    </w:p>
    <w:p w:rsidR="009207E0" w:rsidRDefault="00642644" w:rsidP="003E7383">
      <w:pPr>
        <w:spacing w:line="360" w:lineRule="auto"/>
        <w:ind w:firstLineChars="200" w:firstLine="480"/>
        <w:rPr>
          <w:sz w:val="24"/>
        </w:rPr>
      </w:pPr>
      <w:r>
        <w:rPr>
          <w:sz w:val="24"/>
        </w:rPr>
        <w:fldChar w:fldCharType="begin"/>
      </w:r>
      <w:r w:rsidR="005B4F13">
        <w:rPr>
          <w:sz w:val="24"/>
        </w:rPr>
        <w:instrText xml:space="preserve"> </w:instrText>
      </w:r>
      <w:r w:rsidR="005B4F13">
        <w:rPr>
          <w:rFonts w:hint="eastAsia"/>
          <w:sz w:val="24"/>
        </w:rPr>
        <w:instrText>eq \o\ac(</w:instrText>
      </w:r>
      <w:r w:rsidR="005B4F13">
        <w:rPr>
          <w:rFonts w:hint="eastAsia"/>
          <w:sz w:val="24"/>
        </w:rPr>
        <w:instrText>○</w:instrText>
      </w:r>
      <w:r w:rsidR="005B4F13">
        <w:rPr>
          <w:rFonts w:hint="eastAsia"/>
          <w:sz w:val="24"/>
        </w:rPr>
        <w:instrText>,</w:instrText>
      </w:r>
      <w:r w:rsidR="005B4F13" w:rsidRPr="005B4F13">
        <w:rPr>
          <w:rFonts w:hint="eastAsia"/>
          <w:position w:val="3"/>
          <w:sz w:val="16"/>
        </w:rPr>
        <w:instrText>2</w:instrText>
      </w:r>
      <w:r w:rsidR="005B4F13">
        <w:rPr>
          <w:rFonts w:hint="eastAsia"/>
          <w:sz w:val="24"/>
        </w:rPr>
        <w:instrText>)</w:instrText>
      </w:r>
      <w:r>
        <w:rPr>
          <w:sz w:val="24"/>
        </w:rPr>
        <w:fldChar w:fldCharType="end"/>
      </w:r>
      <w:r w:rsidR="005B4F13">
        <w:rPr>
          <w:rFonts w:hint="eastAsia"/>
          <w:sz w:val="24"/>
        </w:rPr>
        <w:t>选择检验统计量并计算其值：</w:t>
      </w:r>
    </w:p>
    <w:p w:rsidR="005B4F13" w:rsidRDefault="005B4F13" w:rsidP="003E7383">
      <w:pPr>
        <w:spacing w:line="360" w:lineRule="auto"/>
        <w:ind w:firstLineChars="200" w:firstLine="480"/>
        <w:rPr>
          <w:sz w:val="24"/>
        </w:rPr>
      </w:pPr>
      <w:r>
        <w:rPr>
          <w:rFonts w:hint="eastAsia"/>
          <w:sz w:val="24"/>
        </w:rPr>
        <w:t>由于</w:t>
      </w:r>
      <w:r>
        <w:rPr>
          <w:rFonts w:hint="eastAsia"/>
          <w:sz w:val="24"/>
        </w:rPr>
        <w:t>n=154&gt;50</w:t>
      </w:r>
      <w:r>
        <w:rPr>
          <w:rFonts w:hint="eastAsia"/>
          <w:sz w:val="24"/>
        </w:rPr>
        <w:t>，</w:t>
      </w:r>
      <w:r>
        <w:rPr>
          <w:rFonts w:hint="eastAsia"/>
          <w:sz w:val="24"/>
        </w:rPr>
        <w:t>r</w:t>
      </w:r>
      <w:r>
        <w:rPr>
          <w:rFonts w:hint="eastAsia"/>
          <w:sz w:val="24"/>
        </w:rPr>
        <w:t>的抽样分布接近于正态，则检验统计量为：</w:t>
      </w:r>
    </w:p>
    <w:p w:rsidR="005B4F13" w:rsidRDefault="00DB5FE5" w:rsidP="003E7383">
      <w:pPr>
        <w:spacing w:line="360" w:lineRule="auto"/>
        <w:ind w:firstLineChars="200" w:firstLine="480"/>
        <w:rPr>
          <w:sz w:val="24"/>
        </w:rPr>
      </w:pPr>
      <w:r w:rsidRPr="005B4F13">
        <w:rPr>
          <w:position w:val="-62"/>
          <w:sz w:val="24"/>
        </w:rPr>
        <w:object w:dxaOrig="4360" w:dyaOrig="999">
          <v:shape id="_x0000_i1041" type="#_x0000_t75" style="width:217.75pt;height:50.1pt" o:ole="">
            <v:imagedata r:id="rId40" o:title=""/>
          </v:shape>
          <o:OLEObject Type="Embed" ProgID="Equation.3" ShapeID="_x0000_i1041" DrawAspect="Content" ObjectID="_1390631194" r:id="rId41"/>
        </w:object>
      </w:r>
    </w:p>
    <w:p w:rsidR="005B4F13" w:rsidRDefault="00642644" w:rsidP="003E7383">
      <w:pPr>
        <w:spacing w:line="360" w:lineRule="auto"/>
        <w:ind w:firstLineChars="200" w:firstLine="480"/>
        <w:rPr>
          <w:sz w:val="24"/>
        </w:rPr>
      </w:pPr>
      <w:r>
        <w:rPr>
          <w:sz w:val="24"/>
        </w:rPr>
        <w:fldChar w:fldCharType="begin"/>
      </w:r>
      <w:r w:rsidR="005B4F13">
        <w:rPr>
          <w:sz w:val="24"/>
        </w:rPr>
        <w:instrText xml:space="preserve"> </w:instrText>
      </w:r>
      <w:r w:rsidR="005B4F13">
        <w:rPr>
          <w:rFonts w:hint="eastAsia"/>
          <w:sz w:val="24"/>
        </w:rPr>
        <w:instrText>eq \o\ac(</w:instrText>
      </w:r>
      <w:r w:rsidR="005B4F13">
        <w:rPr>
          <w:rFonts w:hint="eastAsia"/>
          <w:sz w:val="24"/>
        </w:rPr>
        <w:instrText>○</w:instrText>
      </w:r>
      <w:r w:rsidR="005B4F13">
        <w:rPr>
          <w:rFonts w:hint="eastAsia"/>
          <w:sz w:val="24"/>
        </w:rPr>
        <w:instrText>,</w:instrText>
      </w:r>
      <w:r w:rsidR="005B4F13" w:rsidRPr="005B4F13">
        <w:rPr>
          <w:rFonts w:hint="eastAsia"/>
          <w:position w:val="3"/>
          <w:sz w:val="16"/>
        </w:rPr>
        <w:instrText>3</w:instrText>
      </w:r>
      <w:r w:rsidR="005B4F13">
        <w:rPr>
          <w:rFonts w:hint="eastAsia"/>
          <w:sz w:val="24"/>
        </w:rPr>
        <w:instrText>)</w:instrText>
      </w:r>
      <w:r>
        <w:rPr>
          <w:sz w:val="24"/>
        </w:rPr>
        <w:fldChar w:fldCharType="end"/>
      </w:r>
      <w:r w:rsidR="005B4F13">
        <w:rPr>
          <w:rFonts w:hint="eastAsia"/>
          <w:sz w:val="24"/>
        </w:rPr>
        <w:t>确定检验形式</w:t>
      </w:r>
    </w:p>
    <w:p w:rsidR="005B4F13" w:rsidRDefault="005B4F13" w:rsidP="003E7383">
      <w:pPr>
        <w:spacing w:line="360" w:lineRule="auto"/>
        <w:ind w:firstLineChars="200" w:firstLine="480"/>
        <w:rPr>
          <w:sz w:val="24"/>
        </w:rPr>
      </w:pPr>
      <w:r>
        <w:rPr>
          <w:rFonts w:hint="eastAsia"/>
          <w:sz w:val="24"/>
        </w:rPr>
        <w:t>进行双侧检验</w:t>
      </w:r>
    </w:p>
    <w:p w:rsidR="00DB5FE5" w:rsidRDefault="00642644" w:rsidP="003E7383">
      <w:pPr>
        <w:spacing w:line="360" w:lineRule="auto"/>
        <w:ind w:firstLineChars="200" w:firstLine="480"/>
        <w:rPr>
          <w:sz w:val="24"/>
        </w:rPr>
      </w:pPr>
      <w:r>
        <w:rPr>
          <w:sz w:val="24"/>
        </w:rPr>
        <w:fldChar w:fldCharType="begin"/>
      </w:r>
      <w:r w:rsidR="00DB5FE5">
        <w:rPr>
          <w:sz w:val="24"/>
        </w:rPr>
        <w:instrText xml:space="preserve"> </w:instrText>
      </w:r>
      <w:r w:rsidR="00DB5FE5">
        <w:rPr>
          <w:rFonts w:hint="eastAsia"/>
          <w:sz w:val="24"/>
        </w:rPr>
        <w:instrText>eq \o\ac(</w:instrText>
      </w:r>
      <w:r w:rsidR="00DB5FE5">
        <w:rPr>
          <w:rFonts w:hint="eastAsia"/>
          <w:sz w:val="24"/>
        </w:rPr>
        <w:instrText>○</w:instrText>
      </w:r>
      <w:r w:rsidR="00DB5FE5">
        <w:rPr>
          <w:rFonts w:hint="eastAsia"/>
          <w:sz w:val="24"/>
        </w:rPr>
        <w:instrText>,</w:instrText>
      </w:r>
      <w:r w:rsidR="00DB5FE5" w:rsidRPr="00DB5FE5">
        <w:rPr>
          <w:rFonts w:hint="eastAsia"/>
          <w:position w:val="3"/>
          <w:sz w:val="16"/>
        </w:rPr>
        <w:instrText>4</w:instrText>
      </w:r>
      <w:r w:rsidR="00DB5FE5">
        <w:rPr>
          <w:rFonts w:hint="eastAsia"/>
          <w:sz w:val="24"/>
        </w:rPr>
        <w:instrText>)</w:instrText>
      </w:r>
      <w:r>
        <w:rPr>
          <w:sz w:val="24"/>
        </w:rPr>
        <w:fldChar w:fldCharType="end"/>
      </w:r>
      <w:r w:rsidR="00DB5FE5">
        <w:rPr>
          <w:rFonts w:hint="eastAsia"/>
          <w:sz w:val="24"/>
        </w:rPr>
        <w:t>统计决断</w:t>
      </w:r>
    </w:p>
    <w:p w:rsidR="009207E0" w:rsidRPr="00A64D29" w:rsidRDefault="00DB5FE5" w:rsidP="003E7383">
      <w:pPr>
        <w:spacing w:line="360" w:lineRule="auto"/>
        <w:ind w:firstLineChars="200" w:firstLine="480"/>
        <w:rPr>
          <w:b/>
          <w:sz w:val="24"/>
        </w:rPr>
      </w:pPr>
      <w:r>
        <w:rPr>
          <w:rFonts w:hint="eastAsia"/>
          <w:sz w:val="24"/>
        </w:rPr>
        <w:t>根据</w:t>
      </w:r>
      <w:r w:rsidR="00A64D29">
        <w:rPr>
          <w:rFonts w:hint="eastAsia"/>
          <w:sz w:val="24"/>
        </w:rPr>
        <w:t>百分率的可信限表与双侧</w:t>
      </w:r>
      <w:r w:rsidR="00A64D29">
        <w:rPr>
          <w:rFonts w:hint="eastAsia"/>
          <w:sz w:val="24"/>
        </w:rPr>
        <w:t>Z</w:t>
      </w:r>
      <w:r w:rsidR="00A64D29">
        <w:rPr>
          <w:rFonts w:hint="eastAsia"/>
          <w:sz w:val="24"/>
        </w:rPr>
        <w:t>检验统计决断规则，由于</w:t>
      </w:r>
      <w:r w:rsidR="00A64D29" w:rsidRPr="00A64D29">
        <w:rPr>
          <w:position w:val="-14"/>
          <w:sz w:val="24"/>
        </w:rPr>
        <w:object w:dxaOrig="300" w:dyaOrig="400">
          <v:shape id="_x0000_i1042" type="#_x0000_t75" style="width:15pt;height:20.15pt" o:ole="">
            <v:imagedata r:id="rId42" o:title=""/>
          </v:shape>
          <o:OLEObject Type="Embed" ProgID="Equation.3" ShapeID="_x0000_i1042" DrawAspect="Content" ObjectID="_1390631195" r:id="rId43"/>
        </w:object>
      </w:r>
      <w:r w:rsidR="00A64D29">
        <w:rPr>
          <w:rFonts w:hint="eastAsia"/>
          <w:sz w:val="24"/>
        </w:rPr>
        <w:t>=380.38&gt;2.58=</w:t>
      </w:r>
      <w:r w:rsidR="00A64D29" w:rsidRPr="00A64D29">
        <w:rPr>
          <w:position w:val="-12"/>
          <w:sz w:val="24"/>
        </w:rPr>
        <w:object w:dxaOrig="460" w:dyaOrig="360">
          <v:shape id="_x0000_i1043" type="#_x0000_t75" style="width:23.05pt;height:17.85pt" o:ole="">
            <v:imagedata r:id="rId44" o:title=""/>
          </v:shape>
          <o:OLEObject Type="Embed" ProgID="Equation.3" ShapeID="_x0000_i1043" DrawAspect="Content" ObjectID="_1390631196" r:id="rId45"/>
        </w:object>
      </w:r>
      <w:r w:rsidR="00A64D29">
        <w:rPr>
          <w:rFonts w:hint="eastAsia"/>
          <w:sz w:val="24"/>
        </w:rPr>
        <w:t>，则</w:t>
      </w:r>
      <w:r w:rsidR="00A64D29">
        <w:rPr>
          <w:rFonts w:hint="eastAsia"/>
          <w:sz w:val="24"/>
        </w:rPr>
        <w:t>p&lt;0.01</w:t>
      </w:r>
      <w:r w:rsidR="00A64D29">
        <w:rPr>
          <w:rFonts w:hint="eastAsia"/>
          <w:sz w:val="24"/>
        </w:rPr>
        <w:t>，于是在</w:t>
      </w:r>
      <w:r w:rsidR="00A64D29">
        <w:rPr>
          <w:rFonts w:hint="eastAsia"/>
          <w:sz w:val="24"/>
        </w:rPr>
        <w:t>0.01</w:t>
      </w:r>
      <w:r w:rsidR="00A64D29">
        <w:rPr>
          <w:rFonts w:hint="eastAsia"/>
          <w:sz w:val="24"/>
        </w:rPr>
        <w:t>显著性水平上拒绝</w:t>
      </w:r>
      <w:r w:rsidR="00A64D29" w:rsidRPr="00E03E74">
        <w:rPr>
          <w:position w:val="-12"/>
        </w:rPr>
        <w:object w:dxaOrig="340" w:dyaOrig="360">
          <v:shape id="_x0000_i1044" type="#_x0000_t75" style="width:17.3pt;height:17.85pt" o:ole="">
            <v:imagedata r:id="rId46" o:title=""/>
          </v:shape>
          <o:OLEObject Type="Embed" ProgID="Equation.3" ShapeID="_x0000_i1044" DrawAspect="Content" ObjectID="_1390631197" r:id="rId47"/>
        </w:object>
      </w:r>
      <w:r w:rsidR="00A64D29">
        <w:rPr>
          <w:rFonts w:hint="eastAsia"/>
        </w:rPr>
        <w:t>，接受</w:t>
      </w:r>
      <w:r w:rsidR="00A64D29" w:rsidRPr="00A64D29">
        <w:rPr>
          <w:position w:val="-10"/>
        </w:rPr>
        <w:object w:dxaOrig="320" w:dyaOrig="340">
          <v:shape id="_x0000_i1045" type="#_x0000_t75" style="width:16.15pt;height:17.3pt" o:ole="">
            <v:imagedata r:id="rId48" o:title=""/>
          </v:shape>
          <o:OLEObject Type="Embed" ProgID="Equation.3" ShapeID="_x0000_i1045" DrawAspect="Content" ObjectID="_1390631198" r:id="rId49"/>
        </w:object>
      </w:r>
      <w:r w:rsidR="00A64D29">
        <w:rPr>
          <w:rFonts w:hint="eastAsia"/>
          <w:sz w:val="24"/>
        </w:rPr>
        <w:t>。其结论为：样本相关系数</w:t>
      </w:r>
      <w:r w:rsidR="00A64D29">
        <w:rPr>
          <w:rFonts w:hint="eastAsia"/>
          <w:sz w:val="24"/>
        </w:rPr>
        <w:t>r=0.984</w:t>
      </w:r>
      <w:r w:rsidR="00A64D29">
        <w:rPr>
          <w:rFonts w:hint="eastAsia"/>
          <w:sz w:val="24"/>
        </w:rPr>
        <w:t>与总体零相关有极其显著性差异，即小学生口算成绩与其数学成绩之间存在着正相关。</w:t>
      </w:r>
    </w:p>
    <w:p w:rsidR="002C0875" w:rsidRPr="009207E0" w:rsidRDefault="00D75785" w:rsidP="009207E0">
      <w:pPr>
        <w:pStyle w:val="a5"/>
        <w:numPr>
          <w:ilvl w:val="0"/>
          <w:numId w:val="1"/>
        </w:numPr>
        <w:ind w:firstLineChars="0"/>
        <w:rPr>
          <w:b/>
          <w:sz w:val="30"/>
          <w:szCs w:val="30"/>
        </w:rPr>
      </w:pPr>
      <w:r w:rsidRPr="009207E0">
        <w:rPr>
          <w:rFonts w:hint="eastAsia"/>
          <w:b/>
          <w:sz w:val="30"/>
          <w:szCs w:val="30"/>
        </w:rPr>
        <w:t>分析与讨论</w:t>
      </w:r>
    </w:p>
    <w:p w:rsidR="00D75785" w:rsidRPr="00D925F2" w:rsidRDefault="00D75785" w:rsidP="00755DA6">
      <w:pPr>
        <w:spacing w:line="360" w:lineRule="auto"/>
        <w:ind w:firstLineChars="200" w:firstLine="480"/>
        <w:jc w:val="left"/>
        <w:rPr>
          <w:sz w:val="24"/>
        </w:rPr>
      </w:pPr>
      <w:r w:rsidRPr="00D925F2">
        <w:rPr>
          <w:rFonts w:hint="eastAsia"/>
          <w:sz w:val="24"/>
        </w:rPr>
        <w:t>影响小学生数学成绩的因素很多，从数学试卷的内容来看，学生的</w:t>
      </w:r>
      <w:r w:rsidR="00A54333" w:rsidRPr="00D925F2">
        <w:rPr>
          <w:rFonts w:hint="eastAsia"/>
          <w:sz w:val="24"/>
        </w:rPr>
        <w:t>识字量、</w:t>
      </w:r>
      <w:r w:rsidRPr="00D925F2">
        <w:rPr>
          <w:rFonts w:hint="eastAsia"/>
          <w:sz w:val="24"/>
        </w:rPr>
        <w:t>理解能力、计算能力、</w:t>
      </w:r>
      <w:r w:rsidR="00A54333" w:rsidRPr="00D925F2">
        <w:rPr>
          <w:rFonts w:hint="eastAsia"/>
          <w:sz w:val="24"/>
        </w:rPr>
        <w:t>认真</w:t>
      </w:r>
      <w:r w:rsidR="003E7383">
        <w:rPr>
          <w:rFonts w:hint="eastAsia"/>
          <w:sz w:val="24"/>
        </w:rPr>
        <w:t>程度等都是影响学生数学成绩的因素，但其中的学生的计算能力是较</w:t>
      </w:r>
      <w:r w:rsidRPr="00D925F2">
        <w:rPr>
          <w:rFonts w:hint="eastAsia"/>
          <w:sz w:val="24"/>
        </w:rPr>
        <w:t>为重要的变量。</w:t>
      </w:r>
    </w:p>
    <w:p w:rsidR="00D75785" w:rsidRPr="00D925F2" w:rsidRDefault="00D75785" w:rsidP="00755DA6">
      <w:pPr>
        <w:spacing w:line="360" w:lineRule="auto"/>
        <w:jc w:val="left"/>
        <w:rPr>
          <w:sz w:val="24"/>
        </w:rPr>
      </w:pPr>
      <w:r w:rsidRPr="00D925F2">
        <w:rPr>
          <w:rFonts w:hint="eastAsia"/>
          <w:sz w:val="24"/>
        </w:rPr>
        <w:t>1</w:t>
      </w:r>
      <w:r w:rsidRPr="00D925F2">
        <w:rPr>
          <w:rFonts w:hint="eastAsia"/>
          <w:sz w:val="24"/>
        </w:rPr>
        <w:t>口算能力与数学成绩具有很高的相关性</w:t>
      </w:r>
    </w:p>
    <w:p w:rsidR="00D75785" w:rsidRPr="00D925F2" w:rsidRDefault="00D75785" w:rsidP="00755DA6">
      <w:pPr>
        <w:spacing w:line="360" w:lineRule="auto"/>
        <w:ind w:firstLine="570"/>
        <w:jc w:val="left"/>
        <w:rPr>
          <w:sz w:val="24"/>
        </w:rPr>
      </w:pPr>
      <w:r w:rsidRPr="00D925F2">
        <w:rPr>
          <w:rFonts w:hint="eastAsia"/>
          <w:sz w:val="24"/>
        </w:rPr>
        <w:t>研究结果表明，小学生的口算能力与数学成绩有密切的联系，在总体上二者之间有很高程度的正相关（</w:t>
      </w:r>
      <w:r w:rsidR="003E7383">
        <w:rPr>
          <w:rFonts w:hint="eastAsia"/>
          <w:sz w:val="24"/>
        </w:rPr>
        <w:t>0.89</w:t>
      </w:r>
      <w:r w:rsidR="00DF66FC" w:rsidRPr="00D925F2">
        <w:rPr>
          <w:rFonts w:hint="eastAsia"/>
          <w:sz w:val="24"/>
        </w:rPr>
        <w:t>—</w:t>
      </w:r>
      <w:r w:rsidR="00DF66FC" w:rsidRPr="00D925F2">
        <w:rPr>
          <w:rFonts w:hint="eastAsia"/>
          <w:sz w:val="24"/>
        </w:rPr>
        <w:t>0.99</w:t>
      </w:r>
      <w:r w:rsidRPr="00D925F2">
        <w:rPr>
          <w:rFonts w:hint="eastAsia"/>
          <w:sz w:val="24"/>
        </w:rPr>
        <w:t>）</w:t>
      </w:r>
      <w:r w:rsidR="00DF66FC" w:rsidRPr="00D925F2">
        <w:rPr>
          <w:rFonts w:hint="eastAsia"/>
          <w:sz w:val="24"/>
        </w:rPr>
        <w:t>.</w:t>
      </w:r>
      <w:r w:rsidR="00DF66FC" w:rsidRPr="00D925F2">
        <w:rPr>
          <w:rFonts w:hint="eastAsia"/>
          <w:sz w:val="24"/>
        </w:rPr>
        <w:t>这一结果与现实中人们的体会相吻合，即口算能力好的学生数学成绩高，口算能力差的学生数学成绩低。在对各年级学生的测试中，我们不难发现，口算成绩高的学生数学成绩也是班中前几名，口算成绩低的学生的数学成绩也相对较低。</w:t>
      </w:r>
    </w:p>
    <w:p w:rsidR="00DF66FC" w:rsidRPr="00D925F2" w:rsidRDefault="00DF66FC" w:rsidP="00755DA6">
      <w:pPr>
        <w:spacing w:line="360" w:lineRule="auto"/>
        <w:ind w:firstLine="570"/>
        <w:jc w:val="left"/>
        <w:rPr>
          <w:sz w:val="24"/>
        </w:rPr>
      </w:pPr>
      <w:r w:rsidRPr="00D925F2">
        <w:rPr>
          <w:rFonts w:hint="eastAsia"/>
          <w:sz w:val="24"/>
        </w:rPr>
        <w:t>通过对不同年级的相关系数的比较，我们发现随着年级的增长，口算能力与数学成绩的相</w:t>
      </w:r>
      <w:r w:rsidR="00A54333" w:rsidRPr="00D925F2">
        <w:rPr>
          <w:rFonts w:hint="eastAsia"/>
          <w:sz w:val="24"/>
        </w:rPr>
        <w:t>关度逐渐降低。在口算能力与应用题成绩的相关中最为明显，对此，笔</w:t>
      </w:r>
      <w:r w:rsidRPr="00D925F2">
        <w:rPr>
          <w:rFonts w:hint="eastAsia"/>
          <w:sz w:val="24"/>
        </w:rPr>
        <w:t>认为随着年级的增高，应用题目的难度逐渐增大，应用题的出题目的已不再</w:t>
      </w:r>
      <w:r w:rsidR="000E39D2" w:rsidRPr="00D925F2">
        <w:rPr>
          <w:rFonts w:hint="eastAsia"/>
          <w:sz w:val="24"/>
        </w:rPr>
        <w:t>单纯地考察学生的计算能力，而是为了增强学生了辩证</w:t>
      </w:r>
      <w:r w:rsidRPr="00D925F2">
        <w:rPr>
          <w:rFonts w:hint="eastAsia"/>
          <w:sz w:val="24"/>
        </w:rPr>
        <w:t>思维能力及</w:t>
      </w:r>
      <w:r w:rsidR="000E39D2" w:rsidRPr="00D925F2">
        <w:rPr>
          <w:rFonts w:hint="eastAsia"/>
          <w:sz w:val="24"/>
        </w:rPr>
        <w:t>解决生活中实际问题的能力。</w:t>
      </w:r>
      <w:r w:rsidR="003E7383">
        <w:rPr>
          <w:rFonts w:hint="eastAsia"/>
          <w:sz w:val="24"/>
        </w:rPr>
        <w:t>因此，学生的口算成绩与其数学成绩的相关性有所减低，但其仍有很高的相关度。</w:t>
      </w:r>
    </w:p>
    <w:p w:rsidR="000E39D2" w:rsidRPr="00D925F2" w:rsidRDefault="000E39D2" w:rsidP="00755DA6">
      <w:pPr>
        <w:spacing w:line="360" w:lineRule="auto"/>
        <w:jc w:val="left"/>
        <w:rPr>
          <w:sz w:val="24"/>
        </w:rPr>
      </w:pPr>
      <w:r w:rsidRPr="00D925F2">
        <w:rPr>
          <w:rFonts w:hint="eastAsia"/>
          <w:sz w:val="24"/>
        </w:rPr>
        <w:t xml:space="preserve">2 </w:t>
      </w:r>
      <w:r w:rsidRPr="00D925F2">
        <w:rPr>
          <w:rFonts w:hint="eastAsia"/>
          <w:sz w:val="24"/>
        </w:rPr>
        <w:t>口算能力与</w:t>
      </w:r>
      <w:r w:rsidR="00A54333" w:rsidRPr="00D925F2">
        <w:rPr>
          <w:rFonts w:hint="eastAsia"/>
          <w:sz w:val="24"/>
        </w:rPr>
        <w:t>数学成绩的相关度具有一定的稳定性</w:t>
      </w:r>
    </w:p>
    <w:p w:rsidR="00A54333" w:rsidRPr="00D925F2" w:rsidRDefault="00A54333" w:rsidP="00755DA6">
      <w:pPr>
        <w:spacing w:line="360" w:lineRule="auto"/>
        <w:ind w:firstLine="570"/>
        <w:jc w:val="left"/>
        <w:rPr>
          <w:sz w:val="24"/>
        </w:rPr>
      </w:pPr>
      <w:r w:rsidRPr="00D925F2">
        <w:rPr>
          <w:rFonts w:hint="eastAsia"/>
          <w:sz w:val="24"/>
        </w:rPr>
        <w:t>研究结果表明，口算成绩与数学成绩有较高的相关性。小学一—三年级的学生口算成绩与数学成绩都密切的相关，具有一定的稳定性。其中计算题成绩的稳定性最为明显，这符合人们的认识。计算题目的设题目的本是为了考查学生掌握算理的程度，无论年级如何变化，计算题这一出题的初衷不会改变。</w:t>
      </w:r>
      <w:r w:rsidR="003E7383">
        <w:rPr>
          <w:rFonts w:hint="eastAsia"/>
          <w:sz w:val="24"/>
        </w:rPr>
        <w:t>另外，口算是笔算的基础，笔算能力能很好地被口算能力所反映，所以计算题与口算成绩之间关系密切，有较高的相关度。</w:t>
      </w:r>
    </w:p>
    <w:p w:rsidR="00A54333" w:rsidRPr="00D925F2" w:rsidRDefault="00A54333" w:rsidP="00755DA6">
      <w:pPr>
        <w:spacing w:line="360" w:lineRule="auto"/>
        <w:jc w:val="left"/>
        <w:rPr>
          <w:sz w:val="24"/>
        </w:rPr>
      </w:pPr>
      <w:r w:rsidRPr="00D925F2">
        <w:rPr>
          <w:rFonts w:hint="eastAsia"/>
          <w:sz w:val="24"/>
        </w:rPr>
        <w:t>3</w:t>
      </w:r>
      <w:r w:rsidRPr="00D925F2">
        <w:rPr>
          <w:rFonts w:hint="eastAsia"/>
          <w:sz w:val="24"/>
        </w:rPr>
        <w:t>小学生口算成绩与数学成绩有一定的因果关系</w:t>
      </w:r>
    </w:p>
    <w:p w:rsidR="00A54333" w:rsidRPr="00D925F2" w:rsidRDefault="0026028D" w:rsidP="00755DA6">
      <w:pPr>
        <w:spacing w:line="360" w:lineRule="auto"/>
        <w:ind w:firstLine="570"/>
        <w:jc w:val="left"/>
        <w:rPr>
          <w:sz w:val="24"/>
        </w:rPr>
      </w:pPr>
      <w:r w:rsidRPr="00D925F2">
        <w:rPr>
          <w:rFonts w:hint="eastAsia"/>
          <w:sz w:val="24"/>
        </w:rPr>
        <w:t>根</w:t>
      </w:r>
      <w:r w:rsidR="00755DA6">
        <w:rPr>
          <w:rFonts w:hint="eastAsia"/>
          <w:sz w:val="24"/>
        </w:rPr>
        <w:t>据以上分析结果可得出，口算成绩与数学成绩有很高的正相关度，另外，</w:t>
      </w:r>
      <w:r w:rsidRPr="00D925F2">
        <w:rPr>
          <w:rFonts w:hint="eastAsia"/>
          <w:sz w:val="24"/>
        </w:rPr>
        <w:t>口算能力是笔算的基础，计算题、应用题的解答又都是以计算能力为前提的，由</w:t>
      </w:r>
      <w:r w:rsidRPr="00D925F2">
        <w:rPr>
          <w:rFonts w:hint="eastAsia"/>
          <w:sz w:val="24"/>
        </w:rPr>
        <w:lastRenderedPageBreak/>
        <w:t>此可推论出小学生的口算能力与数学成绩有一定的因果关系。</w:t>
      </w:r>
    </w:p>
    <w:p w:rsidR="0026028D" w:rsidRPr="00755DA6" w:rsidRDefault="0026028D" w:rsidP="00755DA6">
      <w:pPr>
        <w:pStyle w:val="a5"/>
        <w:numPr>
          <w:ilvl w:val="0"/>
          <w:numId w:val="1"/>
        </w:numPr>
        <w:ind w:firstLineChars="0"/>
        <w:jc w:val="left"/>
        <w:rPr>
          <w:b/>
          <w:sz w:val="30"/>
          <w:szCs w:val="30"/>
        </w:rPr>
      </w:pPr>
      <w:r w:rsidRPr="00755DA6">
        <w:rPr>
          <w:rFonts w:hint="eastAsia"/>
          <w:b/>
          <w:sz w:val="30"/>
          <w:szCs w:val="30"/>
        </w:rPr>
        <w:t>结论</w:t>
      </w:r>
    </w:p>
    <w:p w:rsidR="0026028D" w:rsidRPr="00D925F2" w:rsidRDefault="0026028D" w:rsidP="00755DA6">
      <w:pPr>
        <w:spacing w:line="360" w:lineRule="auto"/>
        <w:ind w:firstLineChars="200" w:firstLine="480"/>
        <w:jc w:val="left"/>
        <w:rPr>
          <w:sz w:val="24"/>
        </w:rPr>
      </w:pPr>
      <w:r w:rsidRPr="00D925F2">
        <w:rPr>
          <w:rFonts w:hint="eastAsia"/>
          <w:sz w:val="24"/>
        </w:rPr>
        <w:t>通过对所的数据的分析处理，我们发现小学生的口算能力与学生的数学成绩具有很高的相关度。事实上，由于小学数学是以计算为主的，口算能力的确很大程度上影响着学生的数学成绩。但是，在实际中，小学生的数学成绩与学生的识字量也有较大的相关性，很多学生由于读不懂题目以至于得分较低，所以，我认为口算能力与数学成绩应该</w:t>
      </w:r>
      <w:r w:rsidR="00B362E7" w:rsidRPr="00D925F2">
        <w:rPr>
          <w:rFonts w:hint="eastAsia"/>
          <w:sz w:val="24"/>
        </w:rPr>
        <w:t>高度相关，但由于受学生识字量的影响，其相关系数不该达到</w:t>
      </w:r>
      <w:r w:rsidR="00B362E7" w:rsidRPr="00D925F2">
        <w:rPr>
          <w:rFonts w:hint="eastAsia"/>
          <w:sz w:val="24"/>
        </w:rPr>
        <w:t>0.95</w:t>
      </w:r>
      <w:r w:rsidR="00B362E7" w:rsidRPr="00D925F2">
        <w:rPr>
          <w:rFonts w:hint="eastAsia"/>
          <w:sz w:val="24"/>
        </w:rPr>
        <w:t>以上如此高的程度，这种结果的产生，可能是由于所选样本较为集中，无法代表整体情况，也有可能由于口算量表制定有一定的偏差，但小学生口算能力与数学成绩高度相关这一结论是毋庸置疑的。</w:t>
      </w:r>
    </w:p>
    <w:p w:rsidR="00D75785" w:rsidRPr="00D925F2" w:rsidRDefault="00D75785" w:rsidP="00755DA6">
      <w:pPr>
        <w:spacing w:line="360" w:lineRule="auto"/>
        <w:ind w:left="560"/>
        <w:jc w:val="left"/>
        <w:rPr>
          <w:sz w:val="24"/>
        </w:rPr>
      </w:pPr>
    </w:p>
    <w:p w:rsidR="00D75785" w:rsidRPr="00D925F2" w:rsidRDefault="00D75785" w:rsidP="00755DA6">
      <w:pPr>
        <w:pStyle w:val="a5"/>
        <w:spacing w:line="360" w:lineRule="auto"/>
        <w:ind w:left="720" w:firstLineChars="0" w:firstLine="0"/>
        <w:jc w:val="left"/>
        <w:rPr>
          <w:sz w:val="24"/>
        </w:rPr>
      </w:pPr>
    </w:p>
    <w:p w:rsidR="002C0875" w:rsidRPr="00D925F2" w:rsidRDefault="002C0875" w:rsidP="00755DA6">
      <w:pPr>
        <w:jc w:val="left"/>
        <w:rPr>
          <w:sz w:val="24"/>
        </w:rPr>
      </w:pPr>
    </w:p>
    <w:sectPr w:rsidR="002C0875" w:rsidRPr="00D925F2" w:rsidSect="00105725">
      <w:headerReference w:type="default" r:id="rId5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0980" w:rsidRDefault="00440980">
      <w:r>
        <w:separator/>
      </w:r>
    </w:p>
  </w:endnote>
  <w:endnote w:type="continuationSeparator" w:id="1">
    <w:p w:rsidR="00440980" w:rsidRDefault="004409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0980" w:rsidRDefault="00440980">
      <w:r>
        <w:separator/>
      </w:r>
    </w:p>
  </w:footnote>
  <w:footnote w:type="continuationSeparator" w:id="1">
    <w:p w:rsidR="00440980" w:rsidRDefault="004409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B66" w:rsidRDefault="00D84B66" w:rsidP="00E5599B">
    <w:pPr>
      <w:pStyle w:val="a3"/>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4F404A"/>
    <w:multiLevelType w:val="hybridMultilevel"/>
    <w:tmpl w:val="10308234"/>
    <w:lvl w:ilvl="0" w:tplc="74DEF97E">
      <w:start w:val="1"/>
      <w:numFmt w:val="decimal"/>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
    <w:nsid w:val="745359D0"/>
    <w:multiLevelType w:val="hybridMultilevel"/>
    <w:tmpl w:val="CDCA4AFC"/>
    <w:lvl w:ilvl="0" w:tplc="5AB06F14">
      <w:start w:val="1"/>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1945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5599B"/>
    <w:rsid w:val="0000396F"/>
    <w:rsid w:val="000E39D2"/>
    <w:rsid w:val="00105725"/>
    <w:rsid w:val="00112DF5"/>
    <w:rsid w:val="001C5A2C"/>
    <w:rsid w:val="0020040F"/>
    <w:rsid w:val="0026028D"/>
    <w:rsid w:val="002A6F68"/>
    <w:rsid w:val="002C0875"/>
    <w:rsid w:val="00396E3D"/>
    <w:rsid w:val="003E7383"/>
    <w:rsid w:val="004375E5"/>
    <w:rsid w:val="00440980"/>
    <w:rsid w:val="004A7337"/>
    <w:rsid w:val="004C1F97"/>
    <w:rsid w:val="004D34FD"/>
    <w:rsid w:val="005976DB"/>
    <w:rsid w:val="005B4F13"/>
    <w:rsid w:val="00642644"/>
    <w:rsid w:val="006E38BB"/>
    <w:rsid w:val="006F2FA0"/>
    <w:rsid w:val="00755DA6"/>
    <w:rsid w:val="0079215A"/>
    <w:rsid w:val="00825CA6"/>
    <w:rsid w:val="00890556"/>
    <w:rsid w:val="008F03E5"/>
    <w:rsid w:val="009207E0"/>
    <w:rsid w:val="009A4BC5"/>
    <w:rsid w:val="009F0F0C"/>
    <w:rsid w:val="00A54333"/>
    <w:rsid w:val="00A64D29"/>
    <w:rsid w:val="00AC02D7"/>
    <w:rsid w:val="00B362E7"/>
    <w:rsid w:val="00B53CE2"/>
    <w:rsid w:val="00C029AD"/>
    <w:rsid w:val="00C04D70"/>
    <w:rsid w:val="00CB7FD8"/>
    <w:rsid w:val="00CC3B22"/>
    <w:rsid w:val="00D75785"/>
    <w:rsid w:val="00D84B66"/>
    <w:rsid w:val="00D916DE"/>
    <w:rsid w:val="00D925F2"/>
    <w:rsid w:val="00DB5FE5"/>
    <w:rsid w:val="00DC4FC6"/>
    <w:rsid w:val="00DF33AC"/>
    <w:rsid w:val="00DF66FC"/>
    <w:rsid w:val="00E5599B"/>
    <w:rsid w:val="00EF102D"/>
    <w:rsid w:val="00EF3141"/>
    <w:rsid w:val="00EF75D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0572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E5599B"/>
    <w:pPr>
      <w:pBdr>
        <w:bottom w:val="single" w:sz="6" w:space="1" w:color="auto"/>
      </w:pBdr>
      <w:tabs>
        <w:tab w:val="center" w:pos="4153"/>
        <w:tab w:val="right" w:pos="8306"/>
      </w:tabs>
      <w:snapToGrid w:val="0"/>
      <w:jc w:val="center"/>
    </w:pPr>
    <w:rPr>
      <w:sz w:val="18"/>
      <w:szCs w:val="18"/>
    </w:rPr>
  </w:style>
  <w:style w:type="paragraph" w:styleId="a4">
    <w:name w:val="footer"/>
    <w:basedOn w:val="a"/>
    <w:rsid w:val="00E5599B"/>
    <w:pPr>
      <w:tabs>
        <w:tab w:val="center" w:pos="4153"/>
        <w:tab w:val="right" w:pos="8306"/>
      </w:tabs>
      <w:snapToGrid w:val="0"/>
      <w:jc w:val="left"/>
    </w:pPr>
    <w:rPr>
      <w:sz w:val="18"/>
      <w:szCs w:val="18"/>
    </w:rPr>
  </w:style>
  <w:style w:type="paragraph" w:styleId="a5">
    <w:name w:val="List Paragraph"/>
    <w:basedOn w:val="a"/>
    <w:uiPriority w:val="34"/>
    <w:qFormat/>
    <w:rsid w:val="002C0875"/>
    <w:pPr>
      <w:ind w:firstLineChars="200" w:firstLine="420"/>
    </w:pPr>
  </w:style>
  <w:style w:type="table" w:styleId="a6">
    <w:name w:val="Table Grid"/>
    <w:basedOn w:val="a1"/>
    <w:rsid w:val="002C087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19761126">
      <w:bodyDiv w:val="1"/>
      <w:marLeft w:val="0"/>
      <w:marRight w:val="0"/>
      <w:marTop w:val="0"/>
      <w:marBottom w:val="0"/>
      <w:divBdr>
        <w:top w:val="none" w:sz="0" w:space="0" w:color="auto"/>
        <w:left w:val="none" w:sz="0" w:space="0" w:color="auto"/>
        <w:bottom w:val="none" w:sz="0" w:space="0" w:color="auto"/>
        <w:right w:val="none" w:sz="0" w:space="0" w:color="auto"/>
      </w:divBdr>
    </w:div>
    <w:div w:id="458961934">
      <w:bodyDiv w:val="1"/>
      <w:marLeft w:val="0"/>
      <w:marRight w:val="0"/>
      <w:marTop w:val="0"/>
      <w:marBottom w:val="0"/>
      <w:divBdr>
        <w:top w:val="none" w:sz="0" w:space="0" w:color="auto"/>
        <w:left w:val="none" w:sz="0" w:space="0" w:color="auto"/>
        <w:bottom w:val="none" w:sz="0" w:space="0" w:color="auto"/>
        <w:right w:val="none" w:sz="0" w:space="0" w:color="auto"/>
      </w:divBdr>
    </w:div>
    <w:div w:id="678889355">
      <w:bodyDiv w:val="1"/>
      <w:marLeft w:val="0"/>
      <w:marRight w:val="0"/>
      <w:marTop w:val="0"/>
      <w:marBottom w:val="0"/>
      <w:divBdr>
        <w:top w:val="none" w:sz="0" w:space="0" w:color="auto"/>
        <w:left w:val="none" w:sz="0" w:space="0" w:color="auto"/>
        <w:bottom w:val="none" w:sz="0" w:space="0" w:color="auto"/>
        <w:right w:val="none" w:sz="0" w:space="0" w:color="auto"/>
      </w:divBdr>
    </w:div>
    <w:div w:id="894658907">
      <w:bodyDiv w:val="1"/>
      <w:marLeft w:val="0"/>
      <w:marRight w:val="0"/>
      <w:marTop w:val="0"/>
      <w:marBottom w:val="0"/>
      <w:divBdr>
        <w:top w:val="none" w:sz="0" w:space="0" w:color="auto"/>
        <w:left w:val="none" w:sz="0" w:space="0" w:color="auto"/>
        <w:bottom w:val="none" w:sz="0" w:space="0" w:color="auto"/>
        <w:right w:val="none" w:sz="0" w:space="0" w:color="auto"/>
      </w:divBdr>
    </w:div>
    <w:div w:id="1332021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6.bin"/><Relationship Id="rId3" Type="http://schemas.openxmlformats.org/officeDocument/2006/relationships/styles" Target="styles.xml"/><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oleObject" Target="embeddings/oleObject20.bin"/><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image" Target="media/image20.wmf"/><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41" Type="http://schemas.openxmlformats.org/officeDocument/2006/relationships/oleObject" Target="embeddings/oleObject17.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oleObject" Target="embeddings/oleObject19.bin"/><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21.bin"/><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image" Target="media/image21.wmf"/><Relationship Id="rId8" Type="http://schemas.openxmlformats.org/officeDocument/2006/relationships/image" Target="media/image1.wmf"/><Relationship Id="rId5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BF8B0-96B6-48C8-868E-F07CE197E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Pages>
  <Words>692</Words>
  <Characters>3950</Characters>
  <Application>Microsoft Office Word</Application>
  <DocSecurity>0</DocSecurity>
  <Lines>32</Lines>
  <Paragraphs>9</Paragraphs>
  <ScaleCrop>false</ScaleCrop>
  <Company>微软中国</Company>
  <LinksUpToDate>false</LinksUpToDate>
  <CharactersWithSpaces>4633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cp:lastModifiedBy>thinkpad</cp:lastModifiedBy>
  <cp:revision>9</cp:revision>
  <dcterms:created xsi:type="dcterms:W3CDTF">2012-02-10T12:19:00Z</dcterms:created>
  <dcterms:modified xsi:type="dcterms:W3CDTF">2012-02-13T01:39:00Z</dcterms:modified>
</cp:coreProperties>
</file>