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D66" w:rsidRDefault="00771D66"/>
    <w:p w:rsidR="00771D66" w:rsidRPr="00771D66" w:rsidRDefault="00771D66" w:rsidP="00771D66">
      <w:pPr>
        <w:ind w:firstLineChars="600" w:firstLine="2160"/>
        <w:rPr>
          <w:rFonts w:ascii="新宋体" w:eastAsia="新宋体" w:hAnsi="新宋体" w:hint="eastAsia"/>
          <w:color w:val="1F4A53"/>
          <w:sz w:val="24"/>
          <w:szCs w:val="21"/>
        </w:rPr>
      </w:pPr>
      <w:hyperlink r:id="rId5" w:tgtFrame="_blank" w:history="1">
        <w:r w:rsidRPr="00771D66">
          <w:rPr>
            <w:rStyle w:val="a3"/>
            <w:rFonts w:ascii="新宋体" w:eastAsia="新宋体" w:hAnsi="新宋体" w:hint="eastAsia"/>
            <w:color w:val="1F3A87"/>
            <w:sz w:val="36"/>
            <w:szCs w:val="21"/>
            <w:u w:val="none"/>
            <w:shd w:val="clear" w:color="auto" w:fill="FFFFFF"/>
          </w:rPr>
          <w:t>音乐</w:t>
        </w:r>
      </w:hyperlink>
      <w:hyperlink r:id="rId6" w:tgtFrame="_blank" w:history="1">
        <w:r w:rsidRPr="00771D66">
          <w:rPr>
            <w:rStyle w:val="a3"/>
            <w:rFonts w:ascii="新宋体" w:eastAsia="新宋体" w:hAnsi="新宋体" w:hint="eastAsia"/>
            <w:color w:val="1F3A87"/>
            <w:sz w:val="36"/>
            <w:szCs w:val="21"/>
            <w:u w:val="none"/>
            <w:shd w:val="clear" w:color="auto" w:fill="FFFFFF"/>
          </w:rPr>
          <w:t>教案</w:t>
        </w:r>
      </w:hyperlink>
      <w:r w:rsidRPr="00771D66">
        <w:rPr>
          <w:rFonts w:ascii="新宋体" w:eastAsia="新宋体" w:hAnsi="新宋体" w:hint="eastAsia"/>
          <w:color w:val="1F4A53"/>
          <w:sz w:val="36"/>
          <w:szCs w:val="21"/>
          <w:shd w:val="clear" w:color="auto" w:fill="FFFFFF"/>
        </w:rPr>
        <w:t>《七子之歌》</w:t>
      </w:r>
    </w:p>
    <w:p w:rsidR="00591D5B" w:rsidRPr="00771D66" w:rsidRDefault="00771D66" w:rsidP="00771D66">
      <w:pPr>
        <w:ind w:firstLineChars="1300" w:firstLine="2730"/>
      </w:pP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一、教学目标</w:t>
      </w:r>
      <w:bookmarkStart w:id="0" w:name="_GoBack"/>
      <w:bookmarkEnd w:id="0"/>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让</w:t>
      </w:r>
      <w:r>
        <w:fldChar w:fldCharType="begin"/>
      </w:r>
      <w:r>
        <w:instrText xml:space="preserve"> HYPERLINK "http://www.3edu.net/" </w:instrText>
      </w:r>
      <w:r>
        <w:fldChar w:fldCharType="separate"/>
      </w:r>
      <w:r>
        <w:rPr>
          <w:rStyle w:val="a3"/>
          <w:rFonts w:ascii="新宋体" w:eastAsia="新宋体" w:hAnsi="新宋体" w:hint="eastAsia"/>
          <w:color w:val="1F3A87"/>
          <w:szCs w:val="21"/>
          <w:u w:val="none"/>
          <w:shd w:val="clear" w:color="auto" w:fill="FFFFFF"/>
        </w:rPr>
        <w:t>学生</w:t>
      </w:r>
      <w:r>
        <w:fldChar w:fldCharType="end"/>
      </w:r>
      <w:r>
        <w:rPr>
          <w:rFonts w:ascii="新宋体" w:eastAsia="新宋体" w:hAnsi="新宋体" w:hint="eastAsia"/>
          <w:color w:val="1F4A53"/>
          <w:szCs w:val="21"/>
          <w:shd w:val="clear" w:color="auto" w:fill="FFFFFF"/>
        </w:rPr>
        <w:t>会演唱《七子之歌》学会相关的乐理知识。理解《七子之歌》中的深厚感情。</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二、教学时间</w:t>
      </w:r>
      <w:r>
        <w:rPr>
          <w:rStyle w:val="apple-converted-space"/>
          <w:rFonts w:ascii="新宋体" w:eastAsia="新宋体" w:hAnsi="新宋体" w:hint="eastAsia"/>
          <w:color w:val="1F4A53"/>
          <w:szCs w:val="21"/>
          <w:shd w:val="clear" w:color="auto" w:fill="FFFFFF"/>
        </w:rPr>
        <w:t> </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2课时</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三、教学过程</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第1节课</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一、情感导入与歌曲欣赏体验</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1、导入:以轻声的《七子之歌—澳门》的歌曲录音为背景</w:t>
      </w:r>
      <w:hyperlink r:id="rId7" w:tgtFrame="_blank" w:history="1">
        <w:r>
          <w:rPr>
            <w:rStyle w:val="a3"/>
            <w:rFonts w:ascii="新宋体" w:eastAsia="新宋体" w:hAnsi="新宋体" w:hint="eastAsia"/>
            <w:color w:val="1F3A87"/>
            <w:szCs w:val="21"/>
            <w:u w:val="none"/>
            <w:shd w:val="clear" w:color="auto" w:fill="FFFFFF"/>
          </w:rPr>
          <w:t>音乐</w:t>
        </w:r>
      </w:hyperlink>
      <w:r>
        <w:rPr>
          <w:rFonts w:ascii="新宋体" w:eastAsia="新宋体" w:hAnsi="新宋体" w:hint="eastAsia"/>
          <w:color w:val="1F4A53"/>
          <w:szCs w:val="21"/>
          <w:shd w:val="clear" w:color="auto" w:fill="FFFFFF"/>
        </w:rPr>
        <w:t>,教师板书或用字幕打出一段格言:“诗人的主要天赋是爱,爱他的祖国,爱他的人民”。</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2、   提问:这句格言出自哪位诗人?他与歌曲《七子之歌—澳门》有什么关系?</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3、   师生共议:这句格言出自我国</w:t>
      </w:r>
      <w:proofErr w:type="gramStart"/>
      <w:r>
        <w:rPr>
          <w:rFonts w:ascii="新宋体" w:eastAsia="新宋体" w:hAnsi="新宋体" w:hint="eastAsia"/>
          <w:color w:val="1F4A53"/>
          <w:szCs w:val="21"/>
          <w:shd w:val="clear" w:color="auto" w:fill="FFFFFF"/>
        </w:rPr>
        <w:t>现代着</w:t>
      </w:r>
      <w:proofErr w:type="gramEnd"/>
      <w:r>
        <w:rPr>
          <w:rFonts w:ascii="新宋体" w:eastAsia="新宋体" w:hAnsi="新宋体" w:hint="eastAsia"/>
          <w:color w:val="1F4A53"/>
          <w:szCs w:val="21"/>
          <w:shd w:val="clear" w:color="auto" w:fill="FFFFFF"/>
        </w:rPr>
        <w:t>名爱国诗人、学者、烈士闻一多先生,它镌刻在清华大学闻亭下的闻一多先生雕像后面的石壁上。正是闻一多先生对祖国深沉的爱,使他创作了《七子之歌》的爱国诗篇,在1925年7月4日发表在《现代评论》上。《七子之歌》是一部组诗,组诗一共分七章。它们分别是:澳门;香港;台湾;威海卫;广州湾;九龙;旅顺;大连;《澳门》是组诗中为首的一章。1997年,在澳门即将回归之际,作曲家李海鹰,用深沉、诚挚的曲调为《澳门》这首诗谱上了曲。自此,他代表了中华民族的共同心声,响彻了神州大地。</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4、   请同学们看中央电视台播放的大型电视专题片《澳门岁月》中的主题曲《七子之歌—澳门》。</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5、   师生共议:片中担任领唱的年仅七岁的澳门小姑娘容韵林的那双充满童真的眼中仿佛注视着400年的澳门沧桑,荡</w:t>
      </w:r>
      <w:proofErr w:type="gramStart"/>
      <w:r>
        <w:rPr>
          <w:rFonts w:ascii="新宋体" w:eastAsia="新宋体" w:hAnsi="新宋体" w:hint="eastAsia"/>
          <w:color w:val="1F4A53"/>
          <w:szCs w:val="21"/>
          <w:shd w:val="clear" w:color="auto" w:fill="FFFFFF"/>
        </w:rPr>
        <w:t>澜着</w:t>
      </w:r>
      <w:proofErr w:type="gramEnd"/>
      <w:r>
        <w:rPr>
          <w:rFonts w:ascii="新宋体" w:eastAsia="新宋体" w:hAnsi="新宋体" w:hint="eastAsia"/>
          <w:color w:val="1F4A53"/>
          <w:szCs w:val="21"/>
          <w:shd w:val="clear" w:color="auto" w:fill="FFFFFF"/>
        </w:rPr>
        <w:t>40万澳门同胞</w:t>
      </w:r>
      <w:proofErr w:type="gramStart"/>
      <w:r>
        <w:rPr>
          <w:rFonts w:ascii="新宋体" w:eastAsia="新宋体" w:hAnsi="新宋体" w:hint="eastAsia"/>
          <w:color w:val="1F4A53"/>
          <w:szCs w:val="21"/>
          <w:shd w:val="clear" w:color="auto" w:fill="FFFFFF"/>
        </w:rPr>
        <w:t>的炙泪深情</w:t>
      </w:r>
      <w:proofErr w:type="gramEnd"/>
      <w:r>
        <w:rPr>
          <w:rFonts w:ascii="新宋体" w:eastAsia="新宋体" w:hAnsi="新宋体" w:hint="eastAsia"/>
          <w:color w:val="1F4A53"/>
          <w:szCs w:val="21"/>
          <w:shd w:val="clear" w:color="auto" w:fill="FFFFFF"/>
        </w:rPr>
        <w:t>,她的演唱深深打动了亿万炎黄子孙的心,牵动着全世界正直善良的人的心。</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二、歌曲演唱与处理</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1、   请几位会唱这首歌的同学根据自己对歌曲的理解,用不同的形式,演唱或演奏《七子之歌—澳门》。</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2、   师生评议、讨论如何更好的表现作品:(1)要将表现歌曲的感情置于核心的地位。(2)歌曲的第一乐段要以真诚的倾诉为基调,去表现仿佛一个失去母亲的孩子对母亲的思念之情。(3)歌曲的第二段要以急切的呼唤为基调,去抒发离别已久的游子渴望回归祖国母亲怀抱的强烈感情。</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3、   在以上分析歌曲情感的基础上,教师用钢琴弹奏歌谱,师生共同演唱歌谱,做进一步的体验。引导</w:t>
      </w:r>
      <w:hyperlink r:id="rId8" w:history="1">
        <w:r>
          <w:rPr>
            <w:rStyle w:val="a3"/>
            <w:rFonts w:ascii="新宋体" w:eastAsia="新宋体" w:hAnsi="新宋体" w:hint="eastAsia"/>
            <w:color w:val="1F3A87"/>
            <w:szCs w:val="21"/>
            <w:u w:val="none"/>
            <w:shd w:val="clear" w:color="auto" w:fill="FFFFFF"/>
          </w:rPr>
          <w:t>学生</w:t>
        </w:r>
      </w:hyperlink>
      <w:r>
        <w:rPr>
          <w:rFonts w:ascii="新宋体" w:eastAsia="新宋体" w:hAnsi="新宋体" w:hint="eastAsia"/>
          <w:color w:val="1F4A53"/>
          <w:szCs w:val="21"/>
          <w:shd w:val="clear" w:color="auto" w:fill="FFFFFF"/>
        </w:rPr>
        <w:t>以音乐为本,感悟作品的</w:t>
      </w:r>
      <w:hyperlink r:id="rId9" w:tgtFrame="_blank" w:history="1">
        <w:r>
          <w:rPr>
            <w:rStyle w:val="a3"/>
            <w:rFonts w:ascii="新宋体" w:eastAsia="新宋体" w:hAnsi="新宋体" w:hint="eastAsia"/>
            <w:color w:val="1F3A87"/>
            <w:szCs w:val="21"/>
            <w:u w:val="none"/>
            <w:shd w:val="clear" w:color="auto" w:fill="FFFFFF"/>
          </w:rPr>
          <w:t>音乐</w:t>
        </w:r>
      </w:hyperlink>
      <w:r>
        <w:rPr>
          <w:rFonts w:ascii="新宋体" w:eastAsia="新宋体" w:hAnsi="新宋体" w:hint="eastAsia"/>
          <w:color w:val="1F4A53"/>
          <w:szCs w:val="21"/>
          <w:shd w:val="clear" w:color="auto" w:fill="FFFFFF"/>
        </w:rPr>
        <w:t>风格和表现形式:(1)旋律线的进行。如:上行中的大跳5 3,下行中的3 21 65 。(2)节奏中的休止符。(3)速度、力度变化。(4)演唱状态。</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4、   如歌的朗诵歌词。</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5、   演唱歌曲;和伴奏带。</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三、听赏《1997 天地人》序曲</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1、教师导语:闻一多先生创作的《七子之歌》抒发了爱祖国、爱人民的主题。如今,爱的内容更宽泛,意义更深远。一个正直的公民,不仅要爱他的祖国,爱他的人民,而且要爱世界、爱人类、爱地球。</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2、听赏交响曲《1997  天地人》序曲(不出示标题,为下节课做铺垫)。</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lastRenderedPageBreak/>
        <w:t>    第2节课</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一、欣赏交响曲《1997  天地人》序曲</w:t>
      </w:r>
      <w:r>
        <w:rPr>
          <w:rStyle w:val="apple-converted-space"/>
          <w:rFonts w:ascii="新宋体" w:eastAsia="新宋体" w:hAnsi="新宋体" w:hint="eastAsia"/>
          <w:color w:val="1F4A53"/>
          <w:szCs w:val="21"/>
          <w:shd w:val="clear" w:color="auto" w:fill="FFFFFF"/>
        </w:rPr>
        <w:t> </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1、音画同步:在音乐声中出示作品的标题和香港的夜景图像,提示同学去想象</w:t>
      </w:r>
      <w:hyperlink r:id="rId10" w:tgtFrame="_blank" w:history="1">
        <w:r>
          <w:rPr>
            <w:rStyle w:val="a3"/>
            <w:rFonts w:ascii="新宋体" w:eastAsia="新宋体" w:hAnsi="新宋体" w:hint="eastAsia"/>
            <w:color w:val="1F3A87"/>
            <w:szCs w:val="21"/>
            <w:u w:val="none"/>
            <w:shd w:val="clear" w:color="auto" w:fill="FFFFFF"/>
          </w:rPr>
          <w:t>音乐</w:t>
        </w:r>
      </w:hyperlink>
      <w:r>
        <w:rPr>
          <w:rFonts w:ascii="新宋体" w:eastAsia="新宋体" w:hAnsi="新宋体" w:hint="eastAsia"/>
          <w:color w:val="1F4A53"/>
          <w:szCs w:val="21"/>
          <w:shd w:val="clear" w:color="auto" w:fill="FFFFFF"/>
        </w:rPr>
        <w:t>的意境。</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2、简介作品:交响曲《1997 天地人》是中国旅美作曲家</w:t>
      </w:r>
      <w:proofErr w:type="gramStart"/>
      <w:r>
        <w:rPr>
          <w:rFonts w:ascii="新宋体" w:eastAsia="新宋体" w:hAnsi="新宋体" w:hint="eastAsia"/>
          <w:color w:val="1F4A53"/>
          <w:szCs w:val="21"/>
          <w:shd w:val="clear" w:color="auto" w:fill="FFFFFF"/>
        </w:rPr>
        <w:t>谭</w:t>
      </w:r>
      <w:proofErr w:type="gramEnd"/>
      <w:r>
        <w:rPr>
          <w:rFonts w:ascii="新宋体" w:eastAsia="新宋体" w:hAnsi="新宋体" w:hint="eastAsia"/>
          <w:color w:val="1F4A53"/>
          <w:szCs w:val="21"/>
          <w:shd w:val="clear" w:color="auto" w:fill="FFFFFF"/>
        </w:rPr>
        <w:t>盾创作的,1997年7月5日在北京人民大会堂首演。全曲共分天、地、人三个乐章,庄严壮丽的古代</w:t>
      </w:r>
      <w:proofErr w:type="gramStart"/>
      <w:r>
        <w:rPr>
          <w:rFonts w:ascii="新宋体" w:eastAsia="新宋体" w:hAnsi="新宋体" w:hint="eastAsia"/>
          <w:color w:val="1F4A53"/>
          <w:szCs w:val="21"/>
          <w:shd w:val="clear" w:color="auto" w:fill="FFFFFF"/>
        </w:rPr>
        <w:t>编钟声</w:t>
      </w:r>
      <w:proofErr w:type="gramEnd"/>
      <w:r>
        <w:rPr>
          <w:rFonts w:ascii="新宋体" w:eastAsia="新宋体" w:hAnsi="新宋体" w:hint="eastAsia"/>
          <w:color w:val="1F4A53"/>
          <w:szCs w:val="21"/>
          <w:shd w:val="clear" w:color="auto" w:fill="FFFFFF"/>
        </w:rPr>
        <w:t>;天使般纯洁的童声;大提琴低缓的吟唱;交响乐队热情的合奏;表现了欢乐祥和的气氛。作品淋漓酣畅的抒发了香港回归祖国的庄严时刻,亿万炎黄子孙的豪迈心情,同时表达了中华儿女经历了百年沧桑对祖国母亲的深深祝福。</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二、复听作品</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1、将交响曲《1997 天地人》序曲当中编钟、童声合唱、大提琴独奏及乐队合奏出现的顺序在图中标示出来,把自己的感情融入普天同庆的场面。</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xml:space="preserve">    2、乐曲的高潮处由弱渐强,多次出现下列节奏型:X </w:t>
      </w:r>
      <w:proofErr w:type="spellStart"/>
      <w:r>
        <w:rPr>
          <w:rFonts w:ascii="新宋体" w:eastAsia="新宋体" w:hAnsi="新宋体" w:hint="eastAsia"/>
          <w:color w:val="1F4A53"/>
          <w:szCs w:val="21"/>
          <w:shd w:val="clear" w:color="auto" w:fill="FFFFFF"/>
        </w:rPr>
        <w:t>X</w:t>
      </w:r>
      <w:proofErr w:type="spellEnd"/>
      <w:r>
        <w:rPr>
          <w:rFonts w:ascii="新宋体" w:eastAsia="新宋体" w:hAnsi="新宋体" w:hint="eastAsia"/>
          <w:color w:val="1F4A53"/>
          <w:szCs w:val="21"/>
          <w:shd w:val="clear" w:color="auto" w:fill="FFFFFF"/>
        </w:rPr>
        <w:t xml:space="preserve"> </w:t>
      </w:r>
      <w:proofErr w:type="spellStart"/>
      <w:r>
        <w:rPr>
          <w:rFonts w:ascii="新宋体" w:eastAsia="新宋体" w:hAnsi="新宋体" w:hint="eastAsia"/>
          <w:color w:val="1F4A53"/>
          <w:szCs w:val="21"/>
          <w:shd w:val="clear" w:color="auto" w:fill="FFFFFF"/>
        </w:rPr>
        <w:t>X</w:t>
      </w:r>
      <w:proofErr w:type="spellEnd"/>
      <w:r>
        <w:rPr>
          <w:rFonts w:ascii="新宋体" w:eastAsia="新宋体" w:hAnsi="新宋体" w:hint="eastAsia"/>
          <w:color w:val="1F4A53"/>
          <w:szCs w:val="21"/>
          <w:shd w:val="clear" w:color="auto" w:fill="FFFFFF"/>
        </w:rPr>
        <w:t xml:space="preserve"> </w:t>
      </w:r>
      <w:proofErr w:type="spellStart"/>
      <w:r>
        <w:rPr>
          <w:rFonts w:ascii="新宋体" w:eastAsia="新宋体" w:hAnsi="新宋体" w:hint="eastAsia"/>
          <w:color w:val="1F4A53"/>
          <w:szCs w:val="21"/>
          <w:shd w:val="clear" w:color="auto" w:fill="FFFFFF"/>
        </w:rPr>
        <w:t>X</w:t>
      </w:r>
      <w:proofErr w:type="spellEnd"/>
      <w:r>
        <w:rPr>
          <w:rFonts w:ascii="新宋体" w:eastAsia="新宋体" w:hAnsi="新宋体" w:hint="eastAsia"/>
          <w:color w:val="1F4A53"/>
          <w:szCs w:val="21"/>
          <w:shd w:val="clear" w:color="auto" w:fill="FFFFFF"/>
        </w:rPr>
        <w:t xml:space="preserve"> X0 , 请同学随</w:t>
      </w:r>
      <w:hyperlink r:id="rId11" w:tgtFrame="_blank" w:history="1">
        <w:r>
          <w:rPr>
            <w:rStyle w:val="a3"/>
            <w:rFonts w:ascii="新宋体" w:eastAsia="新宋体" w:hAnsi="新宋体" w:hint="eastAsia"/>
            <w:color w:val="1F3A87"/>
            <w:szCs w:val="21"/>
            <w:u w:val="none"/>
            <w:shd w:val="clear" w:color="auto" w:fill="FFFFFF"/>
          </w:rPr>
          <w:t>音乐</w:t>
        </w:r>
      </w:hyperlink>
      <w:r>
        <w:rPr>
          <w:rFonts w:ascii="新宋体" w:eastAsia="新宋体" w:hAnsi="新宋体" w:hint="eastAsia"/>
          <w:color w:val="1F4A53"/>
          <w:szCs w:val="21"/>
          <w:shd w:val="clear" w:color="auto" w:fill="FFFFFF"/>
        </w:rPr>
        <w:t>的力度变化</w:t>
      </w:r>
      <w:proofErr w:type="gramStart"/>
      <w:r>
        <w:rPr>
          <w:rFonts w:ascii="新宋体" w:eastAsia="新宋体" w:hAnsi="新宋体" w:hint="eastAsia"/>
          <w:color w:val="1F4A53"/>
          <w:szCs w:val="21"/>
          <w:shd w:val="clear" w:color="auto" w:fill="FFFFFF"/>
        </w:rPr>
        <w:t>击</w:t>
      </w:r>
      <w:proofErr w:type="gramEnd"/>
      <w:r>
        <w:rPr>
          <w:rFonts w:ascii="新宋体" w:eastAsia="新宋体" w:hAnsi="新宋体" w:hint="eastAsia"/>
          <w:color w:val="1F4A53"/>
          <w:szCs w:val="21"/>
          <w:shd w:val="clear" w:color="auto" w:fill="FFFFFF"/>
        </w:rPr>
        <w:t>这一节奏型。</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三、 播放歌曲《东方之珠》、《鼓浪屿之波》,出示</w:t>
      </w:r>
      <w:hyperlink r:id="rId12" w:tgtFrame="_blank" w:history="1">
        <w:r>
          <w:rPr>
            <w:rStyle w:val="a3"/>
            <w:rFonts w:ascii="新宋体" w:eastAsia="新宋体" w:hAnsi="新宋体" w:hint="eastAsia"/>
            <w:color w:val="1F3A87"/>
            <w:szCs w:val="21"/>
            <w:u w:val="none"/>
            <w:shd w:val="clear" w:color="auto" w:fill="FFFFFF"/>
          </w:rPr>
          <w:t>课件</w:t>
        </w:r>
      </w:hyperlink>
      <w:r>
        <w:rPr>
          <w:rFonts w:ascii="新宋体" w:eastAsia="新宋体" w:hAnsi="新宋体" w:hint="eastAsia"/>
          <w:color w:val="1F4A53"/>
          <w:szCs w:val="21"/>
          <w:shd w:val="clear" w:color="auto" w:fill="FFFFFF"/>
        </w:rPr>
        <w:t>歌单,请同学随录音一起演唱。</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四、分析《东方之珠》、《鼓浪屿之波》两首歌曲在</w:t>
      </w:r>
      <w:hyperlink r:id="rId13" w:tgtFrame="_blank" w:history="1">
        <w:r>
          <w:rPr>
            <w:rStyle w:val="a3"/>
            <w:rFonts w:ascii="新宋体" w:eastAsia="新宋体" w:hAnsi="新宋体" w:hint="eastAsia"/>
            <w:color w:val="1F3A87"/>
            <w:szCs w:val="21"/>
            <w:u w:val="none"/>
            <w:shd w:val="clear" w:color="auto" w:fill="FFFFFF"/>
          </w:rPr>
          <w:t>音乐</w:t>
        </w:r>
      </w:hyperlink>
      <w:r>
        <w:rPr>
          <w:rFonts w:ascii="新宋体" w:eastAsia="新宋体" w:hAnsi="新宋体" w:hint="eastAsia"/>
          <w:color w:val="1F4A53"/>
          <w:szCs w:val="21"/>
          <w:shd w:val="clear" w:color="auto" w:fill="FFFFFF"/>
        </w:rPr>
        <w:t>表现方法上的异同。</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曲目 相同           不同</w:t>
      </w:r>
      <w:r>
        <w:rPr>
          <w:rStyle w:val="apple-converted-space"/>
          <w:rFonts w:ascii="新宋体" w:eastAsia="新宋体" w:hAnsi="新宋体" w:hint="eastAsia"/>
          <w:color w:val="1F4A53"/>
          <w:szCs w:val="21"/>
          <w:shd w:val="clear" w:color="auto" w:fill="FFFFFF"/>
        </w:rPr>
        <w:t> </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东方之珠 音乐创作手法 曲式结构、风格</w:t>
      </w:r>
      <w:r>
        <w:rPr>
          <w:rStyle w:val="apple-converted-space"/>
          <w:rFonts w:ascii="新宋体" w:eastAsia="新宋体" w:hAnsi="新宋体" w:hint="eastAsia"/>
          <w:color w:val="1F4A53"/>
          <w:szCs w:val="21"/>
          <w:shd w:val="clear" w:color="auto" w:fill="FFFFFF"/>
        </w:rPr>
        <w:t> </w:t>
      </w:r>
      <w:hyperlink r:id="rId14" w:tgtFrame="_blank" w:history="1">
        <w:r>
          <w:rPr>
            <w:rStyle w:val="a3"/>
            <w:rFonts w:ascii="新宋体" w:eastAsia="新宋体" w:hAnsi="新宋体" w:hint="eastAsia"/>
            <w:color w:val="1F3A87"/>
            <w:szCs w:val="21"/>
            <w:u w:val="none"/>
            <w:shd w:val="clear" w:color="auto" w:fill="FFFFFF"/>
          </w:rPr>
          <w:t>音乐</w:t>
        </w:r>
      </w:hyperlink>
      <w:r>
        <w:rPr>
          <w:rFonts w:ascii="新宋体" w:eastAsia="新宋体" w:hAnsi="新宋体" w:hint="eastAsia"/>
          <w:color w:val="1F4A53"/>
          <w:szCs w:val="21"/>
          <w:shd w:val="clear" w:color="auto" w:fill="FFFFFF"/>
        </w:rPr>
        <w:t>与高潮处理法 歌词表达方式 表达的情感</w:t>
      </w:r>
      <w:r>
        <w:rPr>
          <w:rStyle w:val="apple-converted-space"/>
          <w:rFonts w:ascii="新宋体" w:eastAsia="新宋体" w:hAnsi="新宋体" w:hint="eastAsia"/>
          <w:color w:val="1F4A53"/>
          <w:szCs w:val="21"/>
          <w:shd w:val="clear" w:color="auto" w:fill="FFFFFF"/>
        </w:rPr>
        <w:t> </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前部</w:t>
      </w:r>
      <w:proofErr w:type="gramStart"/>
      <w:r>
        <w:rPr>
          <w:rFonts w:ascii="新宋体" w:eastAsia="新宋体" w:hAnsi="新宋体" w:hint="eastAsia"/>
          <w:color w:val="1F4A53"/>
          <w:szCs w:val="21"/>
          <w:shd w:val="clear" w:color="auto" w:fill="FFFFFF"/>
        </w:rPr>
        <w:t>分情绪</w:t>
      </w:r>
      <w:proofErr w:type="gramEnd"/>
      <w:r>
        <w:rPr>
          <w:rFonts w:ascii="新宋体" w:eastAsia="新宋体" w:hAnsi="新宋体" w:hint="eastAsia"/>
          <w:color w:val="1F4A53"/>
          <w:szCs w:val="21"/>
          <w:shd w:val="clear" w:color="auto" w:fill="FFFFFF"/>
        </w:rPr>
        <w:t>平静、旋律流畅;都采用切分节奏及三拍长音。后部分为</w:t>
      </w:r>
      <w:hyperlink r:id="rId15" w:tgtFrame="_blank" w:history="1">
        <w:r>
          <w:rPr>
            <w:rStyle w:val="a3"/>
            <w:rFonts w:ascii="新宋体" w:eastAsia="新宋体" w:hAnsi="新宋体" w:hint="eastAsia"/>
            <w:color w:val="1F3A87"/>
            <w:szCs w:val="21"/>
            <w:u w:val="none"/>
            <w:shd w:val="clear" w:color="auto" w:fill="FFFFFF"/>
          </w:rPr>
          <w:t>音乐</w:t>
        </w:r>
      </w:hyperlink>
      <w:r>
        <w:rPr>
          <w:rFonts w:ascii="新宋体" w:eastAsia="新宋体" w:hAnsi="新宋体" w:hint="eastAsia"/>
          <w:color w:val="1F4A53"/>
          <w:szCs w:val="21"/>
          <w:shd w:val="clear" w:color="auto" w:fill="FFFFFF"/>
        </w:rPr>
        <w:t>的高潮,都用了大跳音程</w:t>
      </w:r>
      <w:proofErr w:type="gramStart"/>
      <w:r>
        <w:rPr>
          <w:rFonts w:ascii="新宋体" w:eastAsia="新宋体" w:hAnsi="新宋体" w:hint="eastAsia"/>
          <w:color w:val="1F4A53"/>
          <w:szCs w:val="21"/>
          <w:shd w:val="clear" w:color="auto" w:fill="FFFFFF"/>
        </w:rPr>
        <w:t>和弱起拍</w:t>
      </w:r>
      <w:proofErr w:type="gramEnd"/>
      <w:r>
        <w:rPr>
          <w:rFonts w:ascii="新宋体" w:eastAsia="新宋体" w:hAnsi="新宋体" w:hint="eastAsia"/>
          <w:color w:val="1F4A53"/>
          <w:szCs w:val="21"/>
          <w:shd w:val="clear" w:color="auto" w:fill="FFFFFF"/>
        </w:rPr>
        <w:t>的表现手法。 抒情、细腻而深沉的歌曲;都是二段体结构。 A:三连音的应用。</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B:连续上行几个乐音的应用,形成乐段色彩的变化。 含蓄、富有诗意 表达炎黄子孙对香港的无比爱恋之情。</w:t>
      </w:r>
      <w:r>
        <w:rPr>
          <w:rStyle w:val="apple-converted-space"/>
          <w:rFonts w:ascii="新宋体" w:eastAsia="新宋体" w:hAnsi="新宋体" w:hint="eastAsia"/>
          <w:color w:val="1F4A53"/>
          <w:szCs w:val="21"/>
          <w:shd w:val="clear" w:color="auto" w:fill="FFFFFF"/>
        </w:rPr>
        <w:t> </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鼓浪屿之波 A:由高到底,连续四组“递音”下行。B:音程大跳,加强歌曲的动力,形成歌曲的新鲜感。 倾诉、直白 思念台湾亲人,盼望祖国早日统一,渴望亲人早日团聚的一片真情。</w:t>
      </w:r>
      <w:r>
        <w:rPr>
          <w:rStyle w:val="apple-converted-space"/>
          <w:rFonts w:ascii="新宋体" w:eastAsia="新宋体" w:hAnsi="新宋体" w:hint="eastAsia"/>
          <w:color w:val="1F4A53"/>
          <w:szCs w:val="21"/>
          <w:shd w:val="clear" w:color="auto" w:fill="FFFFFF"/>
        </w:rPr>
        <w:t> </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五、教师演唱</w:t>
      </w:r>
      <w:r>
        <w:rPr>
          <w:rFonts w:ascii="新宋体" w:eastAsia="新宋体" w:hAnsi="新宋体" w:hint="eastAsia"/>
          <w:color w:val="1F4A53"/>
          <w:szCs w:val="21"/>
        </w:rPr>
        <w:br/>
      </w:r>
      <w:r>
        <w:rPr>
          <w:rFonts w:ascii="新宋体" w:eastAsia="新宋体" w:hAnsi="新宋体" w:hint="eastAsia"/>
          <w:color w:val="1F4A53"/>
          <w:szCs w:val="21"/>
          <w:shd w:val="clear" w:color="auto" w:fill="FFFFFF"/>
        </w:rPr>
        <w:t>    一首自己谱曲的歌曲《消失的爱》,这首歌的词作者是一位生活在台湾,孤独、病残、年逾古稀的台湾老人,歌词表现了老人对年轻时代在大陆的一位姑娘的思念之情:台湾和大陆千古一脉,是祖国母亲的一个孩子,是中华民族不可分割的一部分。现在,台湾与大陆尚处于隔离状态,海峡两岸的人民盼望祖国早日统一,盼望亲人早日团聚。</w:t>
      </w:r>
    </w:p>
    <w:sectPr w:rsidR="00591D5B" w:rsidRPr="00771D6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新宋体">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D66"/>
    <w:rsid w:val="00591D5B"/>
    <w:rsid w:val="00771D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71D66"/>
    <w:rPr>
      <w:color w:val="0000FF"/>
      <w:u w:val="single"/>
    </w:rPr>
  </w:style>
  <w:style w:type="character" w:customStyle="1" w:styleId="apple-converted-space">
    <w:name w:val="apple-converted-space"/>
    <w:basedOn w:val="a0"/>
    <w:rsid w:val="00771D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71D66"/>
    <w:rPr>
      <w:color w:val="0000FF"/>
      <w:u w:val="single"/>
    </w:rPr>
  </w:style>
  <w:style w:type="character" w:customStyle="1" w:styleId="apple-converted-space">
    <w:name w:val="apple-converted-space"/>
    <w:basedOn w:val="a0"/>
    <w:rsid w:val="00771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edu.net/" TargetMode="External"/><Relationship Id="rId13" Type="http://schemas.openxmlformats.org/officeDocument/2006/relationships/hyperlink" Target="http://k.3edu.net/yinyue/" TargetMode="External"/><Relationship Id="rId3" Type="http://schemas.openxmlformats.org/officeDocument/2006/relationships/settings" Target="settings.xml"/><Relationship Id="rId7" Type="http://schemas.openxmlformats.org/officeDocument/2006/relationships/hyperlink" Target="http://k.3edu.net/yinyue/" TargetMode="External"/><Relationship Id="rId12" Type="http://schemas.openxmlformats.org/officeDocument/2006/relationships/hyperlink" Target="http://k.3edu.net/"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a.3edu.net/" TargetMode="External"/><Relationship Id="rId11" Type="http://schemas.openxmlformats.org/officeDocument/2006/relationships/hyperlink" Target="http://k.3edu.net/yinyue/" TargetMode="External"/><Relationship Id="rId5" Type="http://schemas.openxmlformats.org/officeDocument/2006/relationships/hyperlink" Target="http://k.3edu.net/yinyue/" TargetMode="External"/><Relationship Id="rId15" Type="http://schemas.openxmlformats.org/officeDocument/2006/relationships/hyperlink" Target="http://k.3edu.net/yinyue/" TargetMode="External"/><Relationship Id="rId10" Type="http://schemas.openxmlformats.org/officeDocument/2006/relationships/hyperlink" Target="http://k.3edu.net/yinyue/" TargetMode="External"/><Relationship Id="rId4" Type="http://schemas.openxmlformats.org/officeDocument/2006/relationships/webSettings" Target="webSettings.xml"/><Relationship Id="rId9" Type="http://schemas.openxmlformats.org/officeDocument/2006/relationships/hyperlink" Target="http://k.3edu.net/yinyue/" TargetMode="External"/><Relationship Id="rId14" Type="http://schemas.openxmlformats.org/officeDocument/2006/relationships/hyperlink" Target="http://k.3edu.net/yinyu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412</Words>
  <Characters>2351</Characters>
  <Application>Microsoft Office Word</Application>
  <DocSecurity>0</DocSecurity>
  <Lines>19</Lines>
  <Paragraphs>5</Paragraphs>
  <ScaleCrop>false</ScaleCrop>
  <Company>000</Company>
  <LinksUpToDate>false</LinksUpToDate>
  <CharactersWithSpaces>2758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cp:revision>
  <dcterms:created xsi:type="dcterms:W3CDTF">2014-07-07T07:49:00Z</dcterms:created>
  <dcterms:modified xsi:type="dcterms:W3CDTF">2014-07-07T07:51:00Z</dcterms:modified>
</cp:coreProperties>
</file>