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619" w:rsidRDefault="00214619" w:rsidP="00214619">
      <w:pPr>
        <w:widowControl/>
        <w:spacing w:after="150"/>
        <w:jc w:val="center"/>
        <w:rPr>
          <w:rFonts w:ascii="黑体" w:eastAsia="黑体" w:hAnsi="Arial" w:cs="Arial"/>
          <w:b/>
          <w:bCs/>
          <w:color w:val="323E23"/>
          <w:kern w:val="0"/>
          <w:sz w:val="36"/>
          <w:szCs w:val="36"/>
        </w:rPr>
      </w:pPr>
      <w:bookmarkStart w:id="0" w:name="_GoBack"/>
      <w:bookmarkEnd w:id="0"/>
      <w:r w:rsidRPr="00214619">
        <w:rPr>
          <w:rFonts w:ascii="黑体" w:eastAsia="黑体" w:hAnsi="Arial" w:cs="Arial" w:hint="eastAsia"/>
          <w:b/>
          <w:bCs/>
          <w:color w:val="323E23"/>
          <w:kern w:val="0"/>
          <w:sz w:val="36"/>
          <w:szCs w:val="36"/>
          <w:lang w:eastAsia="zh-Hans"/>
        </w:rPr>
        <w:t>原部属高校当下归属</w:t>
      </w:r>
    </w:p>
    <w:p w:rsidR="00214619" w:rsidRPr="00214619" w:rsidRDefault="00214619" w:rsidP="00214619">
      <w:pPr>
        <w:widowControl/>
        <w:spacing w:after="150"/>
        <w:jc w:val="center"/>
        <w:rPr>
          <w:rFonts w:ascii="Arial" w:eastAsia="宋体" w:hAnsi="Arial" w:cs="Arial"/>
          <w:color w:val="323E23"/>
          <w:kern w:val="0"/>
          <w:sz w:val="18"/>
          <w:szCs w:val="18"/>
        </w:rPr>
      </w:pPr>
    </w:p>
    <w:p w:rsidR="00214619" w:rsidRPr="00214619" w:rsidRDefault="00214619" w:rsidP="00214619">
      <w:pPr>
        <w:widowControl/>
        <w:spacing w:after="150"/>
        <w:ind w:firstLineChars="200" w:firstLine="60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>1990年以前，中国部委直属高校一共368所，其中教育部直属高校35所。随着国家“211工程”的实施，大学分化重组，大浪淘沙，98年划归教育部直属10所（吉林工业大学后并入吉林大学，算9所），2000年划归教育部直属21所，2001年划归教育部直属6所，2003年划归教育部直属1所，教育部直属高校一共72所，其中69所成为国家“211工程”大学。其他部委直属高校39所，其中12所成为国家“211工程”大学。国立高校一共112所，其中81所“211工程”大学。有215所高校划归省（区）市直属。有41所高校并入国立大学。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2012年1月10日修正。原名为下放时期名称。更早名称不在追溯。在98年部委下放之前已经下放省教育厅管理。此类高校并未列入以下名单。如集美航海学院（曾隶属交通部）和厦门水产学院(曾隶属农业部)94年合并组建集美大学。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以下排名不分先后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教育部（原35所，现72所）：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原35所：清华大学、北京大学、中国人民大学、中国传媒大学、北京师范大学、北京外国语大学、、南京大学、东南大学、上海交通大学、复旦大学、华东师范大学、上海外国语大学、同济大学、华东理工大学、西安交通大学、陕西师范大学、武汉大</w:t>
      </w: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lastRenderedPageBreak/>
        <w:t>学、华中科技大学、华中师范大学、四川大学、大连理工大学、中山大学、华南理工大学、吉林大学、东北师范大学、山东大学、中国海洋大学、南开大学、天津大学、重庆大学、西南大学、厦门大学、浙江大学、兰州大学。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其他部委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划归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</w:rPr>
        <w:t>教育部</w:t>
      </w: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>的37所：北京交通大学、北京科技大学、北京化工大学、北京邮电大学、中国农业大学、北京林业大学、中央音乐学院、对外经济贸易大学、北京中医药大学、中国政法大学、中央财经大学、中央美术学院、中央戏剧学院、中国矿业大学（北京和徐州）、中国药科大学、河海大学、江南大学、南京农业大学、东华大学、上海财经大学、西安电子科技大学、长安大学、西北农林科技大学、中国地质大学（北京和武汉）、武汉理工大学、华中农业大学、中南财经政法大学、西南交通大学、电子科技大学、西南财经大学、东北林业大学、东北大学、湖南大学、中南大学、合肥工业大学、中国石油大学（北京和华东）、华北电力大学。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FF0000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航天部：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11所，归国防科工委直属4所：1、哈尔滨工业大学（“985,211工程”）2、北京航空航天大学（“985,211工程”）3、西北工业大学（“985,211工程”）4、南京航空航天大学（“211工程”）。划归省市直属7所：1、南昌航空学院（今南昌航空大学）2、沈阳航空学院（今沈阳航空航天大学）3、郑州航空工</w:t>
      </w: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lastRenderedPageBreak/>
        <w:t>业管理学院4、华北航天工业学院（今北华航天工业学院）5、成都航空职业技术学院6、桂林航天工业高等专科学校（桂林航空工业学院）7、西安航空技术高等专科学校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FF0000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民用航空总局：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部委直属3所：1、中国民用航空学院（今中国民航大学）2、中国民用飞行学院（今中国民用航空飞行学院）3、广州民航职业技术学院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 xml:space="preserve">　兵器工业总公司：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8所：归国防科工委2所：1、北京理工大学（“985,211工程”）2、南京理工大学（“211工程”）。划归省市直属6所：1、长春光学精密机械学院（长春理工大学）2、华北工学院（中北大学）3、西安工业学院（今西安工业大学）4、沈阳工业学院（沈阳理工大学）5、重庆工业管理学院（今重庆理工大学）6、包头职业技术学院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FF0000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电子工业部：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共5所：归教育部直属2所：1、电子科技大学（985,211工程）2、西安电子科技大学（211工程）。归省市直属3所：1、杭州电子工业学院(今杭州电子科技大学) 2、桂林电子工业学院（今桂林电子科技大学）3、北京信息工程学院（现合并于北京信息科技大学）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FF0000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lastRenderedPageBreak/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地质部：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5所：归教育部直属1所：中国地质大学（211工程）。并入教育部直属高校2所：1、长春地质学院（入吉林大学）2、西安地质学院（入长安大学）。归省市直属2所：1、成都地质学院（成都理工大学）2、河北地质学院（石家庄经济学院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FF0000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 xml:space="preserve">　纺织部：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9所：归教育部直属1所：东华大学（211工程）。归省市直属8所：1、天津纺织工学院（天津工业大学）2、苏州丝绸工学院（合并入苏州大学）3、西北纺织工学院（今西安工程大学）4、浙江丝绸工学院（浙江理工大学）5、北京服装学院6、郑州纺织工学院（中原工学院）7、武汉纺织工学院（今武汉纺织科技大学）8、南通工学院（原南通纺织学院，现合并入南通大学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水利电力部：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16所：归教育部直属1所：华北电力大学（211工程）。并入教育部直属高校3所：1、武汉水利电力大学（入武汉大学）2、北京电力经济学院（入华北电力大学）3、北京电力高等专科学校（入北京交通大学）。归省市直属12所：1、东北电力大学2、葛州坝水利电力学院（现合并入三峡大学）3、长沙电力学院（现合并入长沙理工大学）4、上海电力学院5、太原电力高等专科学校（组建山西大学工程学院）6、沈阳电力高等专科学校</w:t>
      </w: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lastRenderedPageBreak/>
        <w:t>（组建沈阳工程学院）7、长春水利电力高等专科学校（组建长春工程学院）8、南京电力高等专科学校（组建南京工程学院）9、山东电力高等专科学校10、郑州电力高等专科学校11、西安电力高等专科学校12、重庆电力高等专科学校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水利部：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5所：归教育部直属1所：河海大学（211工程）。并入教育部直属高校1所：常州水电机械制造职工大学（入河海大学）。归省市直属3所：1、华北水利水电学院2、黄河水利职业技术学院3、南昌水利水电高等专科学校（今南昌工程学院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FF0000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 xml:space="preserve">　石油部：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12所：归教育部直属1所：中国石油大学（211工程）。归省市直属11所：1、大庆石油学院（今东北石油大学）2、西安石油学院（今西安石油大学）3、江汉石油学院（现合并入长江大学）4、抚顺石油学院（辽宁石油化工大学）5、江苏石油化工学院（今常州大学）6、北京石油化工学院7、承德石油高等专科学校8、广东石油化工高等专科学校（广东石油化工学院）9、胜利油田师范专科学校（今中国石油大学胜利学院）10、西南石油学院（今西南石油大学）11、新疆石油学院（中国石油新疆培训中心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化工部：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lastRenderedPageBreak/>
        <w:t xml:space="preserve">　　共10所：归教育部直属1所：北京化工大学（211工程）。归省市直属9所：1、南京化工大学（现合并入南京工业大学）2、郑州工学院（现合并入郑州大学）3、青岛化工学院（青岛科技大学）4、沈阳化工学院（今沈阳化工大学）5、武汉化工学院（武汉工程大学）6、吉林化工学院7、南京动力高等专科学校（并入南京师范大学）8、连云港化工高等专科学校（并入淮海工学院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FF0000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煤炭部：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15所：归教育部直属1所：中国矿业大学（211工程）。归省市直属14所：1、阜新矿业学院（辽宁工程技术大学）2、山东矿业学院（山东科技大学）3、西安矿业学院（西安科技大学）4、焦作矿业学院（河南理工大学）5、山西矿业学院（现合并入太原理工大学）6、淮南矿业学院（安徽理工大学）7、华北煤炭医学院(组建河北联合大学) 8、河北煤炭建筑工程学院（现并入河北工程大学）9、中国煤炭经济学院（山东工商学院）10、湘潭矿业学院（组建湖南科技大学）11、黑龙江矿业学院（黑龙江科技学院）12、淮北煤炭师范学院（今淮北师范大学）13、鸡西煤炭医学高等专科学校（并入哈尔滨医科大学）14、北京工业职业技术学院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FF0000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冶金部：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lastRenderedPageBreak/>
        <w:t xml:space="preserve">　　共14所：归教育部直属2所：1、北京科技大学（211工程）、2、东北大学（985,211工程）。并入教育部直属高校1所：沈阳黄金学院（入东北大学）。归省市直属11所：1、西安冶金建筑学院（西安建筑科技大学）、2、武汉钢铁学院（武汉科技大学）、3、鞍山钢铁学院（今辽宁科技大学）4、江西矿冶学院（先后更名马鞍山钢铁学院、先后更名华东冶金学院、安徽工业大学）、5、包头钢铁学院（今内蒙古科技大学）、6、青岛建筑工程学院（青岛理工大学）、7、本溪冶金高等专科学校（今辽宁科技学院）8、长春工业高等专科学校（现长春工业大学）9、沈阳工业高等专科学校（组建沈阳大学）10、重庆工业高等专科学校（组建重庆科技学院）11、哈尔滨工程高等专科学校（组建黑龙江工程学院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 xml:space="preserve">　有色金属公司：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10所：归教育部直属1所：中南大学（211工程）。归省市直属9所：1、昆明工学院（昆明理工大学）、2、北京冶金机电学院（北方工业大学）、3、长春师范学院4、南方冶金学院（江西理工大学）、5、桂林冶金地质学院(桂林理工大学)6、吉林电气化高等专科学校（并入北华大学）7、长春建筑高等专科学校（组建长春工程学院）8、浙江经济高等专科学校（组建嘉兴学院）9、长沙工业高等专科学校（并入中南大学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FF0000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机械部：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lastRenderedPageBreak/>
        <w:t xml:space="preserve">　　共20所：归教育部直属2所：1、湖南大学（985,211工程）2、合肥工业大学（211工程）。并入教育部直属高校2所：吉林工业大学（入吉林大学）武汉汽车工业大学（入武汉理工大学）。归省市直属16所：1、江苏理工大学（原镇江农机学院，现并入江苏大学）2、东北重型机械学院（燕山大学）3、陕西机械学院（西安理工大学）4、上海机械学院（上海理工大学）5、沈阳工业大学6、哈尔滨理工大学（原哈尔滨电工学院与哈尔滨科技大学合并）7、甘肃工业大学（现为兰州交通大学）8、洛阳工学院（原洛阳农机学院，现合并入河南科技大学）9、太原重型机械学院（太原科技大学）10、北京机械学院（现合并入北京信息科技大学）11、湖北汽车工业学院12、沈阳理工大学13、湘潭机电高等专科学校（合并组建湖南工程学院）14、郑州工业高等专科学校（合并组建河南工业大学）15、南京机械高等专科学校（合并组建南京工程学院）、16长春汽车工业高等专科学校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交通部：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10所：部委直属1所：大连海事大学（“211工程”）。并入教育部直属高校3所：1、西安公路交通大学（入长安大学）2、武汉交通科技大学（入武汉理工大学）3、南京交通高等专科学校（入东南大学）。归省市直属6所：1、上海海运学院（上海海事大学）2、长沙交通学院（现合并于长沙理工大学）3、南通医学院（现合并于南通大学）4、重庆交通学院(重庆交通大学) </w:t>
      </w: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lastRenderedPageBreak/>
        <w:t>5、济南交通高等专科学校（山东交通学院）6、广州航海高等专科学校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FF0000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轻工部：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8所：归教育部直属1所：江南大学（211工程）。并入教育部直属高校1所：中央工艺美术学院（入清华大学）。归省市直属6所：1、天津轻工业学院（天津科技大学）2、西北轻工业学院（陕西科技大学）3、北京轻工业学院（合并于北京工商大学）4、景德镇陶瓷学院5、郑州轻工业学院6、大连轻工业学院(大连工业大学)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FF0000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铁道部：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10所：归教育部直属2所：1、西南交通大学（211工程）2、北京交通大学（211工程）。并入教育部直属高校3所：1、长沙铁道学院（入中南大学）2、上海铁道大学（入同济大学）3、南京铁道医学院（入东南大学）。归省市直属5所：1、大连铁道学院（大连交通大学）2、兰州铁道学院（兰州交通大学）3、华东交通大学4、石家庄铁道学院（石家庄铁道大学）5、苏州铁道师范学院（合并于苏州科技学院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FF0000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建设部：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共8所：并入教育部直属高校4所：1、重庆建筑大学（入重庆大学）2、西北建筑工程学院（入长安大学）3、武汉城市建设学院（入华中科技大学）并入国防科工委直属高校1所：哈尔</w:t>
      </w: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lastRenderedPageBreak/>
        <w:t>滨建筑大学（并入哈尔滨工业大学）。归省市直属3所：1、沈阳建筑工程学院（沈阳建筑大学）2、南京建筑工程学院（合并于南京工业大学）3、苏州城市建设环境保护学院（合并于苏州科技学院）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中国建筑工程总公司：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1、重庆建筑高等专科学校(并入重庆大学)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建材局：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5所：归教育部直属1所：武汉理工大学（“211工程”）并入教育部直属高校1所：上海建材学院(入同济大学）。归省市直属3所：1、西南工学院（现合并于西南科技大学）2、山东建材工业学院（合并济南大学）3、洛阳工业高等专科学校（洛阳理工学院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农业部：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13所：归教育部直属4所：1、中国农业大学（211工程）2、南京农业大学（211工程）3、西北农林科技大学（211工程）4、华中农业大学（211工程）。归省市直属9所：1、沈阳农业大学2、华南农业大学3、东北农业大学4、西南农业大学(并入西南大学)5、华南热带作物农业大学（合并海南大学）6、上海水产大学（上海海洋大学）7、石河子大学（211工程，新疆建设兵团直属）8、大连水产学院（大连海洋大学）9、塔里木农垦大学（塔里木大学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FF0000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lastRenderedPageBreak/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林业部：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7所：归教育部直属2所：1、北京林业大学（211工程）2、东北林业大学（211工程）。并入教育部直属高校1所：西北林学院（入西北农林科技大学）。部委直属1所：南京森林GA高等专科学校（南京森林JC学院）。归省市直属3所：1、南京林业大学2、中南林学院（中南林业科技大学）3、西南林学院（西南林业大学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FF0000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卫生部：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11所：并入教育部直属高校9所：1、北京医科大学（入北京大学）2、上海医科大学（入于复旦大学）3、中山医科大学（入中山大学）4、华西医科大学（入四川大学）5、同济医科大学（入华中科技大学）6、湖南医科大学（入中南大学）7、白求恩医科大学（入吉林大学）8、山东医科大学（入山东大学）9、西安医科大学（入西安交通大学）。部委直属1所：中国协和医科大学（“211工程”）。归省市直属1所：中国医科大学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药监局：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共2所：归教育部直属1所：中国药科大学（211工程）。归省市直属1所：沈阳药科大学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中医药管理局：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lastRenderedPageBreak/>
        <w:t xml:space="preserve">　　共3所：归教育部直属1所：北京中医药大学（211工程）。并入教育部直属高校1所：北京针灸骨伤学院（入北京中医药大学）。归省市直属1所：广州中医药大学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 xml:space="preserve">　外经贸部：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4所：归教育部直属1所：对外经济贸易大学（211工程）。并入教育部直属高校1所：天津外贸学院（入南开大学）。归省市直属2所：1、上海外贸学院（现上海对外贸易学院）2、广州外贸学院（现并入广东外语外贸大学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财政部：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7所：归教育部直属2所：1、上海财经大学（211工程）2、中央财经大学（211工程）。并入教育部直属高校2所：中南财经大学（入中南财经政法大学）中央财政管理干部学院（入中央财经大学）。归省市直属3所：1、东北财经大学2、江西财经大学3、山东财政学院（组建山东财经大学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中国人民银行</w:t>
      </w: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>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12所：归教育部直属1所：西南财经大学（211工程）。并入教育部直属高校3所：1、中国金融学院（入对外经贸大学）2、湖南财经学院（入湖南大学）3、陕西财经学院（入西安交通大学）。归省市直属8所：1、保定金融高等专科学校（今河北金融学院）2、长春金融高等专科学校3、哈尔滨金融高等专科学校（今哈尔滨金融学院）4、上海金融高等专科学校（今上海</w:t>
      </w: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lastRenderedPageBreak/>
        <w:t>金融学院）5、南京金融高等专科学校（并入南京审计学院）6、武汉金融高等专科学校（组建湖北经济学院）7、广州金融高等专科学校（今广东金融学院）8、哈尔滨投资高等专科学校(今中国建设银行哈尔滨培训中心)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文化部：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10所：归教育部直属3所：1、中央音乐学院（211工程）2、中央美术学院3、中央戏剧学院。归省市直属7所：1、中国美术学院2、上海音乐学院3、上海戏剧学院4、北京电影学院5、中国音乐学院6、中国戏曲学院7、北京舞蹈学院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商业部：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归省市直属11所：1、杭州商学院（浙江工商大学）2、黑龙江商学院（哈尔滨商业大学）3、北京商学院（合并于北京工商大学）4、天津商学院（天津商业大学）5、郑州粮食学院（郑州工程学院，后合并组建河南工业大学）6、武汉食品工业学院(武汉工业学院）7、北京物资学院8、南京经济学院（南京财经大学）9、重庆商学院（合并于重庆工商大学）10、兰州商学院11、四川烹饪高等专科学校（组建四川旅游学院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FF0000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 xml:space="preserve">　　国家体委：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共7所：部委直属1所：北京体育大学（211工程）。归省市直属6所：1、上海体育学院2、成都体育学院3、武汉体育学院4、广州体育学院5、沈阳体育学院6、西安体育学院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lastRenderedPageBreak/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司法部：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6所：归教育部直属1所：中国政法大学（211工程）。并入教育部直属高校2所：1、中南政法学院（入中南财经政法大学）2、中央政法管理干部学院（入中国政法大学）。归省市直属8所：1、西南政法大学2、华东政法学院（华东政法大学）3、西北政法学院（西北政法大学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气象局：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归省市直属3所：1、北京气象学院2、南京气象学院（前二合并成南京信息工程大学）3、成都气象学院（成都信息工程学院）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劳动部：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共2所：并入教育部直属高校1所：劳动人事学院（入中国人民大学）归省市直属1所：天津职业技术师范学院（天津职业技术师范大学）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国家测绘局：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并入教育部直属高校1所：武汉测绘科技大学（并入武汉大学）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邮电部</w:t>
      </w: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>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共6所：归教育部直属1所：北京邮电大学（211工程）。并入教育部直属高校1所：长春邮电学院（入吉林大学）。归省</w:t>
      </w: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lastRenderedPageBreak/>
        <w:t>市直属4所：1、南京邮电大学2、重庆邮电学院（重庆邮电大学）3、西安邮电学院（西安邮电大学）4、石家庄邮政高等专科学校（石家庄邮电职业技术学院）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中国船舶总公司：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共3所：归国防科工委1所。哈尔滨工程大学（“211工程”）。归省市直属1所：1、华东船舶工业学院（江苏科技大学）2、武汉船舶职业技术学院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中国核工业总公司</w:t>
      </w: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>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归省市直属3所：1、中南工学院（南华大学）2、华东地质学院（东华理工大学）3、苏州医学院（并入苏州大学）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国家审计署：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归省市直属1所：南京审计学院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国家税务局：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归省市直属1所：长春税务学院（吉林财经大学）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国家质量技术监督局：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归省市直属1所：中国计量学院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 xml:space="preserve">　国家旅游局：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归省市直属2所：1、北京第二外国语学院2、上海旅游高等专科学校（并入上海师范大学）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lastRenderedPageBreak/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国家出版总署：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归省市直属2所：1、北京印刷学院2、上海出版印刷高等专科学校（并入上海理工大学）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国家供销总社：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归省市直属2所：1、山西财经大学2、安徽财贸学院（安徽财经大学）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民政部：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归省市直属1所：长沙民政职业技术学院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统计局：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归省市直属1所：西安统计学院（并入西安财经学院）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包装中公司：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归省市直属1所：株洲工学院（湖南工业大学）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烟草总公司：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并入中科院直属1所：合肥经济技术学院（中国科技大学）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国家地震局：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部委直属1所：防灾技术高等专科学校（防灾科技学院）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外交部：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部委直属1所：外交学院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lastRenderedPageBreak/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国家民委</w:t>
      </w: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>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部委直属6所：1、中央民族大学（“985,211工程”）2、大连民族学院3、中南民族大学、4、西南民族大学5、西北民族大学6、西北第二民族大学（北方民族大学）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司法部：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部委直属1所：中央司法警官学院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公安部：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部委直属4所：1、中国人民公安大学2、中国刑事警察学院3、中国人民武装警察部队学院4、铁道警官高等专科学校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新华社：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部委直属1所：新华社干部进修学院（新华社培训中心——中国新闻学院）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团中央：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部委直属1所：中国青年政治学院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国务院侨务办公室：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部委直属2所：1、暨南大学（“211工程”）2、华侨大学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安监局：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部委直属1所：华北科技学院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海关总署：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lastRenderedPageBreak/>
        <w:t xml:space="preserve">　　部委直属1所：上海海关高等专科学校（上海海关学院）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总装备部：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部委直属1所：长沙航空职业技术学院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中央办公厅：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部委直属1所：北京电子科技学院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中华人民共和国总工会：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部委直属1所：中国劳动关系学院</w:t>
      </w:r>
    </w:p>
    <w:p w:rsidR="00214619" w:rsidRPr="00214619" w:rsidRDefault="00214619" w:rsidP="00214619">
      <w:pPr>
        <w:widowControl/>
        <w:spacing w:after="150"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</w:t>
      </w:r>
      <w:r w:rsidRPr="00214619">
        <w:rPr>
          <w:rFonts w:ascii="仿宋_GB2312" w:eastAsia="仿宋_GB2312" w:hAnsi="Arial" w:cs="Arial" w:hint="eastAsia"/>
          <w:color w:val="FF0000"/>
          <w:kern w:val="0"/>
          <w:sz w:val="30"/>
          <w:szCs w:val="30"/>
          <w:lang w:eastAsia="zh-Hans"/>
        </w:rPr>
        <w:t>中科院：</w:t>
      </w:r>
    </w:p>
    <w:p w:rsidR="00214619" w:rsidRPr="00214619" w:rsidRDefault="00214619" w:rsidP="00214619">
      <w:pPr>
        <w:widowControl/>
        <w:jc w:val="left"/>
        <w:rPr>
          <w:rFonts w:ascii="Arial" w:eastAsia="宋体" w:hAnsi="Arial" w:cs="Arial"/>
          <w:color w:val="323E23"/>
          <w:kern w:val="0"/>
          <w:sz w:val="18"/>
          <w:szCs w:val="18"/>
          <w:lang w:eastAsia="zh-Hans"/>
        </w:rPr>
      </w:pPr>
      <w:r w:rsidRPr="00214619">
        <w:rPr>
          <w:rFonts w:ascii="仿宋_GB2312" w:eastAsia="仿宋_GB2312" w:hAnsi="Arial" w:cs="Arial" w:hint="eastAsia"/>
          <w:color w:val="323E23"/>
          <w:kern w:val="0"/>
          <w:sz w:val="30"/>
          <w:szCs w:val="30"/>
          <w:lang w:eastAsia="zh-Hans"/>
        </w:rPr>
        <w:t xml:space="preserve">　　部委直属1所：中国科学技术大学（“985,211工程”）。</w:t>
      </w:r>
    </w:p>
    <w:p w:rsidR="00880697" w:rsidRDefault="00880697"/>
    <w:p w:rsidR="00214619" w:rsidRDefault="00214619"/>
    <w:p w:rsidR="00214619" w:rsidRDefault="00214619"/>
    <w:p w:rsidR="00214619" w:rsidRPr="00214619" w:rsidRDefault="00214619" w:rsidP="00214619">
      <w:pPr>
        <w:ind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 xml:space="preserve"> </w:t>
      </w:r>
      <w:r w:rsidRPr="00214619">
        <w:rPr>
          <w:rFonts w:hint="eastAsia"/>
          <w:sz w:val="28"/>
          <w:szCs w:val="28"/>
        </w:rPr>
        <w:t>来自：</w:t>
      </w:r>
      <w:hyperlink r:id="rId5" w:anchor="m" w:history="1">
        <w:r w:rsidRPr="00DC3568">
          <w:rPr>
            <w:rStyle w:val="a3"/>
            <w:sz w:val="28"/>
            <w:szCs w:val="28"/>
          </w:rPr>
          <w:t>http://zmdczjlgb.blog.163.com/blog/#m</w:t>
        </w:r>
      </w:hyperlink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）</w:t>
      </w:r>
    </w:p>
    <w:sectPr w:rsidR="00214619" w:rsidRPr="002146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619"/>
    <w:rsid w:val="00214619"/>
    <w:rsid w:val="002C7CEB"/>
    <w:rsid w:val="00880697"/>
    <w:rsid w:val="00D5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461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461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8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13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54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285906">
                          <w:marLeft w:val="75"/>
                          <w:marRight w:val="75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347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32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200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707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5630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879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0465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1012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mdczjlgb.blog.163.com/blo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18</Pages>
  <Words>1224</Words>
  <Characters>6980</Characters>
  <Application>Microsoft Office Word</Application>
  <DocSecurity>0</DocSecurity>
  <Lines>58</Lines>
  <Paragraphs>16</Paragraphs>
  <ScaleCrop>false</ScaleCrop>
  <Company>微软中国</Company>
  <LinksUpToDate>false</LinksUpToDate>
  <CharactersWithSpaces>8188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2015-04-20T02:48:00Z</dcterms:created>
  <dcterms:modified xsi:type="dcterms:W3CDTF">2015-04-20T03:00:00Z</dcterms:modified>
</cp:coreProperties>
</file>