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2BA" w:rsidRPr="00B372BA" w:rsidRDefault="00B372BA" w:rsidP="00B372BA">
      <w:pPr>
        <w:widowControl/>
        <w:spacing w:before="100" w:beforeAutospacing="1" w:after="100" w:afterAutospacing="1" w:line="300" w:lineRule="atLeast"/>
        <w:jc w:val="left"/>
        <w:outlineLvl w:val="1"/>
        <w:rPr>
          <w:rFonts w:asciiTheme="minorEastAsia" w:hAnsiTheme="minorEastAsia" w:cs="宋体"/>
          <w:color w:val="494949"/>
          <w:kern w:val="0"/>
          <w:sz w:val="32"/>
          <w:szCs w:val="32"/>
        </w:rPr>
      </w:pPr>
      <w:r>
        <w:rPr>
          <w:rFonts w:ascii="微软雅黑" w:eastAsia="微软雅黑" w:hAnsi="微软雅黑" w:cs="宋体" w:hint="eastAsia"/>
          <w:color w:val="494949"/>
          <w:kern w:val="0"/>
          <w:sz w:val="27"/>
          <w:szCs w:val="27"/>
        </w:rPr>
        <w:t xml:space="preserve">          </w:t>
      </w:r>
      <w:r w:rsidRPr="00B372BA">
        <w:rPr>
          <w:rFonts w:asciiTheme="minorEastAsia" w:hAnsiTheme="minorEastAsia" w:cs="宋体" w:hint="eastAsia"/>
          <w:color w:val="494949"/>
          <w:kern w:val="0"/>
          <w:sz w:val="32"/>
          <w:szCs w:val="32"/>
        </w:rPr>
        <w:t xml:space="preserve"> 读朱永新教授著作《我的教育理想》</w:t>
      </w:r>
    </w:p>
    <w:p w:rsidR="00B372BA" w:rsidRPr="00B372BA" w:rsidRDefault="00B372BA" w:rsidP="00B372BA">
      <w:pPr>
        <w:rPr>
          <w:rFonts w:hint="eastAsia"/>
          <w:sz w:val="24"/>
          <w:szCs w:val="24"/>
        </w:rPr>
      </w:pPr>
      <w:r>
        <w:rPr>
          <w:rFonts w:ascii="Arial" w:eastAsia="宋体" w:hAnsi="Arial" w:cs="Arial" w:hint="eastAsia"/>
          <w:color w:val="494949"/>
          <w:kern w:val="0"/>
          <w:sz w:val="15"/>
        </w:rPr>
        <w:t xml:space="preserve">                             </w:t>
      </w:r>
      <w:r w:rsidRPr="00B372BA">
        <w:rPr>
          <w:rFonts w:ascii="Arial" w:eastAsia="宋体" w:hAnsi="Arial" w:cs="Arial" w:hint="eastAsia"/>
          <w:color w:val="494949"/>
          <w:kern w:val="0"/>
          <w:sz w:val="24"/>
          <w:szCs w:val="24"/>
        </w:rPr>
        <w:t xml:space="preserve"> </w:t>
      </w:r>
      <w:r w:rsidR="00E06206">
        <w:rPr>
          <w:rFonts w:ascii="Arial" w:eastAsia="宋体" w:hAnsi="Arial" w:cs="Arial" w:hint="eastAsia"/>
          <w:color w:val="494949"/>
          <w:kern w:val="0"/>
          <w:sz w:val="24"/>
          <w:szCs w:val="24"/>
        </w:rPr>
        <w:t xml:space="preserve">  </w:t>
      </w:r>
      <w:r w:rsidRPr="00B372BA">
        <w:rPr>
          <w:rFonts w:ascii="Arial" w:eastAsia="宋体" w:hAnsi="Arial" w:cs="Arial" w:hint="eastAsia"/>
          <w:color w:val="494949"/>
          <w:kern w:val="0"/>
          <w:sz w:val="24"/>
          <w:szCs w:val="24"/>
        </w:rPr>
        <w:t xml:space="preserve"> </w:t>
      </w:r>
      <w:r w:rsidRPr="00B372BA">
        <w:rPr>
          <w:rFonts w:ascii="Arial" w:eastAsia="宋体" w:hAnsi="Arial" w:cs="Arial" w:hint="eastAsia"/>
          <w:color w:val="494949"/>
          <w:kern w:val="0"/>
          <w:sz w:val="24"/>
          <w:szCs w:val="24"/>
        </w:rPr>
        <w:t>中大附中</w:t>
      </w:r>
      <w:r>
        <w:rPr>
          <w:rFonts w:ascii="Arial" w:eastAsia="宋体" w:hAnsi="Arial" w:cs="Arial" w:hint="eastAsia"/>
          <w:color w:val="494949"/>
          <w:kern w:val="0"/>
          <w:sz w:val="24"/>
          <w:szCs w:val="24"/>
        </w:rPr>
        <w:t xml:space="preserve">    </w:t>
      </w:r>
      <w:r w:rsidRPr="00B372BA">
        <w:rPr>
          <w:rFonts w:ascii="Arial" w:eastAsia="宋体" w:hAnsi="Arial" w:cs="Arial" w:hint="eastAsia"/>
          <w:color w:val="494949"/>
          <w:kern w:val="0"/>
          <w:sz w:val="24"/>
          <w:szCs w:val="24"/>
        </w:rPr>
        <w:t>李昌军</w:t>
      </w:r>
    </w:p>
    <w:p w:rsidR="00B372BA" w:rsidRDefault="00B372BA" w:rsidP="00B372BA">
      <w:pPr>
        <w:rPr>
          <w:rFonts w:hint="eastAsia"/>
        </w:rPr>
      </w:pPr>
    </w:p>
    <w:p w:rsidR="00B372BA" w:rsidRPr="00B372BA" w:rsidRDefault="00B372BA" w:rsidP="00B372BA">
      <w:pPr>
        <w:spacing w:line="480" w:lineRule="exac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 w:rsidRPr="00B372BA">
        <w:rPr>
          <w:rFonts w:hint="eastAsia"/>
          <w:sz w:val="24"/>
          <w:szCs w:val="24"/>
        </w:rPr>
        <w:t>朱永新教授现任全国人大常务委员，民进中央副主席，中国教育学会副会长。研究生学历，博士学位，苏州大学教授、博士生导师。朱永新是新教育改革发起人，被评为改革开放</w:t>
      </w:r>
      <w:r w:rsidRPr="00B372BA">
        <w:rPr>
          <w:rFonts w:hint="eastAsia"/>
          <w:sz w:val="24"/>
          <w:szCs w:val="24"/>
        </w:rPr>
        <w:t>30</w:t>
      </w:r>
      <w:r w:rsidRPr="00B372BA">
        <w:rPr>
          <w:rFonts w:hint="eastAsia"/>
          <w:sz w:val="24"/>
          <w:szCs w:val="24"/>
        </w:rPr>
        <w:t>周年“中国教育风云人物”。他先后求学于江苏师范学院、上海师范大学、同济大学、复旦大学，主修教育心理学，一直攻读到博士后。曾任苏州大学教务处处长、教授，苏州市副市长，民进苏州市委副主委。在中国众多的市长中，朱永新是学教育、研究教育、主管教育的第一人。</w:t>
      </w:r>
      <w:r w:rsidRPr="00B372BA">
        <w:rPr>
          <w:rFonts w:hint="eastAsia"/>
          <w:sz w:val="24"/>
          <w:szCs w:val="24"/>
        </w:rPr>
        <w:t>20</w:t>
      </w:r>
      <w:r w:rsidRPr="00B372BA">
        <w:rPr>
          <w:rFonts w:hint="eastAsia"/>
          <w:sz w:val="24"/>
          <w:szCs w:val="24"/>
        </w:rPr>
        <w:t>年来，他在美国、英国、日本和国内发表有关教育的论文</w:t>
      </w:r>
      <w:r w:rsidRPr="00B372BA">
        <w:rPr>
          <w:rFonts w:hint="eastAsia"/>
          <w:sz w:val="24"/>
          <w:szCs w:val="24"/>
        </w:rPr>
        <w:t>200</w:t>
      </w:r>
      <w:r w:rsidRPr="00B372BA">
        <w:rPr>
          <w:rFonts w:hint="eastAsia"/>
          <w:sz w:val="24"/>
          <w:szCs w:val="24"/>
        </w:rPr>
        <w:t>余篇，出版了多本论著。曾多次主持联合国教科文组织委托研究项目、国家自然科学基金项目、国家社会科学基金项目及省级研究项目并多次获奖。他富有人文精神和创新精神，为中国教育改革建言献策。他创办的教育在线网站，已经成为中小学教师的精神园地，他倡导的新教育实验，正在改变着中国的教育。他对中国教育现状的深刻思索以及对教育理想不懈追求的精神，感动着千千万万人的心。</w:t>
      </w:r>
      <w:r w:rsidRPr="00B372BA">
        <w:rPr>
          <w:rFonts w:hint="eastAsia"/>
          <w:sz w:val="24"/>
          <w:szCs w:val="24"/>
        </w:rPr>
        <w:t xml:space="preserve"> </w:t>
      </w:r>
    </w:p>
    <w:p w:rsidR="00B372BA" w:rsidRPr="00B372BA" w:rsidRDefault="00B372BA" w:rsidP="00B372BA">
      <w:pPr>
        <w:spacing w:line="480" w:lineRule="exac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 w:rsidRPr="00B372BA">
        <w:rPr>
          <w:rFonts w:hint="eastAsia"/>
          <w:sz w:val="24"/>
          <w:szCs w:val="24"/>
        </w:rPr>
        <w:t>《我的教育理想》全书分为上下两篇，朱教授在上篇中系统表达了他心目中的理想学校、理想教师、理想校长、理想学生、理想父母的定位，阐述了他关于理想的德育、智育、美育、劳动技能教育的基本观点；下篇主要阐述了教育现代化、创新教育、他对教育重大问题的思考以及对教育未来发展趋势的分析和展望。他在书中说道：“教育需要理想，只有燃烧起理想的火焰，才能使我们整个民族变得强盛，变得有凝聚力，我们才能在与世界各国的竞争中站住脚。”读这样的一本书，无疑是对我们教育者进行的一次心灵洗涤。</w:t>
      </w:r>
    </w:p>
    <w:p w:rsidR="00B372BA" w:rsidRPr="00B372BA" w:rsidRDefault="00B372BA" w:rsidP="00B372BA">
      <w:pPr>
        <w:spacing w:line="480" w:lineRule="exac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 w:rsidRPr="00B372BA">
        <w:rPr>
          <w:rFonts w:hint="eastAsia"/>
          <w:sz w:val="24"/>
          <w:szCs w:val="24"/>
        </w:rPr>
        <w:t>作为一名教师，最让我震撼的是书中《理想的教师》一章，它点燃了我的理想和激情，让我从中找到了方向，看到了</w:t>
      </w:r>
      <w:r>
        <w:rPr>
          <w:rFonts w:hint="eastAsia"/>
          <w:sz w:val="24"/>
          <w:szCs w:val="24"/>
        </w:rPr>
        <w:t>未来和希望。朱教授在书中描述，理想教师，应该是胸怀理想、</w:t>
      </w:r>
      <w:r w:rsidRPr="00B372BA">
        <w:rPr>
          <w:rFonts w:hint="eastAsia"/>
          <w:sz w:val="24"/>
          <w:szCs w:val="24"/>
        </w:rPr>
        <w:t>充满激情和诗意的；应该是自信、自强、不断挑战自我的；应该是善于合作，善于调</w:t>
      </w:r>
      <w:r>
        <w:rPr>
          <w:rFonts w:hint="eastAsia"/>
          <w:sz w:val="24"/>
          <w:szCs w:val="24"/>
        </w:rPr>
        <w:t>动各方面有利因素的；应该是充满爱心，受学生尊敬；应该是追求卓越、富有创新精神的；应该是勤于学习、不断充实自我的；应该是关注民族命运、</w:t>
      </w:r>
      <w:r w:rsidRPr="00B372BA">
        <w:rPr>
          <w:rFonts w:hint="eastAsia"/>
          <w:sz w:val="24"/>
          <w:szCs w:val="24"/>
        </w:rPr>
        <w:t>具有社会责任感的；应该是坚韧、刚强、不向挫折弯腰的。</w:t>
      </w:r>
    </w:p>
    <w:p w:rsidR="00B372BA" w:rsidRPr="00B372BA" w:rsidRDefault="00B372BA" w:rsidP="00B372BA">
      <w:pPr>
        <w:spacing w:line="480" w:lineRule="exac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 xml:space="preserve">    </w:t>
      </w:r>
      <w:r w:rsidRPr="00B372BA">
        <w:rPr>
          <w:rFonts w:hint="eastAsia"/>
          <w:sz w:val="24"/>
          <w:szCs w:val="24"/>
        </w:rPr>
        <w:t>读完之后，我不由得按着书中理想教师的“标准”去叩问自已：我是不是一个理想的教师？</w:t>
      </w:r>
      <w:r w:rsidRPr="00B372BA">
        <w:rPr>
          <w:rFonts w:hint="eastAsia"/>
          <w:sz w:val="24"/>
          <w:szCs w:val="24"/>
        </w:rPr>
        <w:t xml:space="preserve"> </w:t>
      </w:r>
    </w:p>
    <w:p w:rsidR="00B372BA" w:rsidRPr="00B372BA" w:rsidRDefault="00B372BA" w:rsidP="00B372BA">
      <w:pPr>
        <w:spacing w:line="480" w:lineRule="exac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 w:rsidRPr="00B372BA">
        <w:rPr>
          <w:rFonts w:hint="eastAsia"/>
          <w:sz w:val="24"/>
          <w:szCs w:val="24"/>
        </w:rPr>
        <w:t>要想做一名理想的教师，首位要做的便是要有丰富的学识吧，这是古往今来不变的真理。以前崇尚教师有一桶水，现在随着各种新的课程标准的推行，恐怕一缸水、一池水都是不行的了，而应该是一条河流而且是一条奔腾不息的河流！惟其如此，才能让孩子更有所学、有所获！否则，拿什么来教给孩子呢？这就要求：一要勤于读书，充实自我，使自己的知识海洋不断得到充盈，不会枯竭，才能源源不断地使自己充满活力。苏霍姆林斯基说过：“教师获得教育素养的主要途径就是读书、读书、再读书。”</w:t>
      </w:r>
    </w:p>
    <w:p w:rsidR="00B372BA" w:rsidRPr="00B372BA" w:rsidRDefault="00B372BA" w:rsidP="00B372BA">
      <w:pPr>
        <w:spacing w:line="480" w:lineRule="exac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 w:rsidRPr="00B372BA">
        <w:rPr>
          <w:rFonts w:hint="eastAsia"/>
          <w:sz w:val="24"/>
          <w:szCs w:val="24"/>
        </w:rPr>
        <w:t>我感觉自己还有差距，在今后的工作中，必须从最基础的做起，勤于学习，扎扎实实地多读一些书，不断向书本学习，</w:t>
      </w:r>
      <w:r>
        <w:rPr>
          <w:rFonts w:hint="eastAsia"/>
          <w:sz w:val="24"/>
          <w:szCs w:val="24"/>
        </w:rPr>
        <w:t>积累丰富的文化底蕴，向身边老师学习，向本区本市的优秀教师学习</w:t>
      </w:r>
      <w:r>
        <w:rPr>
          <w:rFonts w:hint="eastAsia"/>
          <w:sz w:val="24"/>
          <w:szCs w:val="24"/>
        </w:rPr>
        <w:t>,</w:t>
      </w:r>
      <w:r w:rsidRPr="00B372BA">
        <w:rPr>
          <w:rFonts w:hint="eastAsia"/>
          <w:sz w:val="24"/>
          <w:szCs w:val="24"/>
        </w:rPr>
        <w:t>把他们先进的教育理念、课堂教育的机智，结合自己的教学实践去思索，不断去总结自己教育的得与失，勤于动笔、善于反思，记录教育过程中的体会和感悟</w:t>
      </w:r>
      <w:r w:rsidRPr="00B372BA">
        <w:rPr>
          <w:rFonts w:hint="eastAsia"/>
          <w:sz w:val="24"/>
          <w:szCs w:val="24"/>
        </w:rPr>
        <w:t>,</w:t>
      </w:r>
      <w:r w:rsidRPr="00B372BA">
        <w:rPr>
          <w:rFonts w:hint="eastAsia"/>
          <w:sz w:val="24"/>
          <w:szCs w:val="24"/>
        </w:rPr>
        <w:t>使自己不断向理想的教师靠近。</w:t>
      </w:r>
    </w:p>
    <w:p w:rsidR="00B372BA" w:rsidRPr="00B372BA" w:rsidRDefault="00B372BA" w:rsidP="00B372BA">
      <w:pPr>
        <w:spacing w:line="480" w:lineRule="exact"/>
        <w:ind w:firstLine="480"/>
        <w:rPr>
          <w:rFonts w:hint="eastAsia"/>
          <w:sz w:val="24"/>
          <w:szCs w:val="24"/>
        </w:rPr>
      </w:pPr>
      <w:r w:rsidRPr="00B372BA">
        <w:rPr>
          <w:rFonts w:hint="eastAsia"/>
          <w:sz w:val="24"/>
          <w:szCs w:val="24"/>
        </w:rPr>
        <w:t>理想的教师是一名认真负责任的教师。学生、家长、老师眼里的好教师的标准是什么？</w:t>
      </w:r>
      <w:r>
        <w:rPr>
          <w:rFonts w:hint="eastAsia"/>
          <w:sz w:val="24"/>
          <w:szCs w:val="24"/>
        </w:rPr>
        <w:t>首先他要对学生负责任</w:t>
      </w:r>
      <w:r>
        <w:rPr>
          <w:rFonts w:hint="eastAsia"/>
          <w:sz w:val="24"/>
          <w:szCs w:val="24"/>
        </w:rPr>
        <w:t>,</w:t>
      </w:r>
      <w:r>
        <w:rPr>
          <w:rFonts w:hint="eastAsia"/>
          <w:sz w:val="24"/>
          <w:szCs w:val="24"/>
        </w:rPr>
        <w:t>勇于承担责任并不言代价与回报</w:t>
      </w:r>
      <w:r>
        <w:rPr>
          <w:rFonts w:hint="eastAsia"/>
          <w:sz w:val="24"/>
          <w:szCs w:val="24"/>
        </w:rPr>
        <w:t>.</w:t>
      </w:r>
    </w:p>
    <w:p w:rsidR="00B372BA" w:rsidRPr="00B372BA" w:rsidRDefault="00B372BA" w:rsidP="00B372BA">
      <w:pPr>
        <w:spacing w:line="480" w:lineRule="exac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 w:rsidRPr="00B372BA">
        <w:rPr>
          <w:rFonts w:hint="eastAsia"/>
          <w:sz w:val="24"/>
          <w:szCs w:val="24"/>
        </w:rPr>
        <w:t>理想的教师既要学会倾听自己的课堂，又要学</w:t>
      </w:r>
      <w:r>
        <w:rPr>
          <w:rFonts w:hint="eastAsia"/>
          <w:sz w:val="24"/>
          <w:szCs w:val="24"/>
        </w:rPr>
        <w:t>会倾听别人的课堂。在课堂上，真正倾听孩子们的心声，从孩子们真正</w:t>
      </w:r>
      <w:r w:rsidRPr="00B372BA">
        <w:rPr>
          <w:rFonts w:hint="eastAsia"/>
          <w:sz w:val="24"/>
          <w:szCs w:val="24"/>
        </w:rPr>
        <w:t>学习需要出发，组织教学。学习别人课堂教学环节设置的有效性，教学程序的落实性，老师的评价语对于学生的启发等等。</w:t>
      </w:r>
    </w:p>
    <w:p w:rsidR="00B372BA" w:rsidRPr="00B372BA" w:rsidRDefault="00B372BA" w:rsidP="00B372BA">
      <w:pPr>
        <w:spacing w:line="480" w:lineRule="exac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 w:rsidRPr="00B372BA">
        <w:rPr>
          <w:rFonts w:hint="eastAsia"/>
          <w:sz w:val="24"/>
          <w:szCs w:val="24"/>
        </w:rPr>
        <w:t>因为有了理想教师的标准，我常用今天的自己与昨天的自己比——我今天备课是不是比昨天更认真？我今天上课是不是比昨天更精彩？我今天找学生谈心是不是比昨天更诚恳？我今天处理突发事件是不是比昨天更机智？今天我组织班集体活动是不是比昨天更有趣？我今天帮助“后进生”是不是比昨天更细心？我今天所积累的教育智慧是不是比昨天更丰富？我今天所进行的教育反思是不是比昨天更深刻？今天我面对学生的教育教学建议或意见是不是比昨天更虚心？我今天所听到各种“不理解”后是不是比昨天更冷静？……每日三问，自省吾身。虽然每天都不是最好，甚至每天都有遗憾，但每天自问，坚持不懈，我们便不断地向“理想的教师”这一境界靠近。</w:t>
      </w:r>
    </w:p>
    <w:p w:rsidR="00B372BA" w:rsidRDefault="00B372BA" w:rsidP="00B372BA">
      <w:pPr>
        <w:spacing w:line="480" w:lineRule="exac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</w:p>
    <w:p w:rsidR="00B372BA" w:rsidRPr="00B372BA" w:rsidRDefault="00B372BA" w:rsidP="00B372BA">
      <w:pPr>
        <w:spacing w:line="480" w:lineRule="exac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 xml:space="preserve">    </w:t>
      </w:r>
      <w:r w:rsidRPr="00B372BA">
        <w:rPr>
          <w:rFonts w:hint="eastAsia"/>
          <w:sz w:val="24"/>
          <w:szCs w:val="24"/>
        </w:rPr>
        <w:t>总之，我相信，只要我们付出努力，并注意在教学实践中的不断摸索与总结。我们一定能够像朱永新教授所说得那样“使学生更好地生活，使今后的社会更加理想、更加完美”。</w:t>
      </w:r>
    </w:p>
    <w:p w:rsidR="00B372BA" w:rsidRPr="00B372BA" w:rsidRDefault="00B372BA" w:rsidP="00B372BA">
      <w:pPr>
        <w:spacing w:line="480" w:lineRule="exact"/>
        <w:rPr>
          <w:sz w:val="24"/>
          <w:szCs w:val="24"/>
        </w:rPr>
      </w:pPr>
    </w:p>
    <w:p w:rsidR="0030204B" w:rsidRPr="00B372BA" w:rsidRDefault="0030204B" w:rsidP="00B372BA">
      <w:pPr>
        <w:spacing w:line="480" w:lineRule="exact"/>
        <w:rPr>
          <w:sz w:val="24"/>
          <w:szCs w:val="24"/>
        </w:rPr>
      </w:pPr>
    </w:p>
    <w:sectPr w:rsidR="0030204B" w:rsidRPr="00B372B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204B" w:rsidRDefault="0030204B" w:rsidP="0073042E">
      <w:r>
        <w:separator/>
      </w:r>
    </w:p>
  </w:endnote>
  <w:endnote w:type="continuationSeparator" w:id="1">
    <w:p w:rsidR="0030204B" w:rsidRDefault="0030204B" w:rsidP="007304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204B" w:rsidRDefault="0030204B" w:rsidP="0073042E">
      <w:r>
        <w:separator/>
      </w:r>
    </w:p>
  </w:footnote>
  <w:footnote w:type="continuationSeparator" w:id="1">
    <w:p w:rsidR="0030204B" w:rsidRDefault="0030204B" w:rsidP="0073042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042E"/>
    <w:rsid w:val="0030204B"/>
    <w:rsid w:val="0073042E"/>
    <w:rsid w:val="00B372BA"/>
    <w:rsid w:val="00E06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B372BA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3042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3042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3042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3042E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B372BA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time10">
    <w:name w:val="time10"/>
    <w:basedOn w:val="a0"/>
    <w:rsid w:val="00B372BA"/>
    <w:rPr>
      <w:rFonts w:ascii="Arial" w:hAnsi="Arial" w:cs="Arial" w:hint="default"/>
      <w:sz w:val="15"/>
      <w:szCs w:val="1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2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84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70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305772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32134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727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6593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5442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73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9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19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70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748990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51308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3361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817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6357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DF9B21-3127-42A4-B235-2A6BB5079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290</Words>
  <Characters>1658</Characters>
  <Application>Microsoft Office Word</Application>
  <DocSecurity>0</DocSecurity>
  <Lines>13</Lines>
  <Paragraphs>3</Paragraphs>
  <ScaleCrop>false</ScaleCrop>
  <Company>China</Company>
  <LinksUpToDate>false</LinksUpToDate>
  <CharactersWithSpaces>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2015-07-03T07:12:00Z</dcterms:created>
  <dcterms:modified xsi:type="dcterms:W3CDTF">2015-07-03T07:32:00Z</dcterms:modified>
</cp:coreProperties>
</file>