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750" w:type="pct"/>
        <w:jc w:val="center"/>
        <w:tblCellSpacing w:w="0" w:type="dxa"/>
        <w:tblCellMar>
          <w:left w:w="0" w:type="dxa"/>
          <w:right w:w="0" w:type="dxa"/>
        </w:tblCellMar>
        <w:tblLook w:val="04A0"/>
      </w:tblPr>
      <w:tblGrid>
        <w:gridCol w:w="7891"/>
      </w:tblGrid>
      <w:tr w:rsidR="004E1359" w:rsidRPr="004E1359">
        <w:trPr>
          <w:tblCellSpacing w:w="0" w:type="dxa"/>
          <w:jc w:val="center"/>
        </w:trPr>
        <w:tc>
          <w:tcPr>
            <w:tcW w:w="0" w:type="auto"/>
            <w:vAlign w:val="center"/>
            <w:hideMark/>
          </w:tcPr>
          <w:p w:rsidR="004E1359" w:rsidRPr="004E1359" w:rsidRDefault="004E1359" w:rsidP="004E1359">
            <w:pPr>
              <w:widowControl/>
              <w:wordWrap w:val="0"/>
              <w:jc w:val="left"/>
              <w:rPr>
                <w:rFonts w:ascii="宋体" w:eastAsia="宋体" w:hAnsi="宋体" w:cs="宋体"/>
                <w:b/>
                <w:kern w:val="0"/>
                <w:sz w:val="32"/>
                <w:szCs w:val="32"/>
              </w:rPr>
            </w:pPr>
            <w:r>
              <w:rPr>
                <w:rFonts w:ascii="宋体" w:eastAsia="宋体" w:hAnsi="宋体" w:cs="宋体" w:hint="eastAsia"/>
                <w:kern w:val="0"/>
                <w:sz w:val="18"/>
                <w:szCs w:val="18"/>
              </w:rPr>
              <w:t xml:space="preserve">         </w:t>
            </w:r>
            <w:r w:rsidR="005B4575">
              <w:rPr>
                <w:rFonts w:ascii="宋体" w:eastAsia="宋体" w:hAnsi="宋体" w:cs="宋体" w:hint="eastAsia"/>
                <w:kern w:val="0"/>
                <w:sz w:val="18"/>
                <w:szCs w:val="18"/>
              </w:rPr>
              <w:t xml:space="preserve">  </w:t>
            </w:r>
            <w:r>
              <w:rPr>
                <w:rFonts w:ascii="宋体" w:eastAsia="宋体" w:hAnsi="宋体" w:cs="宋体" w:hint="eastAsia"/>
                <w:kern w:val="0"/>
                <w:sz w:val="18"/>
                <w:szCs w:val="18"/>
              </w:rPr>
              <w:t xml:space="preserve">  </w:t>
            </w:r>
            <w:r w:rsidRPr="004E1359">
              <w:rPr>
                <w:rFonts w:ascii="宋体" w:eastAsia="宋体" w:hAnsi="宋体" w:cs="宋体"/>
                <w:b/>
                <w:kern w:val="0"/>
                <w:sz w:val="32"/>
                <w:szCs w:val="32"/>
              </w:rPr>
              <w:t>评张芝《拯救沦陷区——散文阅读》</w:t>
            </w:r>
          </w:p>
        </w:tc>
      </w:tr>
    </w:tbl>
    <w:p w:rsidR="004E1359" w:rsidRPr="004E1359" w:rsidRDefault="004E1359" w:rsidP="004E1359">
      <w:pPr>
        <w:widowControl/>
        <w:wordWrap w:val="0"/>
        <w:jc w:val="left"/>
        <w:rPr>
          <w:rFonts w:ascii="宋体" w:eastAsia="宋体" w:hAnsi="宋体" w:cs="宋体"/>
          <w:vanish/>
          <w:kern w:val="0"/>
          <w:sz w:val="18"/>
          <w:szCs w:val="18"/>
        </w:rPr>
      </w:pPr>
    </w:p>
    <w:tbl>
      <w:tblPr>
        <w:tblW w:w="4750" w:type="pct"/>
        <w:jc w:val="center"/>
        <w:tblCellSpacing w:w="0" w:type="dxa"/>
        <w:tblCellMar>
          <w:left w:w="0" w:type="dxa"/>
          <w:right w:w="0" w:type="dxa"/>
        </w:tblCellMar>
        <w:tblLook w:val="04A0"/>
      </w:tblPr>
      <w:tblGrid>
        <w:gridCol w:w="7891"/>
      </w:tblGrid>
      <w:tr w:rsidR="004E1359" w:rsidRPr="004E1359">
        <w:trPr>
          <w:tblCellSpacing w:w="0" w:type="dxa"/>
          <w:jc w:val="center"/>
        </w:trPr>
        <w:tc>
          <w:tcPr>
            <w:tcW w:w="0" w:type="auto"/>
            <w:vAlign w:val="center"/>
            <w:hideMark/>
          </w:tcPr>
          <w:p w:rsidR="004E1359" w:rsidRDefault="004E1359" w:rsidP="004E1359">
            <w:pPr>
              <w:rPr>
                <w:rFonts w:hint="eastAsia"/>
                <w:kern w:val="0"/>
                <w:sz w:val="24"/>
                <w:szCs w:val="24"/>
              </w:rPr>
            </w:pPr>
            <w:r w:rsidRPr="004E1359">
              <w:rPr>
                <w:kern w:val="0"/>
                <w:sz w:val="24"/>
                <w:szCs w:val="24"/>
              </w:rPr>
              <w:t> </w:t>
            </w:r>
            <w:r w:rsidR="005B4575">
              <w:rPr>
                <w:rFonts w:hint="eastAsia"/>
                <w:kern w:val="0"/>
                <w:sz w:val="24"/>
                <w:szCs w:val="24"/>
              </w:rPr>
              <w:t xml:space="preserve">                     </w:t>
            </w:r>
            <w:r w:rsidR="005B4575">
              <w:rPr>
                <w:rFonts w:hint="eastAsia"/>
                <w:kern w:val="0"/>
                <w:sz w:val="24"/>
                <w:szCs w:val="24"/>
              </w:rPr>
              <w:t>李昌军老师</w:t>
            </w:r>
          </w:p>
          <w:p w:rsidR="005B4575" w:rsidRDefault="005B4575" w:rsidP="004E1359">
            <w:pPr>
              <w:rPr>
                <w:rFonts w:hint="eastAsia"/>
                <w:kern w:val="0"/>
                <w:sz w:val="24"/>
                <w:szCs w:val="24"/>
              </w:rPr>
            </w:pPr>
          </w:p>
          <w:p w:rsidR="005B4575" w:rsidRPr="004E1359" w:rsidRDefault="005B4575" w:rsidP="004E1359">
            <w:pPr>
              <w:rPr>
                <w:sz w:val="24"/>
                <w:szCs w:val="24"/>
              </w:rPr>
            </w:pPr>
          </w:p>
          <w:p w:rsidR="004E1359" w:rsidRDefault="004E1359" w:rsidP="004E1359">
            <w:pPr>
              <w:ind w:firstLine="480"/>
              <w:rPr>
                <w:rFonts w:hint="eastAsia"/>
                <w:sz w:val="24"/>
                <w:szCs w:val="24"/>
              </w:rPr>
            </w:pPr>
            <w:r w:rsidRPr="004E1359">
              <w:rPr>
                <w:rFonts w:hint="eastAsia"/>
                <w:sz w:val="24"/>
                <w:szCs w:val="24"/>
              </w:rPr>
              <w:t>本节课的最成功之处：</w:t>
            </w:r>
          </w:p>
          <w:p w:rsidR="004E1359" w:rsidRDefault="004E1359" w:rsidP="004E1359">
            <w:pPr>
              <w:ind w:firstLine="480"/>
              <w:rPr>
                <w:rFonts w:hint="eastAsia"/>
                <w:sz w:val="24"/>
                <w:szCs w:val="24"/>
              </w:rPr>
            </w:pPr>
            <w:r>
              <w:rPr>
                <w:rFonts w:hint="eastAsia"/>
                <w:sz w:val="24"/>
                <w:szCs w:val="24"/>
              </w:rPr>
              <w:t>一是</w:t>
            </w:r>
            <w:r w:rsidRPr="004E1359">
              <w:rPr>
                <w:rFonts w:hint="eastAsia"/>
                <w:sz w:val="24"/>
                <w:szCs w:val="24"/>
              </w:rPr>
              <w:t>明确考点，重点突出。本节课的教学目标是掌握散文阅读中体味重要词句的作用和表达效果的方法。教师下从模拟考中散文《美国少年的精彩</w:t>
            </w:r>
            <w:r w:rsidRPr="004E1359">
              <w:rPr>
                <w:rFonts w:ascii="Times New Roman" w:hAnsi="Times New Roman" w:cs="Times New Roman" w:hint="eastAsia"/>
                <w:sz w:val="24"/>
                <w:szCs w:val="24"/>
              </w:rPr>
              <w:t>16</w:t>
            </w:r>
            <w:r w:rsidRPr="004E1359">
              <w:rPr>
                <w:rFonts w:hint="eastAsia"/>
                <w:sz w:val="24"/>
                <w:szCs w:val="24"/>
              </w:rPr>
              <w:t>秒》入手，各题的得分基本情况清楚，指出行文思路、线索后，请学生回答各题题型设置，对号入座，明确提出从语言表达、形象塑造和修辞方法入手</w:t>
            </w:r>
            <w:r>
              <w:rPr>
                <w:rFonts w:hint="eastAsia"/>
                <w:sz w:val="24"/>
                <w:szCs w:val="24"/>
              </w:rPr>
              <w:t>。</w:t>
            </w:r>
            <w:r>
              <w:rPr>
                <w:rFonts w:hint="eastAsia"/>
                <w:sz w:val="24"/>
                <w:szCs w:val="24"/>
              </w:rPr>
              <w:t xml:space="preserve">   </w:t>
            </w:r>
            <w:r>
              <w:rPr>
                <w:rFonts w:hint="eastAsia"/>
                <w:sz w:val="24"/>
                <w:szCs w:val="24"/>
              </w:rPr>
              <w:t>二是语言优美，讲述生动，设计巧妙，很有创造性。</w:t>
            </w:r>
          </w:p>
          <w:p w:rsidR="004E1359" w:rsidRPr="004E1359" w:rsidRDefault="004E1359" w:rsidP="004E1359">
            <w:pPr>
              <w:ind w:firstLine="480"/>
              <w:rPr>
                <w:rFonts w:hint="eastAsia"/>
                <w:sz w:val="24"/>
                <w:szCs w:val="24"/>
              </w:rPr>
            </w:pPr>
          </w:p>
          <w:p w:rsidR="004E1359" w:rsidRPr="004E1359" w:rsidRDefault="004E1359" w:rsidP="004E1359">
            <w:pPr>
              <w:rPr>
                <w:rFonts w:hint="eastAsia"/>
                <w:sz w:val="24"/>
                <w:szCs w:val="24"/>
              </w:rPr>
            </w:pPr>
            <w:r>
              <w:rPr>
                <w:rFonts w:hint="eastAsia"/>
                <w:sz w:val="24"/>
                <w:szCs w:val="24"/>
              </w:rPr>
              <w:t xml:space="preserve">    </w:t>
            </w:r>
            <w:r w:rsidRPr="004E1359">
              <w:rPr>
                <w:rFonts w:hint="eastAsia"/>
                <w:sz w:val="24"/>
                <w:szCs w:val="24"/>
              </w:rPr>
              <w:t>本节课最大的不足：</w:t>
            </w:r>
            <w:r>
              <w:rPr>
                <w:rFonts w:hint="eastAsia"/>
                <w:sz w:val="24"/>
                <w:szCs w:val="24"/>
              </w:rPr>
              <w:t>教学内容稍多，节奏稍快。</w:t>
            </w:r>
          </w:p>
          <w:p w:rsidR="004E1359" w:rsidRDefault="004E1359" w:rsidP="004E1359">
            <w:pPr>
              <w:rPr>
                <w:rFonts w:hint="eastAsia"/>
                <w:sz w:val="24"/>
                <w:szCs w:val="24"/>
              </w:rPr>
            </w:pPr>
          </w:p>
          <w:p w:rsidR="004E1359" w:rsidRDefault="004E1359" w:rsidP="004E1359">
            <w:pPr>
              <w:ind w:firstLine="465"/>
              <w:rPr>
                <w:rFonts w:hint="eastAsia"/>
                <w:sz w:val="24"/>
                <w:szCs w:val="24"/>
              </w:rPr>
            </w:pPr>
            <w:r w:rsidRPr="004E1359">
              <w:rPr>
                <w:rFonts w:hint="eastAsia"/>
                <w:sz w:val="24"/>
                <w:szCs w:val="24"/>
              </w:rPr>
              <w:t>提出的改进意见：</w:t>
            </w:r>
          </w:p>
          <w:p w:rsidR="004E1359" w:rsidRDefault="004E1359" w:rsidP="004E1359">
            <w:pPr>
              <w:ind w:firstLine="465"/>
              <w:rPr>
                <w:rFonts w:hint="eastAsia"/>
                <w:sz w:val="24"/>
                <w:szCs w:val="24"/>
              </w:rPr>
            </w:pPr>
            <w:r>
              <w:rPr>
                <w:rFonts w:hint="eastAsia"/>
                <w:sz w:val="24"/>
                <w:szCs w:val="24"/>
              </w:rPr>
              <w:t>一、</w:t>
            </w:r>
            <w:r w:rsidRPr="004E1359">
              <w:rPr>
                <w:rFonts w:hint="eastAsia"/>
                <w:sz w:val="24"/>
                <w:szCs w:val="24"/>
              </w:rPr>
              <w:t>与其先给答案示例不如直接呈现学生的答题过程，将隐形的思维过程显性化，也可让学生讲一讲他的答案，没准学生的答案比标准答案更好，亦可让他们说一说自己是如何答题的。</w:t>
            </w:r>
          </w:p>
          <w:p w:rsidR="004E1359" w:rsidRPr="004E1359" w:rsidRDefault="004E1359" w:rsidP="004E1359">
            <w:pPr>
              <w:ind w:firstLine="465"/>
              <w:rPr>
                <w:sz w:val="24"/>
                <w:szCs w:val="24"/>
              </w:rPr>
            </w:pPr>
            <w:r>
              <w:rPr>
                <w:rFonts w:hint="eastAsia"/>
                <w:sz w:val="24"/>
                <w:szCs w:val="24"/>
              </w:rPr>
              <w:t>二、</w:t>
            </w:r>
            <w:r w:rsidR="00593D52">
              <w:rPr>
                <w:rFonts w:hint="eastAsia"/>
                <w:sz w:val="24"/>
                <w:szCs w:val="24"/>
              </w:rPr>
              <w:t>教学资源还可以做到更精炼优化，删减教学资源，保证学生充分思考时间空间。</w:t>
            </w:r>
          </w:p>
        </w:tc>
      </w:tr>
    </w:tbl>
    <w:p w:rsidR="007A4D62" w:rsidRPr="004E1359" w:rsidRDefault="007A4D62" w:rsidP="004E1359">
      <w:pPr>
        <w:rPr>
          <w:sz w:val="24"/>
          <w:szCs w:val="24"/>
        </w:rPr>
      </w:pPr>
    </w:p>
    <w:sectPr w:rsidR="007A4D62" w:rsidRPr="004E135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D62" w:rsidRDefault="007A4D62" w:rsidP="004E1359">
      <w:r>
        <w:separator/>
      </w:r>
    </w:p>
  </w:endnote>
  <w:endnote w:type="continuationSeparator" w:id="1">
    <w:p w:rsidR="007A4D62" w:rsidRDefault="007A4D62" w:rsidP="004E13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D62" w:rsidRDefault="007A4D62" w:rsidP="004E1359">
      <w:r>
        <w:separator/>
      </w:r>
    </w:p>
  </w:footnote>
  <w:footnote w:type="continuationSeparator" w:id="1">
    <w:p w:rsidR="007A4D62" w:rsidRDefault="007A4D62" w:rsidP="004E135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E1359"/>
    <w:rsid w:val="004E1359"/>
    <w:rsid w:val="00593D52"/>
    <w:rsid w:val="005B4575"/>
    <w:rsid w:val="007A4D6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E135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E1359"/>
    <w:rPr>
      <w:sz w:val="18"/>
      <w:szCs w:val="18"/>
    </w:rPr>
  </w:style>
  <w:style w:type="paragraph" w:styleId="a4">
    <w:name w:val="footer"/>
    <w:basedOn w:val="a"/>
    <w:link w:val="Char0"/>
    <w:uiPriority w:val="99"/>
    <w:semiHidden/>
    <w:unhideWhenUsed/>
    <w:rsid w:val="004E135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E1359"/>
    <w:rPr>
      <w:sz w:val="18"/>
      <w:szCs w:val="18"/>
    </w:rPr>
  </w:style>
  <w:style w:type="character" w:styleId="a5">
    <w:name w:val="Hyperlink"/>
    <w:basedOn w:val="a0"/>
    <w:uiPriority w:val="99"/>
    <w:semiHidden/>
    <w:unhideWhenUsed/>
    <w:rsid w:val="004E1359"/>
    <w:rPr>
      <w:color w:val="0000FF"/>
      <w:u w:val="single"/>
    </w:rPr>
  </w:style>
  <w:style w:type="paragraph" w:styleId="a6">
    <w:name w:val="List Paragraph"/>
    <w:basedOn w:val="a"/>
    <w:uiPriority w:val="34"/>
    <w:qFormat/>
    <w:rsid w:val="004E1359"/>
    <w:pPr>
      <w:ind w:firstLineChars="200" w:firstLine="420"/>
    </w:pPr>
  </w:style>
</w:styles>
</file>

<file path=word/webSettings.xml><?xml version="1.0" encoding="utf-8"?>
<w:webSettings xmlns:r="http://schemas.openxmlformats.org/officeDocument/2006/relationships" xmlns:w="http://schemas.openxmlformats.org/wordprocessingml/2006/main">
  <w:divs>
    <w:div w:id="1157067354">
      <w:bodyDiv w:val="1"/>
      <w:marLeft w:val="0"/>
      <w:marRight w:val="0"/>
      <w:marTop w:val="0"/>
      <w:marBottom w:val="0"/>
      <w:divBdr>
        <w:top w:val="none" w:sz="0" w:space="0" w:color="auto"/>
        <w:left w:val="none" w:sz="0" w:space="0" w:color="auto"/>
        <w:bottom w:val="none" w:sz="0" w:space="0" w:color="auto"/>
        <w:right w:val="none" w:sz="0" w:space="0" w:color="auto"/>
      </w:divBdr>
      <w:divsChild>
        <w:div w:id="1814786565">
          <w:marLeft w:val="0"/>
          <w:marRight w:val="150"/>
          <w:marTop w:val="0"/>
          <w:marBottom w:val="75"/>
          <w:divBdr>
            <w:top w:val="none" w:sz="0" w:space="0" w:color="auto"/>
            <w:left w:val="none" w:sz="0" w:space="0" w:color="auto"/>
            <w:bottom w:val="none" w:sz="0" w:space="0" w:color="auto"/>
            <w:right w:val="none" w:sz="0" w:space="0" w:color="auto"/>
          </w:divBdr>
          <w:divsChild>
            <w:div w:id="519197759">
              <w:marLeft w:val="0"/>
              <w:marRight w:val="0"/>
              <w:marTop w:val="0"/>
              <w:marBottom w:val="0"/>
              <w:divBdr>
                <w:top w:val="none" w:sz="0" w:space="0" w:color="auto"/>
                <w:left w:val="none" w:sz="0" w:space="0" w:color="auto"/>
                <w:bottom w:val="none" w:sz="0" w:space="0" w:color="auto"/>
                <w:right w:val="none" w:sz="0" w:space="0" w:color="auto"/>
              </w:divBdr>
            </w:div>
            <w:div w:id="204611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58</Words>
  <Characters>334</Characters>
  <Application>Microsoft Office Word</Application>
  <DocSecurity>0</DocSecurity>
  <Lines>2</Lines>
  <Paragraphs>1</Paragraphs>
  <ScaleCrop>false</ScaleCrop>
  <Company>China</Company>
  <LinksUpToDate>false</LinksUpToDate>
  <CharactersWithSpaces>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2015-07-08T07:36:00Z</dcterms:created>
  <dcterms:modified xsi:type="dcterms:W3CDTF">2015-07-08T07:41:00Z</dcterms:modified>
</cp:coreProperties>
</file>