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69B" w:rsidRPr="009D2F7B" w:rsidRDefault="00D20C60" w:rsidP="009D2F7B">
      <w:pPr>
        <w:spacing w:line="288" w:lineRule="auto"/>
        <w:ind w:firstLineChars="200" w:firstLine="643"/>
        <w:jc w:val="center"/>
        <w:rPr>
          <w:b/>
          <w:sz w:val="32"/>
          <w:szCs w:val="32"/>
        </w:rPr>
      </w:pPr>
      <w:r>
        <w:rPr>
          <w:rFonts w:hint="eastAsia"/>
          <w:b/>
          <w:sz w:val="32"/>
          <w:szCs w:val="32"/>
        </w:rPr>
        <w:t>中考</w:t>
      </w:r>
      <w:r w:rsidR="009D2F7B" w:rsidRPr="009D2F7B">
        <w:rPr>
          <w:rFonts w:hint="eastAsia"/>
          <w:b/>
          <w:sz w:val="32"/>
          <w:szCs w:val="32"/>
        </w:rPr>
        <w:t>中考生务必知道的</w:t>
      </w:r>
      <w:r w:rsidR="00101BED" w:rsidRPr="009D2F7B">
        <w:rPr>
          <w:rFonts w:hint="eastAsia"/>
          <w:b/>
          <w:sz w:val="32"/>
          <w:szCs w:val="32"/>
        </w:rPr>
        <w:t>15</w:t>
      </w:r>
      <w:r w:rsidR="00101BED" w:rsidRPr="009D2F7B">
        <w:rPr>
          <w:rFonts w:hint="eastAsia"/>
          <w:b/>
          <w:sz w:val="32"/>
          <w:szCs w:val="32"/>
        </w:rPr>
        <w:t>个细节</w:t>
      </w:r>
    </w:p>
    <w:p w:rsidR="009D2F7B" w:rsidRPr="009D2F7B" w:rsidRDefault="009D2F7B" w:rsidP="009D2F7B">
      <w:pPr>
        <w:spacing w:line="288" w:lineRule="auto"/>
        <w:ind w:firstLineChars="200" w:firstLine="480"/>
        <w:rPr>
          <w:rFonts w:asciiTheme="minorEastAsia" w:hAnsiTheme="minorEastAsia"/>
          <w:sz w:val="24"/>
          <w:szCs w:val="24"/>
        </w:rPr>
      </w:pPr>
    </w:p>
    <w:p w:rsidR="00101BED" w:rsidRPr="009D2F7B" w:rsidRDefault="00101BED" w:rsidP="009D2F7B">
      <w:pPr>
        <w:spacing w:line="288" w:lineRule="auto"/>
        <w:ind w:firstLineChars="200" w:firstLine="480"/>
        <w:rPr>
          <w:sz w:val="24"/>
          <w:szCs w:val="24"/>
        </w:rPr>
      </w:pPr>
      <w:r w:rsidRPr="009D2F7B">
        <w:rPr>
          <w:rFonts w:asciiTheme="minorEastAsia" w:hAnsiTheme="minorEastAsia" w:hint="eastAsia"/>
          <w:sz w:val="24"/>
          <w:szCs w:val="24"/>
        </w:rPr>
        <w:t>2016</w:t>
      </w:r>
      <w:r w:rsidR="00D20C60">
        <w:rPr>
          <w:rFonts w:asciiTheme="minorEastAsia" w:hAnsiTheme="minorEastAsia" w:hint="eastAsia"/>
          <w:sz w:val="24"/>
          <w:szCs w:val="24"/>
        </w:rPr>
        <w:t>年的中考</w:t>
      </w:r>
      <w:r w:rsidRPr="009D2F7B">
        <w:rPr>
          <w:rFonts w:asciiTheme="minorEastAsia" w:hAnsiTheme="minorEastAsia" w:hint="eastAsia"/>
          <w:sz w:val="24"/>
          <w:szCs w:val="24"/>
        </w:rPr>
        <w:t>即将到来，备考进入最后阶段，在与知识奔跑的同时当然还得需</w:t>
      </w:r>
      <w:r w:rsidRPr="009D2F7B">
        <w:rPr>
          <w:rFonts w:hint="eastAsia"/>
          <w:sz w:val="24"/>
          <w:szCs w:val="24"/>
        </w:rPr>
        <w:t>要一些考场小技巧，用最好的状态迎接中考、高考。下面是中考、高考考试当中会出现的一些问题及解决方法，建议家长让孩子读一读，熟读考场规则，以不变应万变。</w:t>
      </w:r>
    </w:p>
    <w:p w:rsidR="00101BED" w:rsidRPr="009D2F7B" w:rsidRDefault="00101BED" w:rsidP="009D2F7B">
      <w:pPr>
        <w:spacing w:line="288" w:lineRule="auto"/>
        <w:rPr>
          <w:b/>
          <w:sz w:val="24"/>
          <w:szCs w:val="24"/>
        </w:rPr>
      </w:pPr>
      <w:r w:rsidRPr="009D2F7B">
        <w:rPr>
          <w:rFonts w:hint="eastAsia"/>
          <w:b/>
          <w:sz w:val="24"/>
          <w:szCs w:val="24"/>
        </w:rPr>
        <w:t>一、等待发卷时应该做些什么</w:t>
      </w:r>
      <w:r w:rsidRPr="009D2F7B">
        <w:rPr>
          <w:rFonts w:hint="eastAsia"/>
          <w:b/>
          <w:sz w:val="24"/>
          <w:szCs w:val="24"/>
        </w:rPr>
        <w:t>?</w:t>
      </w:r>
    </w:p>
    <w:p w:rsidR="00101BED" w:rsidRPr="009D2F7B" w:rsidRDefault="00101BED" w:rsidP="009D2F7B">
      <w:pPr>
        <w:spacing w:line="288" w:lineRule="auto"/>
        <w:ind w:firstLineChars="200" w:firstLine="480"/>
        <w:rPr>
          <w:sz w:val="24"/>
          <w:szCs w:val="24"/>
        </w:rPr>
      </w:pPr>
      <w:r w:rsidRPr="009D2F7B">
        <w:rPr>
          <w:rFonts w:hint="eastAsia"/>
          <w:sz w:val="24"/>
          <w:szCs w:val="24"/>
        </w:rPr>
        <w:t>提早</w:t>
      </w:r>
      <w:r w:rsidRPr="009D2F7B">
        <w:rPr>
          <w:rFonts w:hint="eastAsia"/>
          <w:sz w:val="24"/>
          <w:szCs w:val="24"/>
        </w:rPr>
        <w:t>l5</w:t>
      </w:r>
      <w:r w:rsidRPr="009D2F7B">
        <w:rPr>
          <w:rFonts w:hint="eastAsia"/>
          <w:sz w:val="24"/>
          <w:szCs w:val="24"/>
        </w:rPr>
        <w:t>分钟进入考场，看一看教室四周，熟悉一下陌生的环境。坐在座位上，尽快进入角色。调整一下迎战姿态：文具摆好，眼镜摘下擦一擦。把这些动作权当考前稳定情绪的“心灵体操”。提醒自己做到“四心”：一是保持“静心”，二是增强“信心”，三是做题“专心”，四是考试“细心”。</w:t>
      </w:r>
    </w:p>
    <w:p w:rsidR="00101BED" w:rsidRPr="009D2F7B" w:rsidRDefault="00101BED" w:rsidP="009D2F7B">
      <w:pPr>
        <w:spacing w:line="288" w:lineRule="auto"/>
        <w:ind w:firstLineChars="200" w:firstLine="480"/>
        <w:rPr>
          <w:sz w:val="24"/>
          <w:szCs w:val="24"/>
        </w:rPr>
      </w:pPr>
      <w:r w:rsidRPr="009D2F7B">
        <w:rPr>
          <w:rFonts w:hint="eastAsia"/>
          <w:sz w:val="24"/>
          <w:szCs w:val="24"/>
        </w:rPr>
        <w:t>在进入考场后等待发卷的时间里，如果你心里高度紧张，不妨做做考场镇静操：先缓缓地吸气，意想着吸进的空气经鼻腔一直到小腹内；在吸气的同时，小腹慢慢鼓起，鼓到最大限度略作停顿，然后小腹回收，意想着小腹内的空气再经腹腔、胸腔、口腔，最后慢慢地、均匀地从口中呼出。呼气的同时，心中默念次数“</w:t>
      </w:r>
      <w:r w:rsidRPr="009D2F7B">
        <w:rPr>
          <w:rFonts w:hint="eastAsia"/>
          <w:sz w:val="24"/>
          <w:szCs w:val="24"/>
        </w:rPr>
        <w:t>l</w:t>
      </w:r>
      <w:r w:rsidRPr="009D2F7B">
        <w:rPr>
          <w:rFonts w:hint="eastAsia"/>
          <w:sz w:val="24"/>
          <w:szCs w:val="24"/>
        </w:rPr>
        <w:t>……”；第二次仍重复上述过程，与此同时心中默念“</w:t>
      </w:r>
      <w:r w:rsidRPr="009D2F7B">
        <w:rPr>
          <w:rFonts w:hint="eastAsia"/>
          <w:sz w:val="24"/>
          <w:szCs w:val="24"/>
        </w:rPr>
        <w:t>2</w:t>
      </w:r>
      <w:r w:rsidRPr="009D2F7B">
        <w:rPr>
          <w:rFonts w:hint="eastAsia"/>
          <w:sz w:val="24"/>
          <w:szCs w:val="24"/>
        </w:rPr>
        <w:t>……”。如此反复做</w:t>
      </w:r>
      <w:r w:rsidRPr="009D2F7B">
        <w:rPr>
          <w:rFonts w:hint="eastAsia"/>
          <w:sz w:val="24"/>
          <w:szCs w:val="24"/>
        </w:rPr>
        <w:t>10</w:t>
      </w:r>
      <w:r w:rsidRPr="009D2F7B">
        <w:rPr>
          <w:rFonts w:hint="eastAsia"/>
          <w:sz w:val="24"/>
          <w:szCs w:val="24"/>
        </w:rPr>
        <w:t>次左右，时间约为</w:t>
      </w:r>
      <w:r w:rsidRPr="009D2F7B">
        <w:rPr>
          <w:rFonts w:hint="eastAsia"/>
          <w:sz w:val="24"/>
          <w:szCs w:val="24"/>
        </w:rPr>
        <w:t>1</w:t>
      </w:r>
      <w:r w:rsidRPr="009D2F7B">
        <w:rPr>
          <w:rFonts w:hint="eastAsia"/>
          <w:sz w:val="24"/>
          <w:szCs w:val="24"/>
        </w:rPr>
        <w:t>分钟，情绪就会镇静自若。</w:t>
      </w:r>
      <w:r w:rsidRPr="009D2F7B">
        <w:rPr>
          <w:rFonts w:hint="eastAsia"/>
          <w:sz w:val="24"/>
          <w:szCs w:val="24"/>
        </w:rPr>
        <w:t> </w:t>
      </w:r>
    </w:p>
    <w:p w:rsidR="00101BED" w:rsidRPr="009D2F7B" w:rsidRDefault="00101BED" w:rsidP="009D2F7B">
      <w:pPr>
        <w:spacing w:line="288" w:lineRule="auto"/>
        <w:ind w:firstLine="200"/>
        <w:rPr>
          <w:b/>
          <w:sz w:val="24"/>
          <w:szCs w:val="24"/>
        </w:rPr>
      </w:pPr>
      <w:r w:rsidRPr="009D2F7B">
        <w:rPr>
          <w:rFonts w:hint="eastAsia"/>
          <w:b/>
          <w:sz w:val="24"/>
          <w:szCs w:val="24"/>
        </w:rPr>
        <w:t>二、拿到考卷后</w:t>
      </w:r>
      <w:r w:rsidRPr="009D2F7B">
        <w:rPr>
          <w:rFonts w:hint="eastAsia"/>
          <w:b/>
          <w:sz w:val="24"/>
          <w:szCs w:val="24"/>
        </w:rPr>
        <w:t>5</w:t>
      </w:r>
      <w:r w:rsidRPr="009D2F7B">
        <w:rPr>
          <w:rFonts w:hint="eastAsia"/>
          <w:b/>
          <w:sz w:val="24"/>
          <w:szCs w:val="24"/>
        </w:rPr>
        <w:t>分钟内应做什么</w:t>
      </w:r>
      <w:r w:rsidRPr="009D2F7B">
        <w:rPr>
          <w:rFonts w:hint="eastAsia"/>
          <w:b/>
          <w:sz w:val="24"/>
          <w:szCs w:val="24"/>
        </w:rPr>
        <w:t>?</w:t>
      </w:r>
    </w:p>
    <w:p w:rsidR="00101BED" w:rsidRPr="009D2F7B" w:rsidRDefault="00101BED" w:rsidP="009D2F7B">
      <w:pPr>
        <w:spacing w:line="288" w:lineRule="auto"/>
        <w:ind w:firstLineChars="200" w:firstLine="480"/>
        <w:rPr>
          <w:sz w:val="24"/>
          <w:szCs w:val="24"/>
        </w:rPr>
      </w:pPr>
      <w:r w:rsidRPr="009D2F7B">
        <w:rPr>
          <w:rFonts w:hint="eastAsia"/>
          <w:sz w:val="24"/>
          <w:szCs w:val="24"/>
        </w:rPr>
        <w:t>拿到考卷后</w:t>
      </w:r>
      <w:r w:rsidRPr="009D2F7B">
        <w:rPr>
          <w:rFonts w:hint="eastAsia"/>
          <w:sz w:val="24"/>
          <w:szCs w:val="24"/>
        </w:rPr>
        <w:t>5</w:t>
      </w:r>
      <w:r w:rsidRPr="009D2F7B">
        <w:rPr>
          <w:rFonts w:hint="eastAsia"/>
          <w:sz w:val="24"/>
          <w:szCs w:val="24"/>
        </w:rPr>
        <w:t>分钟内一般不允许答题，考生应先在规定的地方写好姓名和准考证号、考试号。然后对试卷作整体观察，看看这份试卷的名称是否正确、共多少页、页码顺序有无错误、每一页卷面是否清晰、完整，同时听好监考老师的要求</w:t>
      </w:r>
      <w:r w:rsidRPr="009D2F7B">
        <w:rPr>
          <w:rFonts w:hint="eastAsia"/>
          <w:sz w:val="24"/>
          <w:szCs w:val="24"/>
        </w:rPr>
        <w:t>(</w:t>
      </w:r>
      <w:r w:rsidRPr="009D2F7B">
        <w:rPr>
          <w:rFonts w:hint="eastAsia"/>
          <w:sz w:val="24"/>
          <w:szCs w:val="24"/>
        </w:rPr>
        <w:t>有时监考老师还会宣读更正错误试题</w:t>
      </w:r>
      <w:r w:rsidRPr="009D2F7B">
        <w:rPr>
          <w:rFonts w:hint="eastAsia"/>
          <w:sz w:val="24"/>
          <w:szCs w:val="24"/>
        </w:rPr>
        <w:t>)</w:t>
      </w:r>
      <w:r w:rsidRPr="009D2F7B">
        <w:rPr>
          <w:rFonts w:hint="eastAsia"/>
          <w:sz w:val="24"/>
          <w:szCs w:val="24"/>
        </w:rPr>
        <w:t>。这样做的好处是可以及时发现试卷错误，以便尽早调换，避免不必要的损失。最后整体认读试卷，看试卷分几个部分、总题量是多少、有哪几种题型等等，对全卷作整体把握，以便尽早定下作战方案。对全卷作整体感知后，重点看一两道比较容易的甚至一望便知结论或一看就能肯定答得出来的题目，看着这些题目，自己的情绪便会进一步稳定下来。这时切忌把注意力集中在生题难题上，否则会越看越紧张，越看越没信心，答好考卷的心情就没有了。</w:t>
      </w:r>
      <w:r w:rsidRPr="009D2F7B">
        <w:rPr>
          <w:rFonts w:hint="eastAsia"/>
          <w:sz w:val="24"/>
          <w:szCs w:val="24"/>
        </w:rPr>
        <w:t> </w:t>
      </w:r>
    </w:p>
    <w:p w:rsidR="00101BED" w:rsidRPr="009D2F7B" w:rsidRDefault="00101BED" w:rsidP="009D2F7B">
      <w:pPr>
        <w:spacing w:line="288" w:lineRule="auto"/>
        <w:ind w:left="354" w:hangingChars="147" w:hanging="354"/>
        <w:rPr>
          <w:b/>
          <w:sz w:val="24"/>
          <w:szCs w:val="24"/>
        </w:rPr>
      </w:pPr>
      <w:r w:rsidRPr="009D2F7B">
        <w:rPr>
          <w:rFonts w:hint="eastAsia"/>
          <w:b/>
          <w:sz w:val="24"/>
          <w:szCs w:val="24"/>
        </w:rPr>
        <w:t>三、答题的一般流程是什么</w:t>
      </w:r>
      <w:r w:rsidRPr="009D2F7B">
        <w:rPr>
          <w:rFonts w:hint="eastAsia"/>
          <w:b/>
          <w:sz w:val="24"/>
          <w:szCs w:val="24"/>
        </w:rPr>
        <w:t>?</w:t>
      </w:r>
    </w:p>
    <w:p w:rsidR="00101BED" w:rsidRPr="009D2F7B" w:rsidRDefault="00101BED" w:rsidP="009D2F7B">
      <w:pPr>
        <w:spacing w:line="288" w:lineRule="auto"/>
        <w:ind w:firstLineChars="195" w:firstLine="468"/>
        <w:rPr>
          <w:sz w:val="24"/>
          <w:szCs w:val="24"/>
        </w:rPr>
      </w:pPr>
      <w:r w:rsidRPr="009D2F7B">
        <w:rPr>
          <w:rFonts w:hint="eastAsia"/>
          <w:sz w:val="24"/>
          <w:szCs w:val="24"/>
        </w:rPr>
        <w:t>考试的心理活动过程可分为四个步骤：</w:t>
      </w:r>
      <w:r w:rsidRPr="009D2F7B">
        <w:rPr>
          <w:rFonts w:hint="eastAsia"/>
          <w:sz w:val="24"/>
          <w:szCs w:val="24"/>
        </w:rPr>
        <w:t>(1)</w:t>
      </w:r>
      <w:r w:rsidRPr="009D2F7B">
        <w:rPr>
          <w:rFonts w:hint="eastAsia"/>
          <w:sz w:val="24"/>
          <w:szCs w:val="24"/>
        </w:rPr>
        <w:t>审题，理解题目条件和要求；</w:t>
      </w:r>
      <w:r w:rsidRPr="009D2F7B">
        <w:rPr>
          <w:rFonts w:hint="eastAsia"/>
          <w:sz w:val="24"/>
          <w:szCs w:val="24"/>
        </w:rPr>
        <w:t>(2)</w:t>
      </w:r>
      <w:r w:rsidRPr="009D2F7B">
        <w:rPr>
          <w:rFonts w:hint="eastAsia"/>
          <w:sz w:val="24"/>
          <w:szCs w:val="24"/>
        </w:rPr>
        <w:t>回忆和重现有关知识；</w:t>
      </w:r>
      <w:r w:rsidRPr="009D2F7B">
        <w:rPr>
          <w:rFonts w:hint="eastAsia"/>
          <w:sz w:val="24"/>
          <w:szCs w:val="24"/>
        </w:rPr>
        <w:t>(3)</w:t>
      </w:r>
      <w:r w:rsidRPr="009D2F7B">
        <w:rPr>
          <w:rFonts w:hint="eastAsia"/>
          <w:sz w:val="24"/>
          <w:szCs w:val="24"/>
        </w:rPr>
        <w:t>在知识和题目的要求之间建立知识结构；</w:t>
      </w:r>
      <w:r w:rsidRPr="009D2F7B">
        <w:rPr>
          <w:rFonts w:hint="eastAsia"/>
          <w:sz w:val="24"/>
          <w:szCs w:val="24"/>
        </w:rPr>
        <w:t>(4)</w:t>
      </w:r>
      <w:r w:rsidRPr="009D2F7B">
        <w:rPr>
          <w:rFonts w:hint="eastAsia"/>
          <w:sz w:val="24"/>
          <w:szCs w:val="24"/>
        </w:rPr>
        <w:t>表达解题过程，呈现题目答案。</w:t>
      </w:r>
    </w:p>
    <w:p w:rsidR="00101BED" w:rsidRPr="009D2F7B" w:rsidRDefault="00101BED" w:rsidP="009D2F7B">
      <w:pPr>
        <w:spacing w:line="288" w:lineRule="auto"/>
        <w:ind w:firstLineChars="200" w:firstLine="480"/>
        <w:rPr>
          <w:sz w:val="24"/>
          <w:szCs w:val="24"/>
        </w:rPr>
      </w:pPr>
      <w:r w:rsidRPr="009D2F7B">
        <w:rPr>
          <w:rFonts w:hint="eastAsia"/>
          <w:sz w:val="24"/>
          <w:szCs w:val="24"/>
        </w:rPr>
        <w:t>答题前要纵览全卷，做到胸有全局。注意力还要高度集中，快速、准确地从头至尾认真读题，一句一句地读。对不容易理解的或关键性的字句，要字斟句酌，反复推敲。</w:t>
      </w:r>
    </w:p>
    <w:p w:rsidR="00101BED" w:rsidRPr="009D2F7B" w:rsidRDefault="00101BED" w:rsidP="009D2F7B">
      <w:pPr>
        <w:spacing w:line="288" w:lineRule="auto"/>
        <w:ind w:firstLineChars="200" w:firstLine="480"/>
        <w:rPr>
          <w:sz w:val="24"/>
          <w:szCs w:val="24"/>
        </w:rPr>
      </w:pPr>
      <w:r w:rsidRPr="009D2F7B">
        <w:rPr>
          <w:rFonts w:hint="eastAsia"/>
          <w:sz w:val="24"/>
          <w:szCs w:val="24"/>
        </w:rPr>
        <w:t>要做到：</w:t>
      </w:r>
      <w:r w:rsidRPr="009D2F7B">
        <w:rPr>
          <w:rFonts w:hint="eastAsia"/>
          <w:sz w:val="24"/>
          <w:szCs w:val="24"/>
        </w:rPr>
        <w:t>(1)</w:t>
      </w:r>
      <w:r w:rsidRPr="009D2F7B">
        <w:rPr>
          <w:rFonts w:hint="eastAsia"/>
          <w:sz w:val="24"/>
          <w:szCs w:val="24"/>
        </w:rPr>
        <w:t>认真揣摩题意，明确题目要求；</w:t>
      </w:r>
      <w:r w:rsidRPr="009D2F7B">
        <w:rPr>
          <w:rFonts w:hint="eastAsia"/>
          <w:sz w:val="24"/>
          <w:szCs w:val="24"/>
        </w:rPr>
        <w:t>(2)</w:t>
      </w:r>
      <w:r w:rsidRPr="009D2F7B">
        <w:rPr>
          <w:rFonts w:hint="eastAsia"/>
          <w:sz w:val="24"/>
          <w:szCs w:val="24"/>
        </w:rPr>
        <w:t>对容易的题要仔细考虑是否有迷惑因素，防止麻痹轻敌；</w:t>
      </w:r>
      <w:r w:rsidRPr="009D2F7B">
        <w:rPr>
          <w:rFonts w:hint="eastAsia"/>
          <w:sz w:val="24"/>
          <w:szCs w:val="24"/>
        </w:rPr>
        <w:t>(3)</w:t>
      </w:r>
      <w:r w:rsidRPr="009D2F7B">
        <w:rPr>
          <w:rFonts w:hint="eastAsia"/>
          <w:sz w:val="24"/>
          <w:szCs w:val="24"/>
        </w:rPr>
        <w:t>对难题、生题要注意冷静分析题目本身所提供的条件和要求之间的关系。</w:t>
      </w:r>
    </w:p>
    <w:p w:rsidR="009D2F7B" w:rsidRPr="009D2F7B" w:rsidRDefault="00101BED" w:rsidP="009D2F7B">
      <w:pPr>
        <w:spacing w:line="288" w:lineRule="auto"/>
        <w:ind w:firstLineChars="200" w:firstLine="480"/>
        <w:rPr>
          <w:sz w:val="24"/>
          <w:szCs w:val="24"/>
        </w:rPr>
      </w:pPr>
      <w:r w:rsidRPr="009D2F7B">
        <w:rPr>
          <w:rFonts w:hint="eastAsia"/>
          <w:sz w:val="24"/>
          <w:szCs w:val="24"/>
        </w:rPr>
        <w:t>做题时要先易后难，增强自信心，要先做基本题，即填空题、判断题，再做中档题，最后做综合题；或者先做自己擅长的题，最后再集中精力去做难题。要避免两种不良倾向：一是思想静不下来，心神不定，不知从哪个题目做起，误了时间；二是在某一题上花过多的时间，影响做其他题目。要做到会多少答多少，即使是没有把握也要敢于写，碰碰运气也无妨。</w:t>
      </w:r>
      <w:r w:rsidRPr="009D2F7B">
        <w:rPr>
          <w:rFonts w:hint="eastAsia"/>
          <w:sz w:val="24"/>
          <w:szCs w:val="24"/>
        </w:rPr>
        <w:br/>
      </w:r>
      <w:r w:rsidRPr="009D2F7B">
        <w:rPr>
          <w:rFonts w:hint="eastAsia"/>
          <w:sz w:val="24"/>
          <w:szCs w:val="24"/>
        </w:rPr>
        <w:t>最后认真检查，要检查试卷要求、检查答题思路、检查解题步骤、检查答题结果，千万不要提前交卷。</w:t>
      </w:r>
      <w:r w:rsidRPr="009D2F7B">
        <w:rPr>
          <w:rFonts w:hint="eastAsia"/>
          <w:sz w:val="24"/>
          <w:szCs w:val="24"/>
        </w:rPr>
        <w:t> </w:t>
      </w:r>
    </w:p>
    <w:p w:rsidR="00101BED" w:rsidRPr="009D2F7B" w:rsidRDefault="00101BED" w:rsidP="009D2F7B">
      <w:pPr>
        <w:spacing w:line="288" w:lineRule="auto"/>
        <w:rPr>
          <w:sz w:val="24"/>
          <w:szCs w:val="24"/>
        </w:rPr>
      </w:pPr>
      <w:r w:rsidRPr="009D2F7B">
        <w:rPr>
          <w:rFonts w:hint="eastAsia"/>
          <w:b/>
          <w:sz w:val="24"/>
          <w:szCs w:val="24"/>
        </w:rPr>
        <w:lastRenderedPageBreak/>
        <w:t>四、拿到试卷时脑子空白是怎么回事</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有的考生习惯于考前开夜车，搞得很疲劳。人越疲劳，记忆能力越差，发生暂时遗忘的可能性越大。我们都有这样的体会，有时明明知道试题的答案，由于紧张，一时想不起来，可事后不加思索，正确答案也会“油然而生”。这种现象在心理学上叫“舌尖现象”。遇到“舌尖现象”，最好是把回忆搁置起来，去解其他问题，等抑制过去后，需要的知识、经验往往会自然出现。考试时，一时想不起某道试题的答案，可以暂停回忆，转移一下注意力，先解决其他题目，过一定的时间后，所需要的答案也许就回忆起来了。如果拿到试卷时，大脑紧张得一片空白，可通过强烈的心理暗示来有效地抑制紧张隋绪。</w:t>
      </w:r>
    </w:p>
    <w:p w:rsidR="00101BED" w:rsidRPr="009D2F7B" w:rsidRDefault="00101BED" w:rsidP="009D2F7B">
      <w:pPr>
        <w:spacing w:line="288" w:lineRule="auto"/>
        <w:ind w:firstLineChars="194" w:firstLine="466"/>
        <w:rPr>
          <w:sz w:val="24"/>
          <w:szCs w:val="24"/>
        </w:rPr>
      </w:pPr>
      <w:r w:rsidRPr="009D2F7B">
        <w:rPr>
          <w:rFonts w:hint="eastAsia"/>
          <w:sz w:val="24"/>
          <w:szCs w:val="24"/>
        </w:rPr>
        <w:t>暗示语要具体、简短和肯定，如“我早就准备好了，就等这一天。”“我喜欢考试，喜欢同别人比个高低。”“我今天精神很好，头脑清醒，思维敏捷，一定会考出好成绩。面对这些问题不需要紧张。”“考试是在检验我学会了多少，重要的是‘学会它’而不是</w:t>
      </w:r>
      <w:r w:rsidRPr="009D2F7B">
        <w:rPr>
          <w:rFonts w:hint="eastAsia"/>
          <w:sz w:val="24"/>
          <w:szCs w:val="24"/>
        </w:rPr>
        <w:t xml:space="preserve"> </w:t>
      </w:r>
      <w:r w:rsidRPr="009D2F7B">
        <w:rPr>
          <w:rFonts w:hint="eastAsia"/>
          <w:sz w:val="24"/>
          <w:szCs w:val="24"/>
        </w:rPr>
        <w:t>‘得几分’。”“这道题不会没关系，先做会的。”通过这样的听觉渠道、言语渠道，反馈给大脑皮层的相应区域，形成一个多渠道强化的兴奋中心，能有效地抑制你的紧张情绪。</w:t>
      </w:r>
      <w:r w:rsidRPr="009D2F7B">
        <w:rPr>
          <w:rFonts w:hint="eastAsia"/>
          <w:sz w:val="24"/>
          <w:szCs w:val="24"/>
        </w:rPr>
        <w:t> </w:t>
      </w:r>
    </w:p>
    <w:p w:rsidR="00101BED" w:rsidRPr="009D2F7B" w:rsidRDefault="00101BED" w:rsidP="009D2F7B">
      <w:pPr>
        <w:spacing w:line="288" w:lineRule="auto"/>
        <w:rPr>
          <w:b/>
          <w:sz w:val="24"/>
          <w:szCs w:val="24"/>
        </w:rPr>
      </w:pPr>
      <w:r w:rsidRPr="009D2F7B">
        <w:rPr>
          <w:rFonts w:hint="eastAsia"/>
          <w:b/>
          <w:sz w:val="24"/>
          <w:szCs w:val="24"/>
        </w:rPr>
        <w:t>五、做选择题有哪些规律</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做选择题有以下四种基本方法：第一种是回忆法，即直接从记忆库中提取要填空的内容；第二种是直接解答法，多用在数理科的试题中，根据已知条件，通过计算、作图或代入选择依次进行验证等途径，得出正确答案；第三种方法是淘汰错误法，把选择题各选择项中错误的答案排除，余下的便是正确答案；第四种方法是猜测法，有时你会碰到一些拿不准或是超出你的能力范围的题目，如果这些题目没有注明选错倒扣分的话，猜测能为你创造更多的得分机会。当你面对一道让你毫无头绪的题目时，可以先空在那里，在考试即将结束前利用检查时间重新考虑，若仍没有头绪，可填上你的第一感觉选中的代码。</w:t>
      </w:r>
    </w:p>
    <w:p w:rsidR="00101BED" w:rsidRPr="009D2F7B" w:rsidRDefault="00101BED" w:rsidP="009D2F7B">
      <w:pPr>
        <w:spacing w:line="288" w:lineRule="auto"/>
        <w:ind w:firstLine="200"/>
        <w:rPr>
          <w:sz w:val="24"/>
          <w:szCs w:val="24"/>
        </w:rPr>
      </w:pPr>
      <w:r w:rsidRPr="009D2F7B">
        <w:rPr>
          <w:rFonts w:hint="eastAsia"/>
          <w:sz w:val="24"/>
          <w:szCs w:val="24"/>
        </w:rPr>
        <w:t>答案整体上有个规律：即每一选项的出现次数大致相同。当时间过于紧张而你又有不少题空着不会做时，不如通观前面所选，找那些出现最少的字码选上，这也不失为一种应试技巧吧。</w:t>
      </w:r>
    </w:p>
    <w:p w:rsidR="00101BED" w:rsidRPr="009D2F7B" w:rsidRDefault="00101BED" w:rsidP="009D2F7B">
      <w:pPr>
        <w:spacing w:line="288" w:lineRule="auto"/>
        <w:rPr>
          <w:b/>
          <w:sz w:val="24"/>
          <w:szCs w:val="24"/>
        </w:rPr>
      </w:pPr>
      <w:r w:rsidRPr="009D2F7B">
        <w:rPr>
          <w:rFonts w:hint="eastAsia"/>
          <w:b/>
          <w:sz w:val="24"/>
          <w:szCs w:val="24"/>
        </w:rPr>
        <w:t> </w:t>
      </w:r>
      <w:r w:rsidRPr="009D2F7B">
        <w:rPr>
          <w:rFonts w:hint="eastAsia"/>
          <w:b/>
          <w:sz w:val="24"/>
          <w:szCs w:val="24"/>
        </w:rPr>
        <w:t>六、做文字题有什么技巧</w:t>
      </w:r>
      <w:r w:rsidRPr="009D2F7B">
        <w:rPr>
          <w:rFonts w:hint="eastAsia"/>
          <w:b/>
          <w:sz w:val="24"/>
          <w:szCs w:val="24"/>
        </w:rPr>
        <w:t>?</w:t>
      </w:r>
    </w:p>
    <w:p w:rsidR="00101BED" w:rsidRPr="009D2F7B" w:rsidRDefault="00101BED" w:rsidP="009D2F7B">
      <w:pPr>
        <w:spacing w:line="288" w:lineRule="auto"/>
        <w:ind w:firstLineChars="192" w:firstLine="461"/>
        <w:rPr>
          <w:sz w:val="24"/>
          <w:szCs w:val="24"/>
        </w:rPr>
      </w:pPr>
      <w:r w:rsidRPr="009D2F7B">
        <w:rPr>
          <w:rFonts w:hint="eastAsia"/>
          <w:sz w:val="24"/>
          <w:szCs w:val="24"/>
        </w:rPr>
        <w:t>高考文字表述题是一个常考常新的考点，但万变不离其宗，它始终紧扣对学生筛选、抽象、概括、整合信息能力的全方位考查的要求。那么，怎样才能科学、准确、高效地解答这类试题呢</w:t>
      </w:r>
      <w:r w:rsidRPr="009D2F7B">
        <w:rPr>
          <w:rFonts w:hint="eastAsia"/>
          <w:sz w:val="24"/>
          <w:szCs w:val="24"/>
        </w:rPr>
        <w:t>?</w:t>
      </w:r>
      <w:r w:rsidRPr="009D2F7B">
        <w:rPr>
          <w:rFonts w:hint="eastAsia"/>
          <w:sz w:val="24"/>
          <w:szCs w:val="24"/>
        </w:rPr>
        <w:t>这里以近年高考语文试题为例，谈谈这方面的一般规律。</w:t>
      </w:r>
    </w:p>
    <w:p w:rsidR="00101BED" w:rsidRPr="009D2F7B" w:rsidRDefault="00101BED" w:rsidP="009D2F7B">
      <w:pPr>
        <w:spacing w:line="288" w:lineRule="auto"/>
        <w:ind w:firstLine="200"/>
        <w:rPr>
          <w:sz w:val="24"/>
          <w:szCs w:val="24"/>
        </w:rPr>
      </w:pPr>
      <w:r w:rsidRPr="009D2F7B">
        <w:rPr>
          <w:rFonts w:hint="eastAsia"/>
          <w:sz w:val="24"/>
          <w:szCs w:val="24"/>
        </w:rPr>
        <w:t>（</w:t>
      </w:r>
      <w:r w:rsidRPr="009D2F7B">
        <w:rPr>
          <w:rFonts w:hint="eastAsia"/>
          <w:sz w:val="24"/>
          <w:szCs w:val="24"/>
        </w:rPr>
        <w:t>1</w:t>
      </w:r>
      <w:r w:rsidRPr="009D2F7B">
        <w:rPr>
          <w:rFonts w:hint="eastAsia"/>
          <w:sz w:val="24"/>
          <w:szCs w:val="24"/>
        </w:rPr>
        <w:t>）审析题干，坐标定位。高考试题题干设置，限定了考生答题的内容，指示着思维的方向。解题时要仔细审析题干，弄清题目要求，然后以要求为坐标来定位，根据上下文的意脉，寻找答题的信息，这样答题才能有的放矢。</w:t>
      </w:r>
    </w:p>
    <w:p w:rsidR="00101BED" w:rsidRPr="009D2F7B" w:rsidRDefault="00101BED" w:rsidP="009D2F7B">
      <w:pPr>
        <w:spacing w:line="288" w:lineRule="auto"/>
        <w:ind w:firstLine="200"/>
        <w:rPr>
          <w:sz w:val="24"/>
          <w:szCs w:val="24"/>
        </w:rPr>
      </w:pPr>
      <w:r w:rsidRPr="009D2F7B">
        <w:rPr>
          <w:rFonts w:hint="eastAsia"/>
          <w:sz w:val="24"/>
          <w:szCs w:val="24"/>
        </w:rPr>
        <w:t>（</w:t>
      </w:r>
      <w:r w:rsidRPr="009D2F7B">
        <w:rPr>
          <w:rFonts w:hint="eastAsia"/>
          <w:sz w:val="24"/>
          <w:szCs w:val="24"/>
        </w:rPr>
        <w:t>2</w:t>
      </w:r>
      <w:r w:rsidRPr="009D2F7B">
        <w:rPr>
          <w:rFonts w:hint="eastAsia"/>
          <w:sz w:val="24"/>
          <w:szCs w:val="24"/>
        </w:rPr>
        <w:t>）整体阅读，搜索提取。高考语文阅读题，不单考查对段落和某些主旨句、关键句、关键词的理解阐释，还要考查对全文内容的总体把握。</w:t>
      </w:r>
    </w:p>
    <w:p w:rsidR="00101BED" w:rsidRPr="009D2F7B" w:rsidRDefault="00101BED" w:rsidP="009D2F7B">
      <w:pPr>
        <w:spacing w:line="288" w:lineRule="auto"/>
        <w:ind w:firstLine="200"/>
        <w:rPr>
          <w:sz w:val="24"/>
          <w:szCs w:val="24"/>
        </w:rPr>
      </w:pPr>
      <w:r w:rsidRPr="009D2F7B">
        <w:rPr>
          <w:rFonts w:hint="eastAsia"/>
          <w:sz w:val="24"/>
          <w:szCs w:val="24"/>
        </w:rPr>
        <w:t>（</w:t>
      </w:r>
      <w:r w:rsidRPr="009D2F7B">
        <w:rPr>
          <w:rFonts w:hint="eastAsia"/>
          <w:sz w:val="24"/>
          <w:szCs w:val="24"/>
        </w:rPr>
        <w:t>3</w:t>
      </w:r>
      <w:r w:rsidRPr="009D2F7B">
        <w:rPr>
          <w:rFonts w:hint="eastAsia"/>
          <w:sz w:val="24"/>
          <w:szCs w:val="24"/>
        </w:rPr>
        <w:t>）理清文脉，举纲张目。高考现代文阅读主观试题，在强调整体阅读的同时，必须紧紧把握文章的主旨，抓住文章的线索，理清文章的脉络，这样才能举纲张目。</w:t>
      </w:r>
    </w:p>
    <w:p w:rsidR="00101BED" w:rsidRPr="009D2F7B" w:rsidRDefault="00101BED" w:rsidP="009D2F7B">
      <w:pPr>
        <w:spacing w:line="288" w:lineRule="auto"/>
        <w:ind w:firstLine="200"/>
        <w:rPr>
          <w:sz w:val="24"/>
          <w:szCs w:val="24"/>
        </w:rPr>
      </w:pPr>
      <w:r w:rsidRPr="009D2F7B">
        <w:rPr>
          <w:rFonts w:hint="eastAsia"/>
          <w:sz w:val="24"/>
          <w:szCs w:val="24"/>
        </w:rPr>
        <w:t>（</w:t>
      </w:r>
      <w:r w:rsidRPr="009D2F7B">
        <w:rPr>
          <w:rFonts w:hint="eastAsia"/>
          <w:sz w:val="24"/>
          <w:szCs w:val="24"/>
        </w:rPr>
        <w:t>4</w:t>
      </w:r>
      <w:r w:rsidRPr="009D2F7B">
        <w:rPr>
          <w:rFonts w:hint="eastAsia"/>
          <w:sz w:val="24"/>
          <w:szCs w:val="24"/>
        </w:rPr>
        <w:t>）优化整合，准确答题。答题扣紧文本，优化整合，方能准确高效。</w:t>
      </w:r>
    </w:p>
    <w:p w:rsidR="00101BED" w:rsidRPr="009D2F7B" w:rsidRDefault="00101BED" w:rsidP="009D2F7B">
      <w:pPr>
        <w:spacing w:line="288" w:lineRule="auto"/>
        <w:ind w:firstLine="200"/>
        <w:rPr>
          <w:sz w:val="24"/>
          <w:szCs w:val="24"/>
        </w:rPr>
      </w:pPr>
      <w:r w:rsidRPr="009D2F7B">
        <w:rPr>
          <w:rFonts w:hint="eastAsia"/>
          <w:sz w:val="24"/>
          <w:szCs w:val="24"/>
        </w:rPr>
        <w:t>（</w:t>
      </w:r>
      <w:r w:rsidRPr="009D2F7B">
        <w:rPr>
          <w:rFonts w:hint="eastAsia"/>
          <w:sz w:val="24"/>
          <w:szCs w:val="24"/>
        </w:rPr>
        <w:t>5</w:t>
      </w:r>
      <w:r w:rsidRPr="009D2F7B">
        <w:rPr>
          <w:rFonts w:hint="eastAsia"/>
          <w:sz w:val="24"/>
          <w:szCs w:val="24"/>
        </w:rPr>
        <w:t>）注意回答论述题的技术性细节。一是字迹清晰，卷面整洁。二是条理清晰，切合采分点。三是在主要内容答完后，要概括性地总结前面的论述内容并能结合现实生活从正反两方</w:t>
      </w:r>
      <w:r w:rsidRPr="009D2F7B">
        <w:rPr>
          <w:rFonts w:hint="eastAsia"/>
          <w:sz w:val="24"/>
          <w:szCs w:val="24"/>
        </w:rPr>
        <w:lastRenderedPageBreak/>
        <w:t>面加以分析和解释。四是保证不离题的一个窍门就是在最后的总结中运用试题词句，这样能再一次加深评分者的印象，你会从中深得裨益。</w:t>
      </w:r>
      <w:r w:rsidRPr="009D2F7B">
        <w:rPr>
          <w:rFonts w:hint="eastAsia"/>
          <w:sz w:val="24"/>
          <w:szCs w:val="24"/>
        </w:rPr>
        <w:t> </w:t>
      </w:r>
    </w:p>
    <w:p w:rsidR="00101BED" w:rsidRPr="009D2F7B" w:rsidRDefault="00101BED" w:rsidP="009D2F7B">
      <w:pPr>
        <w:spacing w:line="288" w:lineRule="auto"/>
        <w:rPr>
          <w:b/>
          <w:sz w:val="24"/>
          <w:szCs w:val="24"/>
        </w:rPr>
      </w:pPr>
      <w:r w:rsidRPr="009D2F7B">
        <w:rPr>
          <w:rFonts w:hint="eastAsia"/>
          <w:b/>
          <w:sz w:val="24"/>
          <w:szCs w:val="24"/>
        </w:rPr>
        <w:t>七、发现题目做错了怎么办</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发现题目做错了，首先不能慌张。不妨先放下笔，用</w:t>
      </w:r>
      <w:r w:rsidRPr="009D2F7B">
        <w:rPr>
          <w:rFonts w:hint="eastAsia"/>
          <w:sz w:val="24"/>
          <w:szCs w:val="24"/>
        </w:rPr>
        <w:t>30</w:t>
      </w:r>
      <w:r w:rsidRPr="009D2F7B">
        <w:rPr>
          <w:rFonts w:hint="eastAsia"/>
          <w:sz w:val="24"/>
          <w:szCs w:val="24"/>
        </w:rPr>
        <w:t>秒至</w:t>
      </w:r>
      <w:r w:rsidRPr="009D2F7B">
        <w:rPr>
          <w:rFonts w:hint="eastAsia"/>
          <w:sz w:val="24"/>
          <w:szCs w:val="24"/>
        </w:rPr>
        <w:t>l</w:t>
      </w:r>
      <w:r w:rsidRPr="009D2F7B">
        <w:rPr>
          <w:rFonts w:hint="eastAsia"/>
          <w:sz w:val="24"/>
          <w:szCs w:val="24"/>
        </w:rPr>
        <w:t>分钟的时间，让自己的心绪稍事平静。然后认真查找分析出现错误的原因。一般而言，考试时会出现四类错误：</w:t>
      </w:r>
      <w:r w:rsidRPr="009D2F7B">
        <w:rPr>
          <w:rFonts w:hint="eastAsia"/>
          <w:sz w:val="24"/>
          <w:szCs w:val="24"/>
        </w:rPr>
        <w:t>(1)</w:t>
      </w:r>
      <w:r w:rsidRPr="009D2F7B">
        <w:rPr>
          <w:rFonts w:hint="eastAsia"/>
          <w:sz w:val="24"/>
          <w:szCs w:val="24"/>
        </w:rPr>
        <w:t>全盘皆错；</w:t>
      </w:r>
      <w:r w:rsidRPr="009D2F7B">
        <w:rPr>
          <w:rFonts w:hint="eastAsia"/>
          <w:sz w:val="24"/>
          <w:szCs w:val="24"/>
        </w:rPr>
        <w:t>(2)</w:t>
      </w:r>
      <w:r w:rsidRPr="009D2F7B">
        <w:rPr>
          <w:rFonts w:hint="eastAsia"/>
          <w:sz w:val="24"/>
          <w:szCs w:val="24"/>
        </w:rPr>
        <w:t>局部错误；</w:t>
      </w:r>
      <w:r w:rsidRPr="009D2F7B">
        <w:rPr>
          <w:rFonts w:hint="eastAsia"/>
          <w:sz w:val="24"/>
          <w:szCs w:val="24"/>
        </w:rPr>
        <w:t>(3)</w:t>
      </w:r>
      <w:r w:rsidRPr="009D2F7B">
        <w:rPr>
          <w:rFonts w:hint="eastAsia"/>
          <w:sz w:val="24"/>
          <w:szCs w:val="24"/>
        </w:rPr>
        <w:t>过程出错；</w:t>
      </w:r>
      <w:r w:rsidRPr="009D2F7B">
        <w:rPr>
          <w:rFonts w:hint="eastAsia"/>
          <w:sz w:val="24"/>
          <w:szCs w:val="24"/>
        </w:rPr>
        <w:t>(4)</w:t>
      </w:r>
      <w:r w:rsidRPr="009D2F7B">
        <w:rPr>
          <w:rFonts w:hint="eastAsia"/>
          <w:sz w:val="24"/>
          <w:szCs w:val="24"/>
        </w:rPr>
        <w:t>结果错了。</w:t>
      </w:r>
    </w:p>
    <w:p w:rsidR="00101BED" w:rsidRPr="009D2F7B" w:rsidRDefault="00101BED" w:rsidP="009D2F7B">
      <w:pPr>
        <w:spacing w:line="288" w:lineRule="auto"/>
        <w:ind w:firstLine="200"/>
        <w:rPr>
          <w:sz w:val="24"/>
          <w:szCs w:val="24"/>
        </w:rPr>
      </w:pPr>
      <w:r w:rsidRPr="009D2F7B">
        <w:rPr>
          <w:rFonts w:hint="eastAsia"/>
          <w:sz w:val="24"/>
          <w:szCs w:val="24"/>
        </w:rPr>
        <w:t>全盘皆错，往往是看错了题目，特别是混淆了题干上诸如肯定与否定、程度的强与弱、范围的大与小等关键词。也可能是对题目所设置的情境理解错了，以致用错了公式和定理。局部错误在解答文科的主观题时出现的可能性较大，如分论点不能受中心论点统率，将相似的题目的要点杂糅进答案等。过程出错，如理科题目的计算、推导证明的过程出错，文科主观题阐述时中途易辙，列举的材料游离中心等。结果错了，主要是计算错误和归纳出错误的结论。</w:t>
      </w:r>
    </w:p>
    <w:p w:rsidR="00101BED" w:rsidRPr="009D2F7B" w:rsidRDefault="00101BED" w:rsidP="009D2F7B">
      <w:pPr>
        <w:spacing w:line="288" w:lineRule="auto"/>
        <w:ind w:firstLine="200"/>
        <w:rPr>
          <w:sz w:val="24"/>
          <w:szCs w:val="24"/>
        </w:rPr>
      </w:pPr>
      <w:r w:rsidRPr="009D2F7B">
        <w:rPr>
          <w:rFonts w:hint="eastAsia"/>
          <w:sz w:val="24"/>
          <w:szCs w:val="24"/>
        </w:rPr>
        <w:t>找到错误的症结所在，于是拿出橡皮轻轻地擦去相应的错误部分，此时平和的心境和轻柔的手法切不可少，因为保证卷面整洁而无破损也很重要。在提笔改错前，应该将答题步骤在脑中做一个相对全面、周密的思考，时间许可的话，不妨在草稿纸上写写，哪怕是纲要式的，都可以避免新的错误出现。</w:t>
      </w:r>
    </w:p>
    <w:p w:rsidR="00101BED" w:rsidRPr="009D2F7B" w:rsidRDefault="00101BED" w:rsidP="009D2F7B">
      <w:pPr>
        <w:spacing w:line="288" w:lineRule="auto"/>
        <w:rPr>
          <w:b/>
          <w:sz w:val="24"/>
          <w:szCs w:val="24"/>
        </w:rPr>
      </w:pPr>
      <w:r w:rsidRPr="009D2F7B">
        <w:rPr>
          <w:rFonts w:hint="eastAsia"/>
          <w:b/>
          <w:sz w:val="24"/>
          <w:szCs w:val="24"/>
        </w:rPr>
        <w:t>八、答题时应注意哪些问题</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答题时首先要审清题目，看清题目的内容，抓住题中的关键词，了解答题的要求。很多题目的题干中不仅含有知识要点，也提示着答题的方法、过程和情感态度与价值观。答题时依据这些提示，一一落实，就不会出现大方向上的错误。题干上有关肯定与否定、程度的强与弱、范围的大与小等关键词不能忽视。有许多题目可以有多种解题方法，特别是综合类题目，试卷要求用哪种知识和方法来解决，你一定要看清楚；有些题目后面规定了答案的字数，这些细节方面的要求也要看清楚。</w:t>
      </w:r>
    </w:p>
    <w:p w:rsidR="00101BED" w:rsidRPr="009D2F7B" w:rsidRDefault="00101BED" w:rsidP="009D2F7B">
      <w:pPr>
        <w:spacing w:line="288" w:lineRule="auto"/>
        <w:ind w:firstLineChars="194" w:firstLine="466"/>
        <w:rPr>
          <w:sz w:val="24"/>
          <w:szCs w:val="24"/>
        </w:rPr>
      </w:pPr>
      <w:r w:rsidRPr="009D2F7B">
        <w:rPr>
          <w:rFonts w:hint="eastAsia"/>
          <w:sz w:val="24"/>
          <w:szCs w:val="24"/>
        </w:rPr>
        <w:t>在答题过程中，除了正确运用公式、定理外，还要善于从题目所给的材料中找到解题依据。一般而言，像中考、高考这样的规范程度极高的考试，卷面往往没有多余的信息，材料的副标题、试题后面的注解，都是帮助你答题的有效信息，切切不可忽视。遇到有字数限制的题目，要先筛选答题要点，再组织推敲语言。</w:t>
      </w:r>
    </w:p>
    <w:p w:rsidR="00101BED" w:rsidRPr="009D2F7B" w:rsidRDefault="00101BED" w:rsidP="009D2F7B">
      <w:pPr>
        <w:spacing w:line="288" w:lineRule="auto"/>
        <w:ind w:firstLineChars="194" w:firstLine="466"/>
        <w:rPr>
          <w:sz w:val="24"/>
          <w:szCs w:val="24"/>
        </w:rPr>
      </w:pPr>
      <w:r w:rsidRPr="009D2F7B">
        <w:rPr>
          <w:rFonts w:hint="eastAsia"/>
          <w:sz w:val="24"/>
          <w:szCs w:val="24"/>
        </w:rPr>
        <w:t>提笔书写前，还要审视一下卷面答题的部位，估计将题目解答完大致需要多少空间，统筹安排解题过程的布局，这样既可避免出现在所给的部位写不下的情况，又可以使解题过程清晰，卷面整洁、美观。</w:t>
      </w:r>
    </w:p>
    <w:p w:rsidR="00101BED" w:rsidRPr="009D2F7B" w:rsidRDefault="00101BED" w:rsidP="009D2F7B">
      <w:pPr>
        <w:spacing w:line="288" w:lineRule="auto"/>
        <w:rPr>
          <w:b/>
          <w:sz w:val="24"/>
          <w:szCs w:val="24"/>
        </w:rPr>
      </w:pPr>
      <w:r w:rsidRPr="009D2F7B">
        <w:rPr>
          <w:rFonts w:hint="eastAsia"/>
          <w:b/>
          <w:sz w:val="24"/>
          <w:szCs w:val="24"/>
        </w:rPr>
        <w:t>九、遇到生题和超范围题目怎么办</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遇到生题和超范围题目，千万不要焦虑，更不能乱了阵脚。考试遵循的是公平竞争原则，你难别人也难，命运不会特别眷顾某人。这时，要在心理上藐视之，在“战术”上重视之。</w:t>
      </w:r>
      <w:r w:rsidRPr="009D2F7B">
        <w:rPr>
          <w:rFonts w:hint="eastAsia"/>
          <w:sz w:val="24"/>
          <w:szCs w:val="24"/>
        </w:rPr>
        <w:br/>
      </w:r>
      <w:r w:rsidRPr="009D2F7B">
        <w:rPr>
          <w:rFonts w:hint="eastAsia"/>
          <w:sz w:val="24"/>
          <w:szCs w:val="24"/>
        </w:rPr>
        <w:t>如果确实遇到超出自己的能力范围的题目，有两种方法可以解决：</w:t>
      </w:r>
      <w:r w:rsidRPr="009D2F7B">
        <w:rPr>
          <w:rFonts w:hint="eastAsia"/>
          <w:sz w:val="24"/>
          <w:szCs w:val="24"/>
        </w:rPr>
        <w:t>(1)</w:t>
      </w:r>
      <w:r w:rsidRPr="009D2F7B">
        <w:rPr>
          <w:rFonts w:hint="eastAsia"/>
          <w:sz w:val="24"/>
          <w:szCs w:val="24"/>
        </w:rPr>
        <w:t>努山回顾它与书本哪些知识有联系。</w:t>
      </w:r>
      <w:r w:rsidRPr="009D2F7B">
        <w:rPr>
          <w:rFonts w:hint="eastAsia"/>
          <w:sz w:val="24"/>
          <w:szCs w:val="24"/>
        </w:rPr>
        <w:t>(2)</w:t>
      </w:r>
      <w:r w:rsidRPr="009D2F7B">
        <w:rPr>
          <w:rFonts w:hint="eastAsia"/>
          <w:sz w:val="24"/>
          <w:szCs w:val="24"/>
        </w:rPr>
        <w:t>从题干中找依据。我们前面说过，很多题目的题中不仅含有知识要点，也提示着答题的方法、过程和情感态度与价值观，答题时可依据这些提示，打开思路，以便顺利地解决问题。</w:t>
      </w:r>
    </w:p>
    <w:p w:rsidR="00101BED" w:rsidRPr="009D2F7B" w:rsidRDefault="00101BED" w:rsidP="009D2F7B">
      <w:pPr>
        <w:spacing w:line="288" w:lineRule="auto"/>
        <w:ind w:firstLineChars="194" w:firstLine="466"/>
        <w:rPr>
          <w:sz w:val="24"/>
          <w:szCs w:val="24"/>
        </w:rPr>
      </w:pPr>
      <w:r w:rsidRPr="009D2F7B">
        <w:rPr>
          <w:rFonts w:hint="eastAsia"/>
          <w:sz w:val="24"/>
          <w:szCs w:val="24"/>
        </w:rPr>
        <w:t>生题和超范围题目实在做不出，可搁置一边，先做会做的题目，保证已做出的题目的正</w:t>
      </w:r>
      <w:r w:rsidRPr="009D2F7B">
        <w:rPr>
          <w:rFonts w:hint="eastAsia"/>
          <w:sz w:val="24"/>
          <w:szCs w:val="24"/>
        </w:rPr>
        <w:lastRenderedPageBreak/>
        <w:t>确率，然后再考虑生题和超范围题目。能写多少是多少，哪怕是列了个提纲、写了个算式，因为考试是按点给分的。如确实做不出，干脆就放弃。</w:t>
      </w:r>
      <w:r w:rsidRPr="009D2F7B">
        <w:rPr>
          <w:rFonts w:hint="eastAsia"/>
          <w:sz w:val="24"/>
          <w:szCs w:val="24"/>
        </w:rPr>
        <w:t> </w:t>
      </w:r>
    </w:p>
    <w:p w:rsidR="00101BED" w:rsidRPr="009D2F7B" w:rsidRDefault="00101BED" w:rsidP="009D2F7B">
      <w:pPr>
        <w:spacing w:line="288" w:lineRule="auto"/>
        <w:rPr>
          <w:b/>
          <w:sz w:val="24"/>
          <w:szCs w:val="24"/>
        </w:rPr>
      </w:pPr>
      <w:r w:rsidRPr="009D2F7B">
        <w:rPr>
          <w:rFonts w:hint="eastAsia"/>
          <w:b/>
          <w:sz w:val="24"/>
          <w:szCs w:val="24"/>
        </w:rPr>
        <w:t>十、发现时间来不及了怎么办</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考生在考场上发现时间少不够用，紧张是正常的。但你不能因为紧张就不知所措，你第一需要做的是调整紧张心态，消除紧张情绪，可以这样安慰自己：“我已经做了这么多了，剩下的毕竟是少数，我做得慢，自然准确率就高。”“我来不及，别人也会是这样的。”调整好自已的情绪后，想想答题卡有没有填好，如果没有填，先填答题卡，并耐心检查一遍。再整体看一看还有几道题目没有做，它们的难易如何，各题的分值是多少，如果做需要多长时间。接着根据所剩的时间来安排，正常情况是先做容易的、花时间少的题目，如果题目的分值比较高，又是自己能做的，那要首先考虑将它做出来。发现时间来不及时，往往还剩一两道甚全两三道大题目，这时最忌讳的是按顺序在一道题目上花大量的时间去思考。应该采取的最佳方案是：每道题目中，将你一下子就能做出来的部分都做一做，这样花时间少，而且卷子是按步给分，你会在很短的时间内得比较多的分。如果做完这些还有较多时间，再依次做相对容易的题目。倘若剩下的是想一时半会儿也做不出的题目，要学会放弃，将剩下的时间用来检查，将更有利于你得分。</w:t>
      </w:r>
    </w:p>
    <w:p w:rsidR="00101BED" w:rsidRPr="009D2F7B" w:rsidRDefault="00101BED" w:rsidP="009D2F7B">
      <w:pPr>
        <w:spacing w:line="288" w:lineRule="auto"/>
        <w:rPr>
          <w:b/>
          <w:sz w:val="24"/>
          <w:szCs w:val="24"/>
        </w:rPr>
      </w:pPr>
      <w:r w:rsidRPr="009D2F7B">
        <w:rPr>
          <w:rFonts w:hint="eastAsia"/>
          <w:b/>
          <w:sz w:val="24"/>
          <w:szCs w:val="24"/>
        </w:rPr>
        <w:t>十一、考试未完全结束，有人问你考得如何怎么办</w:t>
      </w:r>
      <w:r w:rsidRPr="009D2F7B">
        <w:rPr>
          <w:rFonts w:hint="eastAsia"/>
          <w:b/>
          <w:sz w:val="24"/>
          <w:szCs w:val="24"/>
        </w:rPr>
        <w:t>?</w:t>
      </w:r>
    </w:p>
    <w:p w:rsidR="00101BED" w:rsidRPr="009D2F7B" w:rsidRDefault="00101BED" w:rsidP="009D2F7B">
      <w:pPr>
        <w:spacing w:line="288" w:lineRule="auto"/>
        <w:ind w:firstLineChars="243" w:firstLine="583"/>
        <w:rPr>
          <w:sz w:val="24"/>
          <w:szCs w:val="24"/>
        </w:rPr>
      </w:pPr>
      <w:r w:rsidRPr="009D2F7B">
        <w:rPr>
          <w:rFonts w:hint="eastAsia"/>
          <w:sz w:val="24"/>
          <w:szCs w:val="24"/>
        </w:rPr>
        <w:t>许多考生考完一门课程之后，思维不是马上转入下门课程的预热，而是急于找别人对答案，发现自己答案与别人答案不符或自己答案有错误后又懊悔不已。结果，不仅思维不能迅速转入下一门科目的应试准备状态，而且心情也受到严重的消极影响。懊悔的情绪会影响对后续考试的信心，使后面各科的考试都受到干扰，严重影响正常发挥。一门课程的考试结束后，最为恰当的做法是：马上把它完全放下，思维和情绪完全离开对这门课程的负担，并全而转入对后一门课程的预热。</w:t>
      </w:r>
    </w:p>
    <w:p w:rsidR="00101BED" w:rsidRPr="009D2F7B" w:rsidRDefault="00101BED" w:rsidP="009D2F7B">
      <w:pPr>
        <w:spacing w:line="288" w:lineRule="auto"/>
        <w:ind w:firstLineChars="194" w:firstLine="466"/>
        <w:rPr>
          <w:sz w:val="24"/>
          <w:szCs w:val="24"/>
        </w:rPr>
      </w:pPr>
      <w:r w:rsidRPr="009D2F7B">
        <w:rPr>
          <w:rFonts w:hint="eastAsia"/>
          <w:sz w:val="24"/>
          <w:szCs w:val="24"/>
        </w:rPr>
        <w:t>当然在考试尚未完全结束时，家长或熟人问你考得如何时，我们的回答就只能是：“正常发挥自己的水平。”毕竟自信的回答有利于不同门类的考试之间的思维转移。即使已经意识到某门考试发挥不是很正常，也要设想别人不一定就比自己考得更好，这样想会有利于后几门的正常发挥。</w:t>
      </w:r>
    </w:p>
    <w:p w:rsidR="00101BED" w:rsidRPr="009D2F7B" w:rsidRDefault="00101BED" w:rsidP="009D2F7B">
      <w:pPr>
        <w:spacing w:line="288" w:lineRule="auto"/>
        <w:rPr>
          <w:b/>
          <w:sz w:val="24"/>
          <w:szCs w:val="24"/>
        </w:rPr>
      </w:pPr>
      <w:r w:rsidRPr="009D2F7B">
        <w:rPr>
          <w:rFonts w:hint="eastAsia"/>
          <w:b/>
          <w:sz w:val="24"/>
          <w:szCs w:val="24"/>
        </w:rPr>
        <w:t>十二、不小心损坏了试卷或答题卡怎么办</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考生如不小心损坏了考试卷子或答题卡，应立即向监考老师报告，征得监考老师同意后，调换考场的备用试卷或备用答题卡。考生拿到调换后的试卷和答题卡后，不要急于答题，首先应按最初的要求在试卷和答题卡上写下</w:t>
      </w:r>
      <w:r w:rsidRPr="009D2F7B">
        <w:rPr>
          <w:rFonts w:hint="eastAsia"/>
          <w:sz w:val="24"/>
          <w:szCs w:val="24"/>
        </w:rPr>
        <w:t>(</w:t>
      </w:r>
      <w:r w:rsidRPr="009D2F7B">
        <w:rPr>
          <w:rFonts w:hint="eastAsia"/>
          <w:sz w:val="24"/>
          <w:szCs w:val="24"/>
        </w:rPr>
        <w:t>填写</w:t>
      </w:r>
      <w:r w:rsidRPr="009D2F7B">
        <w:rPr>
          <w:rFonts w:hint="eastAsia"/>
          <w:sz w:val="24"/>
          <w:szCs w:val="24"/>
        </w:rPr>
        <w:t>)</w:t>
      </w:r>
      <w:r w:rsidRPr="009D2F7B">
        <w:rPr>
          <w:rFonts w:hint="eastAsia"/>
          <w:sz w:val="24"/>
          <w:szCs w:val="24"/>
        </w:rPr>
        <w:t>姓名、考号，最后再认真核对一遍，以防漏填、错填或错写漏写。</w:t>
      </w:r>
    </w:p>
    <w:p w:rsidR="00101BED" w:rsidRPr="009D2F7B" w:rsidRDefault="00101BED" w:rsidP="009D2F7B">
      <w:pPr>
        <w:spacing w:line="288" w:lineRule="auto"/>
        <w:rPr>
          <w:b/>
          <w:sz w:val="24"/>
          <w:szCs w:val="24"/>
        </w:rPr>
      </w:pPr>
      <w:r w:rsidRPr="009D2F7B">
        <w:rPr>
          <w:rFonts w:hint="eastAsia"/>
          <w:b/>
          <w:sz w:val="24"/>
          <w:szCs w:val="24"/>
        </w:rPr>
        <w:t>十三、如何应答自己的长项科目</w:t>
      </w:r>
      <w:r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对待自己的长项科目，考生考前在心理上并不惧怕，大多数考生自我感觉较好，认为把握性较大，这是好的一面。但从考试结果看，长项科目并不就是你的优分科目，从历次高考看，一部分考生“长项不长”的情况年年都会出现。因此应这样对待自己的长项科目。</w:t>
      </w:r>
    </w:p>
    <w:p w:rsidR="00101BED" w:rsidRPr="009D2F7B" w:rsidRDefault="00101BED" w:rsidP="009D2F7B">
      <w:pPr>
        <w:spacing w:line="288" w:lineRule="auto"/>
        <w:ind w:firstLine="200"/>
        <w:rPr>
          <w:sz w:val="24"/>
          <w:szCs w:val="24"/>
        </w:rPr>
      </w:pPr>
      <w:r w:rsidRPr="009D2F7B">
        <w:rPr>
          <w:rFonts w:hint="eastAsia"/>
          <w:sz w:val="24"/>
          <w:szCs w:val="24"/>
        </w:rPr>
        <w:t>第</w:t>
      </w:r>
      <w:r w:rsidRPr="009D2F7B">
        <w:rPr>
          <w:rFonts w:hint="eastAsia"/>
          <w:sz w:val="24"/>
          <w:szCs w:val="24"/>
        </w:rPr>
        <w:t>1</w:t>
      </w:r>
      <w:r w:rsidRPr="009D2F7B">
        <w:rPr>
          <w:rFonts w:hint="eastAsia"/>
          <w:sz w:val="24"/>
          <w:szCs w:val="24"/>
        </w:rPr>
        <w:t>，在心理上，要强化必胜的信念，确立长项科目在确保正常发挥的前提下能够超常发挥的单科考试目标。</w:t>
      </w:r>
    </w:p>
    <w:p w:rsidR="00101BED" w:rsidRPr="009D2F7B" w:rsidRDefault="00101BED" w:rsidP="009D2F7B">
      <w:pPr>
        <w:spacing w:line="288" w:lineRule="auto"/>
        <w:ind w:firstLine="200"/>
        <w:rPr>
          <w:sz w:val="24"/>
          <w:szCs w:val="24"/>
        </w:rPr>
      </w:pPr>
      <w:r w:rsidRPr="009D2F7B">
        <w:rPr>
          <w:rFonts w:hint="eastAsia"/>
          <w:sz w:val="24"/>
          <w:szCs w:val="24"/>
        </w:rPr>
        <w:t>第</w:t>
      </w:r>
      <w:r w:rsidRPr="009D2F7B">
        <w:rPr>
          <w:rFonts w:hint="eastAsia"/>
          <w:sz w:val="24"/>
          <w:szCs w:val="24"/>
        </w:rPr>
        <w:t>2</w:t>
      </w:r>
      <w:r w:rsidRPr="009D2F7B">
        <w:rPr>
          <w:rFonts w:hint="eastAsia"/>
          <w:sz w:val="24"/>
          <w:szCs w:val="24"/>
        </w:rPr>
        <w:t>，在态度上，要突出“认真”二字，切勿自以为是，掉以轻心，力戒盲目乐观、骄傲浮</w:t>
      </w:r>
      <w:r w:rsidRPr="009D2F7B">
        <w:rPr>
          <w:rFonts w:hint="eastAsia"/>
          <w:sz w:val="24"/>
          <w:szCs w:val="24"/>
        </w:rPr>
        <w:lastRenderedPageBreak/>
        <w:t>躁。</w:t>
      </w:r>
    </w:p>
    <w:p w:rsidR="00101BED" w:rsidRPr="009D2F7B" w:rsidRDefault="00101BED" w:rsidP="009D2F7B">
      <w:pPr>
        <w:spacing w:line="288" w:lineRule="auto"/>
        <w:ind w:firstLine="200"/>
        <w:rPr>
          <w:sz w:val="24"/>
          <w:szCs w:val="24"/>
        </w:rPr>
      </w:pPr>
      <w:r w:rsidRPr="009D2F7B">
        <w:rPr>
          <w:rFonts w:hint="eastAsia"/>
          <w:sz w:val="24"/>
          <w:szCs w:val="24"/>
        </w:rPr>
        <w:t>第</w:t>
      </w:r>
      <w:r w:rsidRPr="009D2F7B">
        <w:rPr>
          <w:rFonts w:hint="eastAsia"/>
          <w:sz w:val="24"/>
          <w:szCs w:val="24"/>
        </w:rPr>
        <w:t>3</w:t>
      </w:r>
      <w:r w:rsidRPr="009D2F7B">
        <w:rPr>
          <w:rFonts w:hint="eastAsia"/>
          <w:sz w:val="24"/>
          <w:szCs w:val="24"/>
        </w:rPr>
        <w:t>，在答题时，要重视每一道题，不放过任何得分点，哪怕是小分点。</w:t>
      </w:r>
    </w:p>
    <w:p w:rsidR="00101BED" w:rsidRPr="009D2F7B" w:rsidRDefault="00101BED" w:rsidP="009D2F7B">
      <w:pPr>
        <w:spacing w:line="288" w:lineRule="auto"/>
        <w:ind w:firstLineChars="194" w:firstLine="466"/>
        <w:rPr>
          <w:sz w:val="24"/>
          <w:szCs w:val="24"/>
        </w:rPr>
      </w:pPr>
      <w:r w:rsidRPr="009D2F7B">
        <w:rPr>
          <w:rFonts w:hint="eastAsia"/>
          <w:sz w:val="24"/>
          <w:szCs w:val="24"/>
        </w:rPr>
        <w:t>特别需要提醒的是，当遇到自己的长项科目试题比较容易时，你要格外认真对待，因为这对你来说可能不是件好事。经验告诉我们，长项科目的试题偏难些，更有利于你发挥自己的优势。因此，你要切记：对待长项科目一定谨慎又谨慎，认真再认真。</w:t>
      </w:r>
    </w:p>
    <w:p w:rsidR="00101BED" w:rsidRPr="009D2F7B" w:rsidRDefault="00101BED" w:rsidP="009D2F7B">
      <w:pPr>
        <w:spacing w:line="288" w:lineRule="auto"/>
        <w:rPr>
          <w:b/>
          <w:sz w:val="24"/>
          <w:szCs w:val="24"/>
        </w:rPr>
      </w:pPr>
      <w:r w:rsidRPr="009D2F7B">
        <w:rPr>
          <w:rFonts w:hint="eastAsia"/>
          <w:b/>
          <w:sz w:val="24"/>
          <w:szCs w:val="24"/>
        </w:rPr>
        <w:t>十四、如何应答自己的弱项科目</w:t>
      </w:r>
      <w:r w:rsidRPr="009D2F7B">
        <w:rPr>
          <w:rFonts w:hint="eastAsia"/>
          <w:b/>
          <w:sz w:val="24"/>
          <w:szCs w:val="24"/>
        </w:rPr>
        <w:t>?</w:t>
      </w:r>
    </w:p>
    <w:p w:rsidR="00101BED" w:rsidRPr="009D2F7B" w:rsidRDefault="009D2F7B" w:rsidP="009D2F7B">
      <w:pPr>
        <w:spacing w:line="288" w:lineRule="auto"/>
        <w:ind w:firstLineChars="150" w:firstLine="360"/>
        <w:rPr>
          <w:sz w:val="24"/>
          <w:szCs w:val="24"/>
        </w:rPr>
      </w:pPr>
      <w:r w:rsidRPr="009D2F7B">
        <w:rPr>
          <w:rFonts w:hint="eastAsia"/>
          <w:sz w:val="24"/>
          <w:szCs w:val="24"/>
        </w:rPr>
        <w:t>你</w:t>
      </w:r>
      <w:r w:rsidR="00101BED" w:rsidRPr="009D2F7B">
        <w:rPr>
          <w:rFonts w:hint="eastAsia"/>
          <w:sz w:val="24"/>
          <w:szCs w:val="24"/>
        </w:rPr>
        <w:t>对于自己的弱项科目，你应该注意。</w:t>
      </w:r>
    </w:p>
    <w:p w:rsidR="00101BED" w:rsidRPr="009D2F7B" w:rsidRDefault="00101BED" w:rsidP="009D2F7B">
      <w:pPr>
        <w:spacing w:line="288" w:lineRule="auto"/>
        <w:ind w:firstLineChars="150" w:firstLine="360"/>
        <w:rPr>
          <w:sz w:val="24"/>
          <w:szCs w:val="24"/>
        </w:rPr>
      </w:pPr>
      <w:r w:rsidRPr="009D2F7B">
        <w:rPr>
          <w:rFonts w:hint="eastAsia"/>
          <w:sz w:val="24"/>
          <w:szCs w:val="24"/>
        </w:rPr>
        <w:t>（</w:t>
      </w:r>
      <w:r w:rsidRPr="009D2F7B">
        <w:rPr>
          <w:rFonts w:hint="eastAsia"/>
          <w:sz w:val="24"/>
          <w:szCs w:val="24"/>
        </w:rPr>
        <w:t>1</w:t>
      </w:r>
      <w:r w:rsidRPr="009D2F7B">
        <w:rPr>
          <w:rFonts w:hint="eastAsia"/>
          <w:sz w:val="24"/>
          <w:szCs w:val="24"/>
        </w:rPr>
        <w:t>）调整心态，树立信心。要知道，你的弱项科目，对于他人也是有难度的。再说，所谓长项、弱项都是相对而言的，从考试结果看，弱项科目并不就是你的低分科目。长项不长、弱项不弱的情况年年都有，这当然与基础知识有关，而心理状态好坏是十分重要的一个因素。</w:t>
      </w:r>
      <w:r w:rsidRPr="009D2F7B">
        <w:rPr>
          <w:rFonts w:hint="eastAsia"/>
          <w:sz w:val="24"/>
          <w:szCs w:val="24"/>
        </w:rPr>
        <w:br/>
      </w:r>
      <w:r w:rsidRPr="009D2F7B">
        <w:rPr>
          <w:rFonts w:hint="eastAsia"/>
          <w:sz w:val="24"/>
          <w:szCs w:val="24"/>
        </w:rPr>
        <w:t>（</w:t>
      </w:r>
      <w:r w:rsidRPr="009D2F7B">
        <w:rPr>
          <w:rFonts w:hint="eastAsia"/>
          <w:sz w:val="24"/>
          <w:szCs w:val="24"/>
        </w:rPr>
        <w:t>2</w:t>
      </w:r>
      <w:r w:rsidRPr="009D2F7B">
        <w:rPr>
          <w:rFonts w:hint="eastAsia"/>
          <w:sz w:val="24"/>
          <w:szCs w:val="24"/>
        </w:rPr>
        <w:t>）放下包袱，轻装上阵。这里还涉及心理素质问题，考前不要老想着下一门是自己的弱项，就怕考不好，患得患失，心绪不宁，这反而给自己加重了思想包袱。退一步讲，既然是自己的弱项，发挥欠佳也属正常，以这种想法去应考，也许心理就要轻松得多，说不定还能超水平发挥，获得预想不到的结果。</w:t>
      </w:r>
      <w:r w:rsidRPr="009D2F7B">
        <w:rPr>
          <w:rFonts w:hint="eastAsia"/>
          <w:sz w:val="24"/>
          <w:szCs w:val="24"/>
        </w:rPr>
        <w:t> </w:t>
      </w:r>
      <w:r w:rsidRPr="009D2F7B">
        <w:rPr>
          <w:rFonts w:hint="eastAsia"/>
          <w:sz w:val="24"/>
          <w:szCs w:val="24"/>
        </w:rPr>
        <w:t>（</w:t>
      </w:r>
      <w:r w:rsidRPr="009D2F7B">
        <w:rPr>
          <w:rFonts w:hint="eastAsia"/>
          <w:sz w:val="24"/>
          <w:szCs w:val="24"/>
        </w:rPr>
        <w:t>3</w:t>
      </w:r>
      <w:r w:rsidRPr="009D2F7B">
        <w:rPr>
          <w:rFonts w:hint="eastAsia"/>
          <w:sz w:val="24"/>
          <w:szCs w:val="24"/>
        </w:rPr>
        <w:t>）认真对待，挖掘潜力。我们主张“辟己所能，尽力而为”，但在实际考试中，一定要认真对待，充分发掘自己的潜力，一题一题答，一道一道过，一分一分争。有认真的态度，有良好的心态，有坚韧的意志，即使是自己的弱项科目，也一定会成功的。</w:t>
      </w:r>
    </w:p>
    <w:p w:rsidR="009D2F7B" w:rsidRPr="009D2F7B" w:rsidRDefault="009D2F7B" w:rsidP="009D2F7B">
      <w:pPr>
        <w:spacing w:line="288" w:lineRule="auto"/>
        <w:rPr>
          <w:b/>
          <w:sz w:val="24"/>
          <w:szCs w:val="24"/>
        </w:rPr>
      </w:pPr>
      <w:r w:rsidRPr="009D2F7B">
        <w:rPr>
          <w:rFonts w:hint="eastAsia"/>
          <w:b/>
          <w:sz w:val="24"/>
          <w:szCs w:val="24"/>
        </w:rPr>
        <w:t>十五、</w:t>
      </w:r>
      <w:r w:rsidR="00101BED" w:rsidRPr="009D2F7B">
        <w:rPr>
          <w:rFonts w:hint="eastAsia"/>
          <w:b/>
          <w:sz w:val="24"/>
          <w:szCs w:val="24"/>
        </w:rPr>
        <w:t>如何排除同考场考生的影响自己</w:t>
      </w:r>
      <w:r w:rsidR="00101BED" w:rsidRPr="009D2F7B">
        <w:rPr>
          <w:rFonts w:hint="eastAsia"/>
          <w:b/>
          <w:sz w:val="24"/>
          <w:szCs w:val="24"/>
        </w:rPr>
        <w:t>?</w:t>
      </w:r>
    </w:p>
    <w:p w:rsidR="00101BED" w:rsidRPr="009D2F7B" w:rsidRDefault="00101BED" w:rsidP="009D2F7B">
      <w:pPr>
        <w:spacing w:line="288" w:lineRule="auto"/>
        <w:ind w:firstLineChars="194" w:firstLine="466"/>
        <w:rPr>
          <w:sz w:val="24"/>
          <w:szCs w:val="24"/>
        </w:rPr>
      </w:pPr>
      <w:r w:rsidRPr="009D2F7B">
        <w:rPr>
          <w:rFonts w:hint="eastAsia"/>
          <w:sz w:val="24"/>
          <w:szCs w:val="24"/>
        </w:rPr>
        <w:t>同一考场考生的考试表现对自己会带来直接或间接的影响。如有的考生提前交卷，有的考生窃窃私语，有的考生因习惯性的动作而发出连续不断的声音等，作为同一考场的考生，尽量不要受这些影响，应按照你事先确定的高考策略和思路做好自己的事。当有同学提前交卷时，你不要因此而紧张，应继续答卷或复审试题，用足用好高考时间。当同考场考生主动与你说话甚至暗示给予关心时，你完全可以不予理睬，若该考生继续纠缠，你应主动报告监考老帅。如同一考场学生有不良的习惯动作，对你造成干扰和影响时，你也要报告监考老师，由监考老师提醒该考生，以消除对你的影响。</w:t>
      </w:r>
    </w:p>
    <w:sectPr w:rsidR="00101BED" w:rsidRPr="009D2F7B" w:rsidSect="009D2F7B">
      <w:footerReference w:type="default" r:id="rId6"/>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FDE" w:rsidRDefault="00AB5FDE" w:rsidP="009D2F7B">
      <w:r>
        <w:separator/>
      </w:r>
    </w:p>
  </w:endnote>
  <w:endnote w:type="continuationSeparator" w:id="1">
    <w:p w:rsidR="00AB5FDE" w:rsidRDefault="00AB5FDE" w:rsidP="009D2F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86399"/>
      <w:docPartObj>
        <w:docPartGallery w:val="Page Numbers (Bottom of Page)"/>
        <w:docPartUnique/>
      </w:docPartObj>
    </w:sdtPr>
    <w:sdtContent>
      <w:p w:rsidR="009D2F7B" w:rsidRDefault="00C77FCF" w:rsidP="009D2F7B">
        <w:pPr>
          <w:pStyle w:val="a7"/>
          <w:jc w:val="center"/>
        </w:pPr>
        <w:fldSimple w:instr=" PAGE   \* MERGEFORMAT ">
          <w:r w:rsidR="00D20C60" w:rsidRPr="00D20C60">
            <w:rPr>
              <w:noProof/>
              <w:lang w:val="zh-CN"/>
            </w:rPr>
            <w:t>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FDE" w:rsidRDefault="00AB5FDE" w:rsidP="009D2F7B">
      <w:r>
        <w:separator/>
      </w:r>
    </w:p>
  </w:footnote>
  <w:footnote w:type="continuationSeparator" w:id="1">
    <w:p w:rsidR="00AB5FDE" w:rsidRDefault="00AB5FDE" w:rsidP="009D2F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01BED"/>
    <w:rsid w:val="00101BED"/>
    <w:rsid w:val="002D669B"/>
    <w:rsid w:val="009D2F7B"/>
    <w:rsid w:val="00AB5FDE"/>
    <w:rsid w:val="00C77FCF"/>
    <w:rsid w:val="00D20C60"/>
    <w:rsid w:val="00F36A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69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01BE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01BED"/>
    <w:rPr>
      <w:b/>
      <w:bCs/>
    </w:rPr>
  </w:style>
  <w:style w:type="paragraph" w:styleId="a5">
    <w:name w:val="List Paragraph"/>
    <w:basedOn w:val="a"/>
    <w:uiPriority w:val="34"/>
    <w:qFormat/>
    <w:rsid w:val="00101BED"/>
    <w:pPr>
      <w:ind w:firstLineChars="200" w:firstLine="420"/>
    </w:pPr>
  </w:style>
  <w:style w:type="paragraph" w:styleId="a6">
    <w:name w:val="header"/>
    <w:basedOn w:val="a"/>
    <w:link w:val="Char"/>
    <w:uiPriority w:val="99"/>
    <w:semiHidden/>
    <w:unhideWhenUsed/>
    <w:rsid w:val="009D2F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semiHidden/>
    <w:rsid w:val="009D2F7B"/>
    <w:rPr>
      <w:sz w:val="18"/>
      <w:szCs w:val="18"/>
    </w:rPr>
  </w:style>
  <w:style w:type="paragraph" w:styleId="a7">
    <w:name w:val="footer"/>
    <w:basedOn w:val="a"/>
    <w:link w:val="Char0"/>
    <w:uiPriority w:val="99"/>
    <w:unhideWhenUsed/>
    <w:rsid w:val="009D2F7B"/>
    <w:pPr>
      <w:tabs>
        <w:tab w:val="center" w:pos="4153"/>
        <w:tab w:val="right" w:pos="8306"/>
      </w:tabs>
      <w:snapToGrid w:val="0"/>
      <w:jc w:val="left"/>
    </w:pPr>
    <w:rPr>
      <w:sz w:val="18"/>
      <w:szCs w:val="18"/>
    </w:rPr>
  </w:style>
  <w:style w:type="character" w:customStyle="1" w:styleId="Char0">
    <w:name w:val="页脚 Char"/>
    <w:basedOn w:val="a0"/>
    <w:link w:val="a7"/>
    <w:uiPriority w:val="99"/>
    <w:rsid w:val="009D2F7B"/>
    <w:rPr>
      <w:sz w:val="18"/>
      <w:szCs w:val="18"/>
    </w:rPr>
  </w:style>
</w:styles>
</file>

<file path=word/webSettings.xml><?xml version="1.0" encoding="utf-8"?>
<w:webSettings xmlns:r="http://schemas.openxmlformats.org/officeDocument/2006/relationships" xmlns:w="http://schemas.openxmlformats.org/wordprocessingml/2006/main">
  <w:divs>
    <w:div w:id="1411384432">
      <w:bodyDiv w:val="1"/>
      <w:marLeft w:val="0"/>
      <w:marRight w:val="0"/>
      <w:marTop w:val="0"/>
      <w:marBottom w:val="0"/>
      <w:divBdr>
        <w:top w:val="none" w:sz="0" w:space="0" w:color="auto"/>
        <w:left w:val="none" w:sz="0" w:space="0" w:color="auto"/>
        <w:bottom w:val="none" w:sz="0" w:space="0" w:color="auto"/>
        <w:right w:val="none" w:sz="0" w:space="0" w:color="auto"/>
      </w:divBdr>
      <w:divsChild>
        <w:div w:id="1023365508">
          <w:marLeft w:val="0"/>
          <w:marRight w:val="0"/>
          <w:marTop w:val="0"/>
          <w:marBottom w:val="0"/>
          <w:divBdr>
            <w:top w:val="none" w:sz="0" w:space="0" w:color="auto"/>
            <w:left w:val="none" w:sz="0" w:space="0" w:color="auto"/>
            <w:bottom w:val="none" w:sz="0" w:space="0" w:color="auto"/>
            <w:right w:val="none" w:sz="0" w:space="0" w:color="auto"/>
          </w:divBdr>
          <w:divsChild>
            <w:div w:id="1412773179">
              <w:marLeft w:val="0"/>
              <w:marRight w:val="0"/>
              <w:marTop w:val="0"/>
              <w:marBottom w:val="0"/>
              <w:divBdr>
                <w:top w:val="none" w:sz="0" w:space="0" w:color="auto"/>
                <w:left w:val="none" w:sz="0" w:space="0" w:color="auto"/>
                <w:bottom w:val="none" w:sz="0" w:space="0" w:color="auto"/>
                <w:right w:val="none" w:sz="0" w:space="0" w:color="auto"/>
              </w:divBdr>
              <w:divsChild>
                <w:div w:id="209850965">
                  <w:marLeft w:val="0"/>
                  <w:marRight w:val="0"/>
                  <w:marTop w:val="0"/>
                  <w:marBottom w:val="0"/>
                  <w:divBdr>
                    <w:top w:val="none" w:sz="0" w:space="0" w:color="auto"/>
                    <w:left w:val="none" w:sz="0" w:space="0" w:color="auto"/>
                    <w:bottom w:val="none" w:sz="0" w:space="0" w:color="auto"/>
                    <w:right w:val="none" w:sz="0" w:space="0" w:color="auto"/>
                  </w:divBdr>
                  <w:divsChild>
                    <w:div w:id="608125717">
                      <w:marLeft w:val="0"/>
                      <w:marRight w:val="0"/>
                      <w:marTop w:val="0"/>
                      <w:marBottom w:val="0"/>
                      <w:divBdr>
                        <w:top w:val="none" w:sz="0" w:space="0" w:color="auto"/>
                        <w:left w:val="none" w:sz="0" w:space="0" w:color="auto"/>
                        <w:bottom w:val="none" w:sz="0" w:space="0" w:color="auto"/>
                        <w:right w:val="none" w:sz="0" w:space="0" w:color="auto"/>
                      </w:divBdr>
                      <w:divsChild>
                        <w:div w:id="123771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889</Words>
  <Characters>5070</Characters>
  <Application>Microsoft Office Word</Application>
  <DocSecurity>0</DocSecurity>
  <Lines>42</Lines>
  <Paragraphs>11</Paragraphs>
  <ScaleCrop>false</ScaleCrop>
  <Company>Hewlett-Packard</Company>
  <LinksUpToDate>false</LinksUpToDate>
  <CharactersWithSpaces>5948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deng</dc:creator>
  <cp:lastModifiedBy>deng</cp:lastModifiedBy>
  <cp:revision>2</cp:revision>
  <dcterms:created xsi:type="dcterms:W3CDTF">2016-06-06T00:54:00Z</dcterms:created>
  <dcterms:modified xsi:type="dcterms:W3CDTF">2016-06-15T02:30:00Z</dcterms:modified>
</cp:coreProperties>
</file>