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4E3" w:rsidRPr="00C56F39" w:rsidRDefault="005244E3" w:rsidP="00C56F39">
      <w:pPr>
        <w:pStyle w:val="1"/>
        <w:jc w:val="center"/>
      </w:pPr>
      <w:r>
        <w:rPr>
          <w:rFonts w:hint="eastAsia"/>
        </w:rPr>
        <w:t>读</w:t>
      </w:r>
      <w:r>
        <w:t>《平凡的世界》</w:t>
      </w:r>
      <w:r>
        <w:t>感想</w:t>
      </w:r>
    </w:p>
    <w:p w:rsidR="005244E3" w:rsidRDefault="005244E3" w:rsidP="005244E3">
      <w:pPr>
        <w:pStyle w:val="a3"/>
        <w:shd w:val="clear" w:color="auto" w:fill="FFFFFF"/>
        <w:spacing w:before="0" w:beforeAutospacing="0" w:after="0" w:afterAutospacing="0" w:line="450" w:lineRule="atLeast"/>
        <w:ind w:right="300" w:firstLineChars="200" w:firstLine="48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辉煌的一生不是如波涛翻滚，而是平凡如河水般地淌流不息</w:t>
      </w:r>
      <w:r>
        <w:rPr>
          <w:rFonts w:ascii="Arial" w:hAnsi="Arial" w:cs="Arial" w:hint="eastAsia"/>
          <w:color w:val="222222"/>
        </w:rPr>
        <w:t>，</w:t>
      </w:r>
      <w:r>
        <w:rPr>
          <w:rFonts w:ascii="Arial" w:hAnsi="Arial" w:cs="Arial"/>
          <w:color w:val="222222"/>
        </w:rPr>
        <w:t>“</w:t>
      </w:r>
      <w:r>
        <w:rPr>
          <w:rFonts w:ascii="Arial" w:hAnsi="Arial" w:cs="Arial"/>
          <w:color w:val="222222"/>
        </w:rPr>
        <w:t>平凡的世界</w:t>
      </w:r>
      <w:r>
        <w:rPr>
          <w:rFonts w:ascii="Arial" w:hAnsi="Arial" w:cs="Arial"/>
          <w:color w:val="222222"/>
        </w:rPr>
        <w:t>”</w:t>
      </w:r>
      <w:r>
        <w:rPr>
          <w:rFonts w:ascii="Arial" w:hAnsi="Arial" w:cs="Arial"/>
          <w:color w:val="222222"/>
        </w:rPr>
        <w:t>里有一群不平凡的人，是这群不平凡的人组成了这平凡的世界，读完这本书后人的灵魂也许得以净化，也许还会改变你现在的很多想法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。</w:t>
      </w:r>
    </w:p>
    <w:p w:rsidR="005244E3" w:rsidRDefault="005244E3" w:rsidP="005244E3">
      <w:pPr>
        <w:pStyle w:val="a3"/>
        <w:shd w:val="clear" w:color="auto" w:fill="FFFFFF"/>
        <w:spacing w:before="0" w:beforeAutospacing="0" w:after="0" w:afterAutospacing="0" w:line="450" w:lineRule="atLeast"/>
        <w:ind w:right="30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　　据说这部小说在正统文学史上没什么地位。部分原因可能是自上世纪</w:t>
      </w:r>
      <w:r>
        <w:rPr>
          <w:rFonts w:ascii="Arial" w:hAnsi="Arial" w:cs="Arial"/>
          <w:color w:val="222222"/>
        </w:rPr>
        <w:t>80</w:t>
      </w:r>
      <w:r>
        <w:rPr>
          <w:rFonts w:ascii="Arial" w:hAnsi="Arial" w:cs="Arial"/>
          <w:color w:val="222222"/>
        </w:rPr>
        <w:t>年代中期起，一向在文艺界居于主流地位的</w:t>
      </w:r>
      <w:r>
        <w:rPr>
          <w:rFonts w:ascii="Arial" w:hAnsi="Arial" w:cs="Arial"/>
          <w:color w:val="222222"/>
        </w:rPr>
        <w:t>“</w:t>
      </w:r>
      <w:r>
        <w:rPr>
          <w:rFonts w:ascii="Arial" w:hAnsi="Arial" w:cs="Arial"/>
          <w:color w:val="222222"/>
        </w:rPr>
        <w:t>现实主义</w:t>
      </w:r>
      <w:r>
        <w:rPr>
          <w:rFonts w:ascii="Arial" w:hAnsi="Arial" w:cs="Arial"/>
          <w:color w:val="222222"/>
        </w:rPr>
        <w:t>”</w:t>
      </w:r>
      <w:r>
        <w:rPr>
          <w:rFonts w:ascii="Arial" w:hAnsi="Arial" w:cs="Arial"/>
          <w:color w:val="222222"/>
        </w:rPr>
        <w:t>写作手法开始受到严峻挑战。</w:t>
      </w:r>
    </w:p>
    <w:p w:rsidR="005244E3" w:rsidRDefault="005244E3" w:rsidP="005244E3">
      <w:pPr>
        <w:pStyle w:val="a3"/>
        <w:shd w:val="clear" w:color="auto" w:fill="FFFFFF"/>
        <w:spacing w:before="0" w:beforeAutospacing="0" w:after="0" w:afterAutospacing="0" w:line="450" w:lineRule="atLeast"/>
        <w:ind w:right="30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　　</w:t>
      </w:r>
      <w:r>
        <w:t>《平凡的世界》</w:t>
      </w:r>
      <w:r>
        <w:rPr>
          <w:rFonts w:ascii="Arial" w:hAnsi="Arial" w:cs="Arial"/>
          <w:color w:val="222222"/>
        </w:rPr>
        <w:t>是路遥文集中份量最重的一部长篇，全景式地描写了中国现代城乡生活，通过复杂的矛盾纠葛，以孙少</w:t>
      </w:r>
      <w:proofErr w:type="gramStart"/>
      <w:r>
        <w:rPr>
          <w:rFonts w:ascii="Arial" w:hAnsi="Arial" w:cs="Arial"/>
          <w:color w:val="222222"/>
        </w:rPr>
        <w:t>平等人位代表</w:t>
      </w:r>
      <w:proofErr w:type="gramEnd"/>
      <w:r>
        <w:rPr>
          <w:rFonts w:ascii="Arial" w:hAnsi="Arial" w:cs="Arial"/>
          <w:color w:val="222222"/>
        </w:rPr>
        <w:t>刻画了社会各阶层普通人们的形象，人生的自尊、自强与自信，人生的奋斗与拼搏，挫折与追求，痛苦与欢乐，纷繁地交织，读来令人荡气回肠。</w:t>
      </w:r>
    </w:p>
    <w:p w:rsidR="005244E3" w:rsidRDefault="005244E3" w:rsidP="005244E3">
      <w:pPr>
        <w:pStyle w:val="a3"/>
        <w:shd w:val="clear" w:color="auto" w:fill="FFFFFF"/>
        <w:spacing w:before="0" w:beforeAutospacing="0" w:after="0" w:afterAutospacing="0" w:line="450" w:lineRule="atLeast"/>
        <w:ind w:right="30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　　黄土高原，自古以来就是一方苦难而又充满希望的土地，路遥生于此，长于此。是这块贫瘠的土地造就了路遥的求索奋斗、不畏艰辛的性格，也正是那些挥不去的生活经历使得路</w:t>
      </w:r>
      <w:proofErr w:type="gramStart"/>
      <w:r>
        <w:rPr>
          <w:rFonts w:ascii="Arial" w:hAnsi="Arial" w:cs="Arial"/>
          <w:color w:val="222222"/>
        </w:rPr>
        <w:t>遥那么</w:t>
      </w:r>
      <w:proofErr w:type="gramEnd"/>
      <w:r>
        <w:rPr>
          <w:rFonts w:ascii="Arial" w:hAnsi="Arial" w:cs="Arial"/>
          <w:color w:val="222222"/>
        </w:rPr>
        <w:t>地热爱生命，使得他立志要在</w:t>
      </w:r>
      <w:r>
        <w:rPr>
          <w:rFonts w:ascii="Arial" w:hAnsi="Arial" w:cs="Arial"/>
          <w:color w:val="222222"/>
        </w:rPr>
        <w:t>40</w:t>
      </w:r>
      <w:r>
        <w:rPr>
          <w:rFonts w:ascii="Arial" w:hAnsi="Arial" w:cs="Arial"/>
          <w:color w:val="222222"/>
        </w:rPr>
        <w:t>岁之前要完成一部巨著：为了纪念那片贫瘠的土地，为了纪念那个辉煌的年代，更为了纪念那里朴实无华生生奋斗的人民。</w:t>
      </w:r>
    </w:p>
    <w:p w:rsidR="005244E3" w:rsidRDefault="005244E3" w:rsidP="005244E3">
      <w:pPr>
        <w:pStyle w:val="a3"/>
        <w:shd w:val="clear" w:color="auto" w:fill="FFFFFF"/>
        <w:spacing w:before="0" w:beforeAutospacing="0" w:after="0" w:afterAutospacing="0" w:line="450" w:lineRule="atLeast"/>
        <w:ind w:right="30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　　</w:t>
      </w:r>
      <w:proofErr w:type="gramStart"/>
      <w:r>
        <w:rPr>
          <w:rFonts w:ascii="Arial" w:hAnsi="Arial" w:cs="Arial"/>
          <w:color w:val="222222"/>
        </w:rPr>
        <w:t>路遥该是</w:t>
      </w:r>
      <w:proofErr w:type="gramEnd"/>
      <w:r>
        <w:rPr>
          <w:rFonts w:ascii="Arial" w:hAnsi="Arial" w:cs="Arial"/>
          <w:color w:val="222222"/>
        </w:rPr>
        <w:t>文坛中少有的英雄，他不仅把写作当成了一种责任，更当成了一种无比神圣的使命。路遥是一个热爱生命的人，他在创作手记中曾这样写道：</w:t>
      </w:r>
      <w:r>
        <w:rPr>
          <w:rFonts w:ascii="Arial" w:hAnsi="Arial" w:cs="Arial"/>
          <w:color w:val="222222"/>
        </w:rPr>
        <w:t>“</w:t>
      </w:r>
      <w:r>
        <w:rPr>
          <w:rFonts w:ascii="Arial" w:hAnsi="Arial" w:cs="Arial"/>
          <w:color w:val="222222"/>
        </w:rPr>
        <w:t>在这里，我才清楚地认识到我将要进行的是一次命运的</w:t>
      </w:r>
      <w:r>
        <w:rPr>
          <w:rFonts w:ascii="Arial" w:hAnsi="Arial" w:cs="Arial"/>
          <w:color w:val="222222"/>
        </w:rPr>
        <w:t>‘</w:t>
      </w:r>
      <w:r>
        <w:rPr>
          <w:rFonts w:ascii="Arial" w:hAnsi="Arial" w:cs="Arial"/>
          <w:color w:val="222222"/>
        </w:rPr>
        <w:t>赌博</w:t>
      </w:r>
      <w:r>
        <w:rPr>
          <w:rFonts w:ascii="Arial" w:hAnsi="Arial" w:cs="Arial"/>
          <w:color w:val="222222"/>
        </w:rPr>
        <w:t>’</w:t>
      </w:r>
      <w:r>
        <w:rPr>
          <w:rFonts w:ascii="Arial" w:hAnsi="Arial" w:cs="Arial"/>
          <w:color w:val="222222"/>
        </w:rPr>
        <w:t>，而赌注则是自己的青春抑或生命。尽管不会让世俗的观念最后操纵我的意志，但如果说我在其间没有</w:t>
      </w:r>
      <w:proofErr w:type="gramStart"/>
      <w:r>
        <w:rPr>
          <w:rFonts w:ascii="Arial" w:hAnsi="Arial" w:cs="Arial"/>
          <w:color w:val="222222"/>
        </w:rPr>
        <w:t>作出</w:t>
      </w:r>
      <w:proofErr w:type="gramEnd"/>
      <w:r>
        <w:rPr>
          <w:rFonts w:ascii="Arial" w:hAnsi="Arial" w:cs="Arial"/>
          <w:color w:val="222222"/>
        </w:rPr>
        <w:t>任何世俗的考虑，那就是谎言。无疑，这部作品将耗时多年，如果将来作品有某种程度的收获，这还多少对抛洒的青春热血有个慰藉。如果整个地失败，那将意味着青春乃至生命的失败。这是一个人一生中最好的一段年华，它的流失应该换取最丰硕的果实</w:t>
      </w:r>
      <w:r>
        <w:rPr>
          <w:rFonts w:ascii="Arial" w:hAnsi="Arial" w:cs="Arial"/>
          <w:color w:val="222222"/>
        </w:rPr>
        <w:t>——</w:t>
      </w:r>
      <w:r>
        <w:rPr>
          <w:rFonts w:ascii="Arial" w:hAnsi="Arial" w:cs="Arial"/>
          <w:color w:val="222222"/>
        </w:rPr>
        <w:t>可是怎么可能保证这一点呢</w:t>
      </w:r>
      <w:r>
        <w:rPr>
          <w:rFonts w:ascii="Arial" w:hAnsi="Arial" w:cs="Arial"/>
          <w:color w:val="222222"/>
        </w:rPr>
        <w:t>!</w:t>
      </w:r>
      <w:r>
        <w:rPr>
          <w:rFonts w:ascii="Arial" w:hAnsi="Arial" w:cs="Arial"/>
          <w:color w:val="222222"/>
        </w:rPr>
        <w:t>你别无选择</w:t>
      </w:r>
      <w:r>
        <w:rPr>
          <w:rFonts w:ascii="Arial" w:hAnsi="Arial" w:cs="Arial"/>
          <w:color w:val="222222"/>
        </w:rPr>
        <w:t>——</w:t>
      </w:r>
      <w:r>
        <w:rPr>
          <w:rFonts w:ascii="Arial" w:hAnsi="Arial" w:cs="Arial"/>
          <w:color w:val="222222"/>
        </w:rPr>
        <w:t>这就是命运的题目所在。</w:t>
      </w:r>
      <w:r>
        <w:rPr>
          <w:rFonts w:ascii="Arial" w:hAnsi="Arial" w:cs="Arial"/>
          <w:color w:val="222222"/>
        </w:rPr>
        <w:t>”</w:t>
      </w:r>
      <w:r>
        <w:rPr>
          <w:rFonts w:ascii="Arial" w:hAnsi="Arial" w:cs="Arial"/>
          <w:color w:val="222222"/>
        </w:rPr>
        <w:t>最终</w:t>
      </w:r>
      <w:proofErr w:type="gramStart"/>
      <w:r>
        <w:rPr>
          <w:rFonts w:ascii="Arial" w:hAnsi="Arial" w:cs="Arial"/>
          <w:color w:val="222222"/>
        </w:rPr>
        <w:t>路遥赌赢</w:t>
      </w:r>
      <w:proofErr w:type="gramEnd"/>
      <w:r>
        <w:rPr>
          <w:rFonts w:ascii="Arial" w:hAnsi="Arial" w:cs="Arial"/>
          <w:color w:val="222222"/>
        </w:rPr>
        <w:t>了这场人生：一部《平凡的世界》完成了他的愿望，只是代价异乎寻常地惨重，他输掉地是生命</w:t>
      </w:r>
      <w:r>
        <w:rPr>
          <w:rFonts w:ascii="Arial" w:hAnsi="Arial" w:cs="Arial"/>
          <w:color w:val="222222"/>
        </w:rPr>
        <w:t>!</w:t>
      </w:r>
    </w:p>
    <w:p w:rsidR="005244E3" w:rsidRDefault="005244E3" w:rsidP="005244E3">
      <w:pPr>
        <w:pStyle w:val="a3"/>
        <w:shd w:val="clear" w:color="auto" w:fill="FFFFFF"/>
        <w:spacing w:before="0" w:beforeAutospacing="0" w:after="0" w:afterAutospacing="0" w:line="450" w:lineRule="atLeast"/>
        <w:ind w:right="30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 xml:space="preserve">　　我很</w:t>
      </w:r>
      <w:proofErr w:type="gramStart"/>
      <w:r>
        <w:rPr>
          <w:rFonts w:ascii="Arial" w:hAnsi="Arial" w:cs="Arial"/>
          <w:color w:val="222222"/>
        </w:rPr>
        <w:t>喜欢路遥对于</w:t>
      </w:r>
      <w:proofErr w:type="gramEnd"/>
      <w:r>
        <w:rPr>
          <w:rFonts w:ascii="Arial" w:hAnsi="Arial" w:cs="Arial"/>
          <w:color w:val="222222"/>
        </w:rPr>
        <w:t>这部小说的出发点</w:t>
      </w:r>
      <w:r>
        <w:rPr>
          <w:rFonts w:ascii="Arial" w:hAnsi="Arial" w:cs="Arial"/>
          <w:color w:val="222222"/>
        </w:rPr>
        <w:t>——“</w:t>
      </w:r>
      <w:r>
        <w:rPr>
          <w:rFonts w:ascii="Arial" w:hAnsi="Arial" w:cs="Arial"/>
          <w:color w:val="222222"/>
        </w:rPr>
        <w:t>平凡</w:t>
      </w:r>
      <w:r>
        <w:rPr>
          <w:rFonts w:ascii="Arial" w:hAnsi="Arial" w:cs="Arial"/>
          <w:color w:val="222222"/>
        </w:rPr>
        <w:t>”</w:t>
      </w:r>
      <w:r>
        <w:rPr>
          <w:rFonts w:ascii="Arial" w:hAnsi="Arial" w:cs="Arial"/>
          <w:color w:val="222222"/>
        </w:rPr>
        <w:t>二字。他的世界是平凡的，这只是黄土高原上</w:t>
      </w:r>
      <w:proofErr w:type="gramStart"/>
      <w:r>
        <w:rPr>
          <w:rFonts w:ascii="Arial" w:hAnsi="Arial" w:cs="Arial"/>
          <w:color w:val="222222"/>
        </w:rPr>
        <w:t>几千几万</w:t>
      </w:r>
      <w:proofErr w:type="gramEnd"/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座村落中的一座。但路遥却在平凡中看到了他的主人公的不平凡。比如说孙少平，他受过了高中教育</w:t>
      </w:r>
      <w:r w:rsidRPr="00C56F39">
        <w:rPr>
          <w:rFonts w:ascii="Arial" w:hAnsi="Arial" w:cs="Arial"/>
        </w:rPr>
        <w:t>，他经过</w:t>
      </w:r>
      <w:hyperlink r:id="rId5" w:tgtFrame="_blank" w:history="1">
        <w:r w:rsidRPr="00C56F39">
          <w:rPr>
            <w:rStyle w:val="a4"/>
            <w:color w:val="auto"/>
          </w:rPr>
          <w:t>自学</w:t>
        </w:r>
      </w:hyperlink>
      <w:r w:rsidRPr="00C56F39">
        <w:t>达</w:t>
      </w:r>
      <w:r w:rsidRPr="00C56F39">
        <w:rPr>
          <w:rFonts w:ascii="Arial" w:hAnsi="Arial" w:cs="Arial"/>
        </w:rPr>
        <w:t>到可与大学生进行思想探讨的程度。作者赋予了这个人物各种优良的品</w:t>
      </w:r>
      <w:r>
        <w:rPr>
          <w:rFonts w:ascii="Arial" w:hAnsi="Arial" w:cs="Arial"/>
          <w:color w:val="222222"/>
        </w:rPr>
        <w:t>质，包括并不好高骛远。在路遥的世界中出现的都是平凡的人物，这是在这些平凡的人物里他描写着人性中的善与美，丑与恶。在他的世界里，人的最大的优点就是认识到自己是平凡的。这点从孙少平身上得到最突出的体现，。当他得到调出煤矿来到城市的机会时，他选择的是煤矿。这不是又无他有多高的觉悟，而是他对自己工作过的地方的热情和眷恋。他选择了平凡。</w:t>
      </w:r>
    </w:p>
    <w:p w:rsidR="005244E3" w:rsidRDefault="005244E3" w:rsidP="005244E3">
      <w:pPr>
        <w:pStyle w:val="a3"/>
        <w:shd w:val="clear" w:color="auto" w:fill="FFFFFF"/>
        <w:spacing w:before="0" w:beforeAutospacing="0" w:after="0" w:afterAutospacing="0" w:line="450" w:lineRule="atLeast"/>
        <w:ind w:right="30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　　路遥为我们讲述地不只是那个久远的年代，更是一种人生应有的信仰和追求，亘古不变。</w:t>
      </w:r>
    </w:p>
    <w:p w:rsidR="005244E3" w:rsidRDefault="005244E3" w:rsidP="005244E3">
      <w:pPr>
        <w:pStyle w:val="a3"/>
        <w:shd w:val="clear" w:color="auto" w:fill="FFFFFF"/>
        <w:spacing w:before="0" w:beforeAutospacing="0" w:after="0" w:afterAutospacing="0" w:line="450" w:lineRule="atLeast"/>
        <w:ind w:right="30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　　这是一个喧嚣浮躁、道德危机的时代，每一个还拥有梦想并在追梦的人们都该再重温《平凡的世界》，它会让你懂得：尽管命运是那样的不公，尽管社会有那么多的不公，可只要你能够不屈不挠、艰苦奋斗、勇往直前终能获得最后的</w:t>
      </w:r>
      <w:hyperlink r:id="rId6" w:tgtFrame="_blank" w:history="1">
        <w:r w:rsidRPr="00C56F39">
          <w:rPr>
            <w:rStyle w:val="a4"/>
            <w:rFonts w:ascii="Arial" w:hAnsi="Arial" w:cs="Arial"/>
            <w:color w:val="auto"/>
          </w:rPr>
          <w:t>成功</w:t>
        </w:r>
      </w:hyperlink>
      <w:r w:rsidRPr="00C56F39">
        <w:rPr>
          <w:rFonts w:ascii="Arial" w:hAnsi="Arial" w:cs="Arial"/>
        </w:rPr>
        <w:t>。</w:t>
      </w:r>
      <w:r>
        <w:rPr>
          <w:rFonts w:ascii="Arial" w:hAnsi="Arial" w:cs="Arial"/>
          <w:color w:val="222222"/>
        </w:rPr>
        <w:t>每一个正在虚度生命的人们都该读《平凡的世界》，它会让你懂得珍惜。</w:t>
      </w:r>
    </w:p>
    <w:p w:rsidR="005244E3" w:rsidRDefault="005244E3" w:rsidP="005244E3">
      <w:pPr>
        <w:pStyle w:val="a3"/>
        <w:shd w:val="clear" w:color="auto" w:fill="FFFFFF"/>
        <w:spacing w:before="0" w:beforeAutospacing="0" w:after="0" w:afterAutospacing="0" w:line="450" w:lineRule="atLeast"/>
        <w:ind w:right="30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　　路遥在教会我们忘我，忘我使生命永恒。人生容不得太多的自私，自私最终只会绝了自己。看风使舵，趋炎附势，均为自私使然。一生若只是这般地生活，终将无价值地葬入黄土。</w:t>
      </w:r>
    </w:p>
    <w:p w:rsidR="005244E3" w:rsidRDefault="005244E3" w:rsidP="005244E3">
      <w:pPr>
        <w:pStyle w:val="a3"/>
        <w:shd w:val="clear" w:color="auto" w:fill="FFFFFF"/>
        <w:spacing w:before="0" w:beforeAutospacing="0" w:after="0" w:afterAutospacing="0" w:line="450" w:lineRule="atLeast"/>
        <w:ind w:right="30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　　路遥在教会我们要有独立的人格，尽管你可能会遭遇孤独。孤独是人生自我证明的必经之路，只要你认定了自己的理想，那么坦然面对孤独将是你勇往直前最后的支撑点。</w:t>
      </w:r>
    </w:p>
    <w:p w:rsidR="005244E3" w:rsidRDefault="005244E3" w:rsidP="005244E3">
      <w:pPr>
        <w:pStyle w:val="a3"/>
        <w:shd w:val="clear" w:color="auto" w:fill="FFFFFF"/>
        <w:spacing w:before="0" w:beforeAutospacing="0" w:after="0" w:afterAutospacing="0" w:line="450" w:lineRule="atLeast"/>
        <w:ind w:right="30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　　路遥在教会我们不必用尽生命去做一个漂亮的人，</w:t>
      </w:r>
      <w:r w:rsidRPr="00C56F39">
        <w:rPr>
          <w:rStyle w:val="Char"/>
        </w:rPr>
        <w:t>但应用</w:t>
      </w:r>
      <w:proofErr w:type="gramStart"/>
      <w:r w:rsidRPr="00C56F39">
        <w:rPr>
          <w:rStyle w:val="Char"/>
        </w:rPr>
        <w:t>尽生命</w:t>
      </w:r>
      <w:proofErr w:type="gramEnd"/>
      <w:r w:rsidRPr="00C56F39">
        <w:rPr>
          <w:rStyle w:val="Char"/>
        </w:rPr>
        <w:t>去做</w:t>
      </w:r>
      <w:r>
        <w:rPr>
          <w:rFonts w:ascii="Arial" w:hAnsi="Arial" w:cs="Arial"/>
          <w:color w:val="222222"/>
        </w:rPr>
        <w:t>一</w:t>
      </w:r>
      <w:bookmarkStart w:id="0" w:name="_GoBack"/>
      <w:bookmarkEnd w:id="0"/>
      <w:r>
        <w:rPr>
          <w:rFonts w:ascii="Arial" w:hAnsi="Arial" w:cs="Arial"/>
          <w:color w:val="222222"/>
        </w:rPr>
        <w:t>件让人民叫好的漂亮事。前者只能证明你的处事圆滑，而后者则将见证你精彩的一生。</w:t>
      </w:r>
    </w:p>
    <w:p w:rsidR="005244E3" w:rsidRDefault="005244E3" w:rsidP="005244E3">
      <w:pPr>
        <w:pStyle w:val="a3"/>
        <w:shd w:val="clear" w:color="auto" w:fill="FFFFFF"/>
        <w:spacing w:before="0" w:beforeAutospacing="0" w:after="0" w:afterAutospacing="0" w:line="450" w:lineRule="atLeast"/>
        <w:ind w:right="30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　　我想我们每个人都该看看《平凡的世界》，倾听那些久远的声音，或许那样我们会在这个因欲望日益膨胀而扭曲的时代，尽快找到自己的方向，不至于到油尽灯枯时，我们还在迷惘</w:t>
      </w:r>
      <w:r>
        <w:rPr>
          <w:rFonts w:ascii="Arial" w:hAnsi="Arial" w:cs="Arial"/>
          <w:color w:val="222222"/>
        </w:rPr>
        <w:t>……</w:t>
      </w:r>
    </w:p>
    <w:p w:rsidR="00B3190E" w:rsidRPr="005244E3" w:rsidRDefault="00B3190E"/>
    <w:sectPr w:rsidR="00B3190E" w:rsidRPr="005244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E91"/>
    <w:rsid w:val="005244E3"/>
    <w:rsid w:val="00B3190E"/>
    <w:rsid w:val="00C56F39"/>
    <w:rsid w:val="00E3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244E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44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5244E3"/>
    <w:rPr>
      <w:color w:val="0000FF"/>
      <w:u w:val="single"/>
    </w:rPr>
  </w:style>
  <w:style w:type="character" w:customStyle="1" w:styleId="1Char">
    <w:name w:val="标题 1 Char"/>
    <w:basedOn w:val="a0"/>
    <w:link w:val="1"/>
    <w:uiPriority w:val="9"/>
    <w:rsid w:val="005244E3"/>
    <w:rPr>
      <w:b/>
      <w:bCs/>
      <w:kern w:val="44"/>
      <w:sz w:val="44"/>
      <w:szCs w:val="44"/>
    </w:rPr>
  </w:style>
  <w:style w:type="paragraph" w:styleId="a5">
    <w:name w:val="Quote"/>
    <w:basedOn w:val="a"/>
    <w:next w:val="a"/>
    <w:link w:val="Char"/>
    <w:uiPriority w:val="29"/>
    <w:qFormat/>
    <w:rsid w:val="00C56F39"/>
    <w:rPr>
      <w:i/>
      <w:iCs/>
      <w:color w:val="000000" w:themeColor="text1"/>
    </w:rPr>
  </w:style>
  <w:style w:type="character" w:customStyle="1" w:styleId="Char">
    <w:name w:val="引用 Char"/>
    <w:basedOn w:val="a0"/>
    <w:link w:val="a5"/>
    <w:uiPriority w:val="29"/>
    <w:rsid w:val="00C56F39"/>
    <w:rPr>
      <w:i/>
      <w:iCs/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244E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44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5244E3"/>
    <w:rPr>
      <w:color w:val="0000FF"/>
      <w:u w:val="single"/>
    </w:rPr>
  </w:style>
  <w:style w:type="character" w:customStyle="1" w:styleId="1Char">
    <w:name w:val="标题 1 Char"/>
    <w:basedOn w:val="a0"/>
    <w:link w:val="1"/>
    <w:uiPriority w:val="9"/>
    <w:rsid w:val="005244E3"/>
    <w:rPr>
      <w:b/>
      <w:bCs/>
      <w:kern w:val="44"/>
      <w:sz w:val="44"/>
      <w:szCs w:val="44"/>
    </w:rPr>
  </w:style>
  <w:style w:type="paragraph" w:styleId="a5">
    <w:name w:val="Quote"/>
    <w:basedOn w:val="a"/>
    <w:next w:val="a"/>
    <w:link w:val="Char"/>
    <w:uiPriority w:val="29"/>
    <w:qFormat/>
    <w:rsid w:val="00C56F39"/>
    <w:rPr>
      <w:i/>
      <w:iCs/>
      <w:color w:val="000000" w:themeColor="text1"/>
    </w:rPr>
  </w:style>
  <w:style w:type="character" w:customStyle="1" w:styleId="Char">
    <w:name w:val="引用 Char"/>
    <w:basedOn w:val="a0"/>
    <w:link w:val="a5"/>
    <w:uiPriority w:val="29"/>
    <w:rsid w:val="00C56F39"/>
    <w:rPr>
      <w:i/>
      <w:i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0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xuexila.com/success/" TargetMode="External"/><Relationship Id="rId5" Type="http://schemas.openxmlformats.org/officeDocument/2006/relationships/hyperlink" Target="http://www.xuexila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3</cp:revision>
  <dcterms:created xsi:type="dcterms:W3CDTF">2016-07-04T06:32:00Z</dcterms:created>
  <dcterms:modified xsi:type="dcterms:W3CDTF">2016-07-04T06:41:00Z</dcterms:modified>
</cp:coreProperties>
</file>