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6"/>
          <w:szCs w:val="36"/>
          <w:lang w:val="en-US" w:eastAsia="zh-CN"/>
        </w:rPr>
      </w:pPr>
      <w:r>
        <w:rPr>
          <w:rFonts w:hint="eastAsia"/>
          <w:b/>
          <w:bCs/>
          <w:sz w:val="36"/>
          <w:szCs w:val="36"/>
          <w:lang w:val="en-US" w:eastAsia="zh-CN"/>
        </w:rPr>
        <w:t>温暖</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5月2号是我们附中例牌春季教学开放日，上午第五节课后，回到办公室就看到上一届初三（5）班的三位学生拿着鲜花等着自己，心里一阵暖流趟过，虽然连续在室外上了两节课，但看到有已毕业的学生来校看望自己，疲劳马上减少一半。原来学生不但送花，还要请老师吃午饭，房间已经定好，就在康乐园，有部分学生和家长也等候在那里了，他们的班主任张芝老师也极力邀请我一起去陪她，在这么难以退却的情况下，只好硬着头皮去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去到康乐园后，才知道既然有十几位家长到场，再加上十几位学生，总共有二十几人，更令人感动的是：有家长是自己小孩没空而代表小孩来的，心中不免又是一阵暖流涌动，你想一想，毕业学生回母校看望老师已经是司空见惯，但是家长和学生一起回以前小孩就读的学校请老师聚餐叙旧汇报情况的，还是少见。可见学生对这座学校有多深厚的感情。</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席间，有家长带了自己制作的曲奇饼干，学生以及家长分享了小孩在新的学校学习情况、生活趣闻，还一起回忆当年在学校一些不可告人的秘密以及很多搞笑场面，当然少不了学生、家长轮流和老师合影的场景，气氛热烈、自然又温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接近聚会尾声时，很欣赏张芝老师代表讲话中的其中一句，大概意思是：在现在这种没有任何利益关系情况下聚餐感到特别的温暖，是一种很单纯的感情维系。本人也动情地说了一句：你们的热情感染了我们，也是对我们工作最大的肯定和动力，会一直鞭策着我们。</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我想，做老师最大的温暖莫在于此吧。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A524E0"/>
    <w:rsid w:val="7AA524E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Office_10.1.0.5777_F1E327BC-269C-435d-A152-05C5408002CA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2016-07-06T13:38:00Z</dcterms:created>
  <dc:creator>G470</dc:creator>
  <cp:lastModifiedBy>G470</cp:lastModifiedBy>
  <dcterms:modified xsi:type="dcterms:W3CDTF">2016-07-06T14:36:11Z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2052-10.1.0.5777</vt:lpwstr>
  </property>
</Properties>
</file>