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356" w:rsidRPr="00B86F08" w:rsidRDefault="009B6F51" w:rsidP="009B6F51">
      <w:pPr>
        <w:jc w:val="center"/>
        <w:rPr>
          <w:rFonts w:hint="eastAsia"/>
          <w:sz w:val="28"/>
          <w:szCs w:val="28"/>
        </w:rPr>
      </w:pPr>
      <w:r w:rsidRPr="00B86F08">
        <w:rPr>
          <w:sz w:val="28"/>
          <w:szCs w:val="28"/>
        </w:rPr>
        <w:t>板书的意义</w:t>
      </w:r>
    </w:p>
    <w:p w:rsidR="009B6F51" w:rsidRDefault="009B6F51" w:rsidP="009B6F51">
      <w:pPr>
        <w:jc w:val="center"/>
        <w:rPr>
          <w:rFonts w:hint="eastAsia"/>
          <w:sz w:val="28"/>
          <w:szCs w:val="28"/>
        </w:rPr>
      </w:pPr>
      <w:r w:rsidRPr="00B86F08">
        <w:rPr>
          <w:rFonts w:hint="eastAsia"/>
          <w:sz w:val="28"/>
          <w:szCs w:val="28"/>
        </w:rPr>
        <w:t>-------</w:t>
      </w:r>
      <w:r w:rsidRPr="00B86F08">
        <w:rPr>
          <w:rFonts w:hint="eastAsia"/>
          <w:sz w:val="28"/>
          <w:szCs w:val="28"/>
        </w:rPr>
        <w:t>听陈瑜老师的《雪》有感</w:t>
      </w:r>
    </w:p>
    <w:p w:rsidR="00B86F08" w:rsidRPr="00B86F08" w:rsidRDefault="00B86F08" w:rsidP="009B6F51">
      <w:pPr>
        <w:jc w:val="center"/>
        <w:rPr>
          <w:rFonts w:hint="eastAsia"/>
          <w:sz w:val="28"/>
          <w:szCs w:val="28"/>
        </w:rPr>
      </w:pPr>
    </w:p>
    <w:p w:rsidR="005937B3" w:rsidRDefault="00177332" w:rsidP="00177332">
      <w:pPr>
        <w:rPr>
          <w:rFonts w:hint="eastAsia"/>
        </w:rPr>
      </w:pPr>
      <w:r>
        <w:rPr>
          <w:rFonts w:hint="eastAsia"/>
        </w:rPr>
        <w:t xml:space="preserve">     4</w:t>
      </w:r>
      <w:r>
        <w:rPr>
          <w:rFonts w:hint="eastAsia"/>
        </w:rPr>
        <w:t>月</w:t>
      </w:r>
      <w:r>
        <w:rPr>
          <w:rFonts w:hint="eastAsia"/>
        </w:rPr>
        <w:t>8</w:t>
      </w:r>
      <w:r>
        <w:rPr>
          <w:rFonts w:hint="eastAsia"/>
        </w:rPr>
        <w:t>日，语文</w:t>
      </w:r>
      <w:proofErr w:type="gramStart"/>
      <w:r>
        <w:rPr>
          <w:rFonts w:hint="eastAsia"/>
        </w:rPr>
        <w:t>备课组</w:t>
      </w:r>
      <w:proofErr w:type="gramEnd"/>
      <w:r>
        <w:rPr>
          <w:rFonts w:hint="eastAsia"/>
        </w:rPr>
        <w:t>听了试讲老师陈瑜的公开课《雪》。陈瑜</w:t>
      </w:r>
      <w:proofErr w:type="gramStart"/>
      <w:r>
        <w:rPr>
          <w:rFonts w:hint="eastAsia"/>
        </w:rPr>
        <w:t>老师教态很好</w:t>
      </w:r>
      <w:proofErr w:type="gramEnd"/>
      <w:r>
        <w:rPr>
          <w:rFonts w:hint="eastAsia"/>
        </w:rPr>
        <w:t>，教学思路很清晰，对本课的重难点把握得较好。但是，听课的过程中，她的板书引发了我的一些思考。</w:t>
      </w:r>
    </w:p>
    <w:p w:rsidR="00177332" w:rsidRPr="00177332" w:rsidRDefault="00177332" w:rsidP="00177332">
      <w:pPr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陈瑜老师把她教学设计上的</w:t>
      </w:r>
      <w:r w:rsidR="00B86F08">
        <w:rPr>
          <w:rFonts w:hint="eastAsia"/>
        </w:rPr>
        <w:t>大部分</w:t>
      </w:r>
      <w:r>
        <w:rPr>
          <w:rFonts w:hint="eastAsia"/>
        </w:rPr>
        <w:t>文字都板书在黑板上，</w:t>
      </w:r>
      <w:r w:rsidR="00B86F08">
        <w:rPr>
          <w:rFonts w:hint="eastAsia"/>
        </w:rPr>
        <w:t>黑板上密密麻麻的一大片，我想：板书的意义到底是什么呢？</w:t>
      </w:r>
    </w:p>
    <w:p w:rsidR="005937B3" w:rsidRPr="005937B3" w:rsidRDefault="005937B3" w:rsidP="005937B3">
      <w:pPr>
        <w:ind w:firstLineChars="200" w:firstLine="420"/>
        <w:rPr>
          <w:rFonts w:ascii="Microsoft YaHei ΢ȭхڢ  ڌ墠 ˎ̥" w:eastAsia="Microsoft YaHei ΢ȭхڢ  ڌ墠 ˎ̥" w:hAnsi="微软雅黑" w:hint="eastAsia"/>
          <w:color w:val="333333"/>
          <w:szCs w:val="21"/>
        </w:rPr>
      </w:pPr>
      <w:r w:rsidRPr="005937B3">
        <w:rPr>
          <w:rFonts w:ascii="Microsoft YaHei ΢ȭхڢ  ڌ墠 ˎ̥" w:eastAsia="Microsoft YaHei ΢ȭхڢ  ڌ墠 ˎ̥" w:hAnsi="微软雅黑" w:hint="eastAsia"/>
          <w:color w:val="333333"/>
          <w:szCs w:val="21"/>
        </w:rPr>
        <w:t>板书是</w:t>
      </w:r>
      <w:r w:rsidRPr="005937B3">
        <w:rPr>
          <w:rFonts w:ascii="Microsoft YaHei ΢ȭхڢ  ڌ墠 ˎ̥" w:eastAsia="Microsoft YaHei ΢ȭхڢ  ڌ墠 ˎ̥" w:hAnsi="微软雅黑" w:hint="eastAsia"/>
          <w:color w:val="333333"/>
          <w:szCs w:val="21"/>
        </w:rPr>
        <w:t>学生认知的脚手架</w:t>
      </w:r>
      <w:r w:rsidR="00B86F08">
        <w:rPr>
          <w:rFonts w:ascii="Microsoft YaHei ΢ȭхڢ  ڌ墠 ˎ̥" w:eastAsia="Microsoft YaHei ΢ȭхڢ  ڌ墠 ˎ̥" w:hAnsi="微软雅黑" w:hint="eastAsia"/>
          <w:color w:val="333333"/>
          <w:szCs w:val="21"/>
        </w:rPr>
        <w:t>。</w:t>
      </w:r>
      <w:r w:rsidRPr="005937B3">
        <w:rPr>
          <w:rFonts w:hint="eastAsia"/>
          <w:szCs w:val="21"/>
        </w:rPr>
        <w:t xml:space="preserve"> </w:t>
      </w:r>
      <w:r w:rsidRPr="005937B3">
        <w:rPr>
          <w:rFonts w:ascii="Microsoft YaHei ΢ȭхڢ  ڌ墠 ˎ̥" w:eastAsia="Microsoft YaHei ΢ȭхڢ  ڌ墠 ˎ̥" w:hAnsi="微软雅黑" w:hint="eastAsia"/>
          <w:color w:val="333333"/>
          <w:szCs w:val="21"/>
        </w:rPr>
        <w:t>板书最重要的一个功能就是为学习者提供了学习的要点和结构，是课堂教学内容的一个“脚手架”，是所学内容的核心和实质所在。实验也证明，视觉信息相对听觉信息来说容易被人们接受和理解，留下的印象也较为深刻。</w:t>
      </w:r>
    </w:p>
    <w:p w:rsidR="005937B3" w:rsidRPr="005937B3" w:rsidRDefault="005937B3" w:rsidP="005937B3">
      <w:pPr>
        <w:ind w:firstLineChars="200" w:firstLine="420"/>
        <w:rPr>
          <w:rFonts w:ascii="Microsoft YaHei ΢ȭхڢ  ڌ墠 ˎ̥" w:eastAsia="Microsoft YaHei ΢ȭхڢ  ڌ墠 ˎ̥" w:hAnsi="微软雅黑" w:hint="eastAsia"/>
          <w:color w:val="333333"/>
          <w:szCs w:val="21"/>
        </w:rPr>
      </w:pPr>
      <w:r w:rsidRPr="005937B3">
        <w:rPr>
          <w:rFonts w:ascii="Microsoft YaHei ΢ȭхڢ  ڌ墠 ˎ̥" w:eastAsia="Microsoft YaHei ΢ȭхڢ  ڌ墠 ˎ̥" w:hAnsi="微软雅黑" w:hint="eastAsia"/>
          <w:color w:val="333333"/>
          <w:szCs w:val="21"/>
        </w:rPr>
        <w:t>板书是</w:t>
      </w:r>
      <w:r w:rsidRPr="005937B3">
        <w:rPr>
          <w:rFonts w:ascii="Microsoft YaHei ΢ȭхڢ  ڌ墠 ˎ̥" w:eastAsia="Microsoft YaHei ΢ȭхڢ  ڌ墠 ˎ̥" w:hAnsi="微软雅黑" w:hint="eastAsia"/>
          <w:color w:val="333333"/>
          <w:szCs w:val="21"/>
        </w:rPr>
        <w:t>教师教学的导游图</w:t>
      </w:r>
      <w:r w:rsidR="00B86F08">
        <w:rPr>
          <w:rFonts w:ascii="Microsoft YaHei ΢ȭхڢ  ڌ墠 ˎ̥" w:eastAsia="Microsoft YaHei ΢ȭхڢ  ڌ墠 ˎ̥" w:hAnsi="微软雅黑" w:hint="eastAsia"/>
          <w:color w:val="333333"/>
          <w:szCs w:val="21"/>
        </w:rPr>
        <w:t>。</w:t>
      </w:r>
      <w:r w:rsidRPr="005937B3">
        <w:rPr>
          <w:rFonts w:hint="eastAsia"/>
          <w:szCs w:val="21"/>
        </w:rPr>
        <w:t xml:space="preserve"> </w:t>
      </w:r>
      <w:r w:rsidRPr="005937B3">
        <w:rPr>
          <w:rFonts w:ascii="Microsoft YaHei ΢ȭхڢ  ڌ墠 ˎ̥" w:eastAsia="Microsoft YaHei ΢ȭхڢ  ڌ墠 ˎ̥" w:hAnsi="微软雅黑" w:hint="eastAsia"/>
          <w:color w:val="333333"/>
          <w:szCs w:val="21"/>
        </w:rPr>
        <w:t>从某种意义上来说，板书所反映的知识内容结构就是教师自身头脑中的认知结构，是对课本内容浓缩、整合而成的“集成块”，而不是简单的机械性重复，能起到指点引路的作用，因此也直接影响学生对所学知识的建构，教给学生良好的学习方法。</w:t>
      </w:r>
    </w:p>
    <w:p w:rsidR="00B86F08" w:rsidRDefault="005937B3" w:rsidP="00B86F08">
      <w:pPr>
        <w:ind w:firstLineChars="300" w:firstLine="630"/>
        <w:rPr>
          <w:rFonts w:hint="eastAsia"/>
          <w:szCs w:val="21"/>
        </w:rPr>
      </w:pPr>
      <w:r w:rsidRPr="005937B3">
        <w:rPr>
          <w:rFonts w:hint="eastAsia"/>
          <w:szCs w:val="21"/>
        </w:rPr>
        <w:t>板书是</w:t>
      </w:r>
      <w:r w:rsidRPr="005937B3">
        <w:rPr>
          <w:rFonts w:hint="eastAsia"/>
          <w:szCs w:val="21"/>
        </w:rPr>
        <w:t>师生互动的卷轴</w:t>
      </w:r>
      <w:r w:rsidRPr="005937B3">
        <w:rPr>
          <w:rFonts w:hint="eastAsia"/>
          <w:szCs w:val="21"/>
        </w:rPr>
        <w:t xml:space="preserve"> </w:t>
      </w:r>
      <w:r w:rsidR="00B86F08">
        <w:rPr>
          <w:rFonts w:hint="eastAsia"/>
          <w:szCs w:val="21"/>
        </w:rPr>
        <w:t>。</w:t>
      </w:r>
      <w:r w:rsidRPr="005937B3">
        <w:rPr>
          <w:rFonts w:hint="eastAsia"/>
          <w:szCs w:val="21"/>
        </w:rPr>
        <w:t xml:space="preserve">  </w:t>
      </w:r>
      <w:r w:rsidRPr="005937B3">
        <w:rPr>
          <w:rFonts w:hint="eastAsia"/>
          <w:szCs w:val="21"/>
        </w:rPr>
        <w:t>好的板书就像是北京奥运开幕的卷轴，教师与学生正是卷轴上的舞者。以往的教学中，完全是教师在讲台上唱独角戏，一节课下来黑板上留下的也只有教师的足迹，其实黑板是学生展示自我的最好舞台，学生将自己的思路通过书面语言呈现在黑板上，分享给同伴，教师也能够捕捉其闪光点、指出其中的问题，与同</w:t>
      </w:r>
      <w:r w:rsidRPr="005937B3">
        <w:rPr>
          <w:rFonts w:hint="eastAsia"/>
          <w:szCs w:val="21"/>
        </w:rPr>
        <w:t>学们共同交流，进而完善自己的教学。</w:t>
      </w:r>
    </w:p>
    <w:p w:rsidR="00B86F08" w:rsidRPr="005937B3" w:rsidRDefault="00B86F08" w:rsidP="00B86F08">
      <w:pPr>
        <w:ind w:firstLineChars="300" w:firstLine="630"/>
        <w:rPr>
          <w:rFonts w:hint="eastAsia"/>
          <w:szCs w:val="21"/>
        </w:rPr>
      </w:pPr>
      <w:r w:rsidRPr="005937B3">
        <w:rPr>
          <w:rFonts w:hint="eastAsia"/>
          <w:szCs w:val="21"/>
        </w:rPr>
        <w:t>随着现代教育技术的日益发展，多媒体教学越来越受到老师们特别是青年教师的青睐，诚然，它有着将抽象变直观、静态变动态等诸多优势，但好的板书却有着多媒体教学不可替代的教学功能和强大的生命力，</w:t>
      </w:r>
    </w:p>
    <w:p w:rsidR="005937B3" w:rsidRPr="005937B3" w:rsidRDefault="00B86F08" w:rsidP="005937B3">
      <w:pPr>
        <w:ind w:firstLineChars="200" w:firstLine="420"/>
        <w:rPr>
          <w:szCs w:val="21"/>
        </w:rPr>
      </w:pPr>
      <w:r>
        <w:rPr>
          <w:szCs w:val="21"/>
        </w:rPr>
        <w:t>但是，板书一定是提纲挈领的，不能是长篇大论似的。</w:t>
      </w:r>
      <w:bookmarkStart w:id="0" w:name="_GoBack"/>
      <w:bookmarkEnd w:id="0"/>
    </w:p>
    <w:sectPr w:rsidR="005937B3" w:rsidRPr="005937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YaHei ΢ȭхڢ  ڌ墠 ˎ̥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F97"/>
    <w:rsid w:val="00060892"/>
    <w:rsid w:val="00177332"/>
    <w:rsid w:val="004D1FAA"/>
    <w:rsid w:val="005937B3"/>
    <w:rsid w:val="009B6F51"/>
    <w:rsid w:val="00B45356"/>
    <w:rsid w:val="00B86F08"/>
    <w:rsid w:val="00D4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34065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2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63083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281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2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800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847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525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445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454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0191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758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847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847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311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355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312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84288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5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17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60924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63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595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508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792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8277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017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4038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878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2340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2583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9683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1323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9636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6382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575581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97405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707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90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866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0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137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18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062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0497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416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978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61419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8041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1232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284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32601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877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98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8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687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584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6497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194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0333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64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3868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2582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4068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7122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294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5312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4</cp:revision>
  <dcterms:created xsi:type="dcterms:W3CDTF">2016-07-01T02:26:00Z</dcterms:created>
  <dcterms:modified xsi:type="dcterms:W3CDTF">2016-07-01T03:24:00Z</dcterms:modified>
</cp:coreProperties>
</file>