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8B4" w:rsidRPr="00C766FF" w:rsidRDefault="009258B4" w:rsidP="009258B4">
      <w:pPr>
        <w:widowControl/>
        <w:wordWrap w:val="0"/>
        <w:spacing w:before="100" w:beforeAutospacing="1" w:after="100" w:afterAutospacing="1"/>
        <w:jc w:val="left"/>
        <w:rPr>
          <w:rFonts w:ascii="Helvetica" w:eastAsia="宋体" w:hAnsi="Helvetica" w:cs="Helvetica" w:hint="eastAsia"/>
          <w:color w:val="111111"/>
          <w:kern w:val="0"/>
          <w:sz w:val="32"/>
          <w:szCs w:val="32"/>
        </w:rPr>
      </w:pPr>
      <w:r>
        <w:rPr>
          <w:rFonts w:ascii="Helvetica" w:eastAsia="宋体" w:hAnsi="Helvetica" w:cs="Helvetica" w:hint="eastAsia"/>
          <w:color w:val="111111"/>
          <w:kern w:val="0"/>
          <w:sz w:val="18"/>
          <w:szCs w:val="18"/>
        </w:rPr>
        <w:t xml:space="preserve">                                   </w:t>
      </w:r>
      <w:r w:rsidRPr="00C766FF">
        <w:rPr>
          <w:rFonts w:ascii="Helvetica" w:eastAsia="宋体" w:hAnsi="Helvetica" w:cs="Helvetica" w:hint="eastAsia"/>
          <w:color w:val="111111"/>
          <w:kern w:val="0"/>
          <w:sz w:val="32"/>
          <w:szCs w:val="32"/>
        </w:rPr>
        <w:t xml:space="preserve">  </w:t>
      </w:r>
      <w:r w:rsidRPr="00C766FF">
        <w:rPr>
          <w:rFonts w:ascii="Helvetica" w:eastAsia="宋体" w:hAnsi="Helvetica" w:cs="Helvetica" w:hint="eastAsia"/>
          <w:color w:val="111111"/>
          <w:kern w:val="0"/>
          <w:sz w:val="32"/>
          <w:szCs w:val="32"/>
        </w:rPr>
        <w:t>别样人生</w:t>
      </w:r>
    </w:p>
    <w:p w:rsidR="009258B4" w:rsidRDefault="009258B4" w:rsidP="009258B4">
      <w:pPr>
        <w:widowControl/>
        <w:wordWrap w:val="0"/>
        <w:spacing w:before="100" w:beforeAutospacing="1" w:after="100" w:afterAutospacing="1"/>
        <w:ind w:firstLineChars="700" w:firstLine="1960"/>
        <w:jc w:val="left"/>
        <w:rPr>
          <w:rFonts w:ascii="Helvetica" w:eastAsia="宋体" w:hAnsi="Helvetica" w:cs="Helvetica" w:hint="eastAsia"/>
          <w:color w:val="111111"/>
          <w:kern w:val="0"/>
          <w:sz w:val="28"/>
          <w:szCs w:val="28"/>
        </w:rPr>
      </w:pPr>
      <w:r>
        <w:rPr>
          <w:rFonts w:ascii="Helvetica" w:eastAsia="宋体" w:hAnsi="Helvetica" w:cs="Helvetica" w:hint="eastAsia"/>
          <w:color w:val="111111"/>
          <w:kern w:val="0"/>
          <w:sz w:val="28"/>
          <w:szCs w:val="28"/>
        </w:rPr>
        <w:t>-------</w:t>
      </w:r>
      <w:r>
        <w:rPr>
          <w:rFonts w:ascii="Helvetica" w:eastAsia="宋体" w:hAnsi="Helvetica" w:cs="Helvetica" w:hint="eastAsia"/>
          <w:color w:val="111111"/>
          <w:kern w:val="0"/>
          <w:sz w:val="28"/>
          <w:szCs w:val="28"/>
        </w:rPr>
        <w:t>读李银河</w:t>
      </w:r>
      <w:r w:rsidR="00C766FF">
        <w:rPr>
          <w:rFonts w:ascii="Helvetica" w:eastAsia="宋体" w:hAnsi="Helvetica" w:cs="Helvetica" w:hint="eastAsia"/>
          <w:color w:val="111111"/>
          <w:kern w:val="0"/>
          <w:sz w:val="28"/>
          <w:szCs w:val="28"/>
        </w:rPr>
        <w:t>的</w:t>
      </w:r>
      <w:r>
        <w:rPr>
          <w:rFonts w:ascii="Helvetica" w:eastAsia="宋体" w:hAnsi="Helvetica" w:cs="Helvetica" w:hint="eastAsia"/>
          <w:color w:val="111111"/>
          <w:kern w:val="0"/>
          <w:sz w:val="28"/>
          <w:szCs w:val="28"/>
        </w:rPr>
        <w:t>《人间采蜜记》有感</w:t>
      </w:r>
    </w:p>
    <w:p w:rsidR="00C766FF" w:rsidRPr="009258B4" w:rsidRDefault="00C766FF" w:rsidP="00C766FF">
      <w:pPr>
        <w:widowControl/>
        <w:wordWrap w:val="0"/>
        <w:spacing w:before="100" w:beforeAutospacing="1" w:after="100" w:afterAutospacing="1"/>
        <w:ind w:firstLineChars="200" w:firstLine="560"/>
        <w:jc w:val="left"/>
        <w:rPr>
          <w:rFonts w:ascii="Helvetica" w:eastAsia="宋体" w:hAnsi="Helvetica" w:cs="Helvetica"/>
          <w:color w:val="111111"/>
          <w:kern w:val="0"/>
          <w:sz w:val="28"/>
          <w:szCs w:val="28"/>
        </w:rPr>
      </w:pPr>
      <w:r w:rsidRPr="00C766FF">
        <w:rPr>
          <w:rFonts w:ascii="Helvetica" w:hAnsi="Helvetica" w:cs="Helvetica"/>
          <w:color w:val="333333"/>
          <w:sz w:val="28"/>
          <w:szCs w:val="28"/>
        </w:rPr>
        <w:t>“</w:t>
      </w:r>
      <w:r w:rsidRPr="00C766FF">
        <w:rPr>
          <w:rFonts w:ascii="Helvetica" w:hAnsi="Helvetica" w:cs="Helvetica"/>
          <w:color w:val="333333"/>
          <w:sz w:val="28"/>
          <w:szCs w:val="28"/>
        </w:rPr>
        <w:t>我愿自己的人生像蜜蜂入花丛，只采撷那一点点精华，然后就悄悄离去。</w:t>
      </w:r>
      <w:r w:rsidRPr="00C766FF">
        <w:rPr>
          <w:rFonts w:ascii="Helvetica" w:hAnsi="Helvetica" w:cs="Helvetica"/>
          <w:color w:val="333333"/>
          <w:sz w:val="28"/>
          <w:szCs w:val="28"/>
        </w:rPr>
        <w:t>”</w:t>
      </w:r>
      <w:r w:rsidRPr="00C766FF">
        <w:rPr>
          <w:rFonts w:ascii="Helvetica" w:hAnsi="Helvetica" w:cs="Helvetica"/>
          <w:color w:val="333333"/>
          <w:sz w:val="28"/>
          <w:szCs w:val="28"/>
        </w:rPr>
        <w:t>李银河在自己的</w:t>
      </w:r>
      <w:proofErr w:type="gramStart"/>
      <w:r w:rsidRPr="00C766FF">
        <w:rPr>
          <w:rFonts w:ascii="Helvetica" w:hAnsi="Helvetica" w:cs="Helvetica"/>
          <w:color w:val="333333"/>
          <w:sz w:val="28"/>
          <w:szCs w:val="28"/>
        </w:rPr>
        <w:t>微博上</w:t>
      </w:r>
      <w:proofErr w:type="gramEnd"/>
      <w:r w:rsidRPr="00C766FF">
        <w:rPr>
          <w:rFonts w:ascii="Helvetica" w:hAnsi="Helvetica" w:cs="Helvetica"/>
          <w:color w:val="333333"/>
          <w:sz w:val="28"/>
          <w:szCs w:val="28"/>
        </w:rPr>
        <w:t>写下了这样的</w:t>
      </w:r>
      <w:r w:rsidRPr="00C766FF">
        <w:rPr>
          <w:rFonts w:ascii="Helvetica" w:hAnsi="Helvetica" w:cs="Helvetica"/>
          <w:color w:val="333333"/>
          <w:sz w:val="28"/>
          <w:szCs w:val="28"/>
        </w:rPr>
        <w:t>“</w:t>
      </w:r>
      <w:r w:rsidRPr="00C766FF">
        <w:rPr>
          <w:rFonts w:ascii="Helvetica" w:hAnsi="Helvetica" w:cs="Helvetica"/>
          <w:color w:val="333333"/>
          <w:sz w:val="28"/>
          <w:szCs w:val="28"/>
        </w:rPr>
        <w:t>采蜜哲学</w:t>
      </w:r>
      <w:r w:rsidRPr="00C766FF">
        <w:rPr>
          <w:rFonts w:ascii="Helvetica" w:hAnsi="Helvetica" w:cs="Helvetica"/>
          <w:color w:val="333333"/>
          <w:sz w:val="28"/>
          <w:szCs w:val="28"/>
        </w:rPr>
        <w:t>”</w:t>
      </w:r>
      <w:r w:rsidRPr="00C766FF">
        <w:rPr>
          <w:rFonts w:ascii="Helvetica" w:hAnsi="Helvetica" w:cs="Helvetica"/>
          <w:color w:val="333333"/>
          <w:sz w:val="28"/>
          <w:szCs w:val="28"/>
        </w:rPr>
        <w:t>。</w:t>
      </w:r>
      <w:r w:rsidRPr="009258B4">
        <w:rPr>
          <w:rFonts w:ascii="Helvetica" w:eastAsia="宋体" w:hAnsi="Helvetica" w:cs="Helvetica"/>
          <w:color w:val="111111"/>
          <w:kern w:val="0"/>
          <w:sz w:val="28"/>
          <w:szCs w:val="28"/>
        </w:rPr>
        <w:t>她说：</w:t>
      </w:r>
      <w:r w:rsidRPr="009258B4">
        <w:rPr>
          <w:rFonts w:ascii="Helvetica" w:eastAsia="宋体" w:hAnsi="Helvetica" w:cs="Helvetica"/>
          <w:color w:val="111111"/>
          <w:kern w:val="0"/>
          <w:sz w:val="28"/>
          <w:szCs w:val="28"/>
        </w:rPr>
        <w:t>“</w:t>
      </w:r>
      <w:r w:rsidRPr="009258B4">
        <w:rPr>
          <w:rFonts w:ascii="Helvetica" w:eastAsia="宋体" w:hAnsi="Helvetica" w:cs="Helvetica"/>
          <w:color w:val="111111"/>
          <w:kern w:val="0"/>
          <w:sz w:val="28"/>
          <w:szCs w:val="28"/>
        </w:rPr>
        <w:t>人间如花丛，我只是从中采撷一点点精华，对其他的一切不去理睬。一生只有短暂的几十年，要好好享用自己的生命。自由奔放，随心所欲。</w:t>
      </w:r>
      <w:r w:rsidRPr="009258B4">
        <w:rPr>
          <w:rFonts w:ascii="Helvetica" w:eastAsia="宋体" w:hAnsi="Helvetica" w:cs="Helvetica"/>
          <w:color w:val="111111"/>
          <w:kern w:val="0"/>
          <w:sz w:val="28"/>
          <w:szCs w:val="28"/>
        </w:rPr>
        <w:t>”</w:t>
      </w:r>
    </w:p>
    <w:p w:rsidR="00C766FF" w:rsidRPr="00C766FF" w:rsidRDefault="00C766FF" w:rsidP="00C766FF">
      <w:pPr>
        <w:widowControl/>
        <w:wordWrap w:val="0"/>
        <w:spacing w:before="100" w:beforeAutospacing="1" w:after="100" w:afterAutospacing="1"/>
        <w:ind w:firstLineChars="200" w:firstLine="560"/>
        <w:jc w:val="left"/>
        <w:rPr>
          <w:rFonts w:ascii="Helvetica" w:eastAsia="宋体" w:hAnsi="Helvetica" w:cs="Helvetica" w:hint="eastAsia"/>
          <w:color w:val="111111"/>
          <w:kern w:val="0"/>
          <w:sz w:val="28"/>
          <w:szCs w:val="28"/>
        </w:rPr>
      </w:pPr>
      <w:r w:rsidRPr="009258B4">
        <w:rPr>
          <w:rFonts w:ascii="Helvetica" w:eastAsia="宋体" w:hAnsi="Helvetica" w:cs="Helvetica" w:hint="eastAsia"/>
          <w:color w:val="111111"/>
          <w:kern w:val="0"/>
          <w:sz w:val="28"/>
          <w:szCs w:val="28"/>
        </w:rPr>
        <w:t>在</w:t>
      </w:r>
      <w:r w:rsidRPr="009258B4">
        <w:rPr>
          <w:rFonts w:ascii="Helvetica" w:eastAsia="宋体" w:hAnsi="Helvetica" w:cs="Helvetica"/>
          <w:color w:val="111111"/>
          <w:kern w:val="0"/>
          <w:sz w:val="28"/>
          <w:szCs w:val="28"/>
        </w:rPr>
        <w:t>著名社会学家李银河的自传</w:t>
      </w:r>
      <w:r w:rsidRPr="009258B4">
        <w:rPr>
          <w:rFonts w:ascii="Helvetica" w:eastAsia="宋体" w:hAnsi="Helvetica" w:cs="Helvetica" w:hint="eastAsia"/>
          <w:color w:val="111111"/>
          <w:kern w:val="0"/>
          <w:sz w:val="28"/>
          <w:szCs w:val="28"/>
        </w:rPr>
        <w:t>《人间采蜜记》中，她</w:t>
      </w:r>
      <w:r w:rsidRPr="009258B4">
        <w:rPr>
          <w:rFonts w:ascii="Helvetica" w:eastAsia="宋体" w:hAnsi="Helvetica" w:cs="Helvetica"/>
          <w:color w:val="111111"/>
          <w:kern w:val="0"/>
          <w:sz w:val="28"/>
          <w:szCs w:val="28"/>
        </w:rPr>
        <w:t>坦诚而通透地讲述自己的一生。</w:t>
      </w:r>
    </w:p>
    <w:p w:rsidR="009258B4" w:rsidRDefault="009258B4" w:rsidP="00C766FF">
      <w:pPr>
        <w:widowControl/>
        <w:wordWrap w:val="0"/>
        <w:spacing w:before="100" w:beforeAutospacing="1" w:after="100" w:afterAutospacing="1"/>
        <w:ind w:firstLineChars="200" w:firstLine="560"/>
        <w:jc w:val="left"/>
        <w:rPr>
          <w:rFonts w:ascii="Helvetica" w:eastAsia="宋体" w:hAnsi="Helvetica" w:cs="Helvetica" w:hint="eastAsia"/>
          <w:color w:val="111111"/>
          <w:kern w:val="0"/>
          <w:sz w:val="28"/>
          <w:szCs w:val="28"/>
        </w:rPr>
      </w:pPr>
      <w:r w:rsidRPr="009258B4">
        <w:rPr>
          <w:rFonts w:ascii="Helvetica" w:eastAsia="宋体" w:hAnsi="Helvetica" w:cs="Helvetica"/>
          <w:color w:val="111111"/>
          <w:kern w:val="0"/>
          <w:sz w:val="28"/>
          <w:szCs w:val="28"/>
        </w:rPr>
        <w:t>李银河是非常特别的。她经历了那一代人的集体记忆：</w:t>
      </w:r>
      <w:r w:rsidRPr="009258B4">
        <w:rPr>
          <w:rFonts w:ascii="Helvetica" w:eastAsia="宋体" w:hAnsi="Helvetica" w:cs="Helvetica"/>
          <w:color w:val="111111"/>
          <w:kern w:val="0"/>
          <w:sz w:val="28"/>
          <w:szCs w:val="28"/>
        </w:rPr>
        <w:t>“</w:t>
      </w:r>
      <w:r w:rsidRPr="009258B4">
        <w:rPr>
          <w:rFonts w:ascii="Helvetica" w:eastAsia="宋体" w:hAnsi="Helvetica" w:cs="Helvetica"/>
          <w:color w:val="111111"/>
          <w:kern w:val="0"/>
          <w:sz w:val="28"/>
          <w:szCs w:val="28"/>
        </w:rPr>
        <w:t>文化大革命</w:t>
      </w:r>
      <w:r w:rsidRPr="009258B4">
        <w:rPr>
          <w:rFonts w:ascii="Helvetica" w:eastAsia="宋体" w:hAnsi="Helvetica" w:cs="Helvetica"/>
          <w:color w:val="111111"/>
          <w:kern w:val="0"/>
          <w:sz w:val="28"/>
          <w:szCs w:val="28"/>
        </w:rPr>
        <w:t>”</w:t>
      </w:r>
      <w:r w:rsidRPr="009258B4">
        <w:rPr>
          <w:rFonts w:ascii="Helvetica" w:eastAsia="宋体" w:hAnsi="Helvetica" w:cs="Helvetica"/>
          <w:color w:val="111111"/>
          <w:kern w:val="0"/>
          <w:sz w:val="28"/>
          <w:szCs w:val="28"/>
        </w:rPr>
        <w:t>、插队、下乡，在物质和精神的沙漠里都受过磨砺。然而，与那一代很多人不同，李银河没有愤世嫉俗，而是始终平和，热爱阅读和艺术，追求自由和美丽。在很多人眼中，李银河这位学者总是和敏感话题联系在一起：同性恋、性学、女性主义</w:t>
      </w:r>
      <w:r w:rsidRPr="009258B4">
        <w:rPr>
          <w:rFonts w:ascii="Helvetica" w:eastAsia="宋体" w:hAnsi="Helvetica" w:cs="Helvetica"/>
          <w:color w:val="111111"/>
          <w:kern w:val="0"/>
          <w:sz w:val="28"/>
          <w:szCs w:val="28"/>
        </w:rPr>
        <w:t>……</w:t>
      </w:r>
      <w:r w:rsidRPr="009258B4">
        <w:rPr>
          <w:rFonts w:ascii="Helvetica" w:eastAsia="宋体" w:hAnsi="Helvetica" w:cs="Helvetica"/>
          <w:color w:val="111111"/>
          <w:kern w:val="0"/>
          <w:sz w:val="28"/>
          <w:szCs w:val="28"/>
        </w:rPr>
        <w:t>有人对她爱之入骨，有人对她嗤之以鼻。她的一生，在很多人眼里是惊世骇俗的传奇；然而李银河自己讲来，平平静静，朴实通透。</w:t>
      </w:r>
    </w:p>
    <w:p w:rsidR="00C766FF" w:rsidRPr="00C766FF" w:rsidRDefault="00F83525" w:rsidP="00C766FF">
      <w:pPr>
        <w:widowControl/>
        <w:spacing w:after="150"/>
        <w:ind w:firstLineChars="200" w:firstLine="560"/>
        <w:jc w:val="left"/>
        <w:rPr>
          <w:rFonts w:ascii="Helvetica" w:eastAsia="宋体" w:hAnsi="Helvetica" w:cs="Helvetica"/>
          <w:color w:val="333333"/>
          <w:kern w:val="0"/>
          <w:sz w:val="28"/>
          <w:szCs w:val="28"/>
        </w:rPr>
      </w:pPr>
      <w:r w:rsidRPr="00C766FF">
        <w:rPr>
          <w:rFonts w:ascii="Helvetica" w:eastAsia="宋体" w:hAnsi="Helvetica" w:cs="Helvetica"/>
          <w:color w:val="333333"/>
          <w:kern w:val="0"/>
          <w:sz w:val="28"/>
          <w:szCs w:val="28"/>
        </w:rPr>
        <w:t xml:space="preserve"> </w:t>
      </w:r>
      <w:r w:rsidR="00C766FF" w:rsidRPr="00C766FF">
        <w:rPr>
          <w:rFonts w:ascii="Helvetica" w:eastAsia="宋体" w:hAnsi="Helvetica" w:cs="Helvetica"/>
          <w:color w:val="333333"/>
          <w:kern w:val="0"/>
          <w:sz w:val="28"/>
          <w:szCs w:val="28"/>
        </w:rPr>
        <w:t>“</w:t>
      </w:r>
      <w:r w:rsidR="00C766FF" w:rsidRPr="00C766FF">
        <w:rPr>
          <w:rFonts w:ascii="Helvetica" w:eastAsia="宋体" w:hAnsi="Helvetica" w:cs="Helvetica"/>
          <w:color w:val="333333"/>
          <w:kern w:val="0"/>
          <w:sz w:val="28"/>
          <w:szCs w:val="28"/>
        </w:rPr>
        <w:t>其实我是个</w:t>
      </w:r>
      <w:r w:rsidR="00C766FF" w:rsidRPr="00C766FF">
        <w:rPr>
          <w:rFonts w:ascii="Helvetica" w:eastAsia="宋体" w:hAnsi="Helvetica" w:cs="Helvetica"/>
          <w:color w:val="333333"/>
          <w:kern w:val="0"/>
          <w:sz w:val="28"/>
          <w:szCs w:val="28"/>
        </w:rPr>
        <w:t>‘</w:t>
      </w:r>
      <w:r w:rsidR="00C766FF" w:rsidRPr="00C766FF">
        <w:rPr>
          <w:rFonts w:ascii="Helvetica" w:eastAsia="宋体" w:hAnsi="Helvetica" w:cs="Helvetica"/>
          <w:color w:val="333333"/>
          <w:kern w:val="0"/>
          <w:sz w:val="28"/>
          <w:szCs w:val="28"/>
        </w:rPr>
        <w:t>宅女</w:t>
      </w:r>
      <w:r w:rsidR="00C766FF" w:rsidRPr="00C766FF">
        <w:rPr>
          <w:rFonts w:ascii="Helvetica" w:eastAsia="宋体" w:hAnsi="Helvetica" w:cs="Helvetica"/>
          <w:color w:val="333333"/>
          <w:kern w:val="0"/>
          <w:sz w:val="28"/>
          <w:szCs w:val="28"/>
        </w:rPr>
        <w:t>’</w:t>
      </w:r>
      <w:r w:rsidR="00C766FF" w:rsidRPr="00C766FF">
        <w:rPr>
          <w:rFonts w:ascii="Helvetica" w:eastAsia="宋体" w:hAnsi="Helvetica" w:cs="Helvetica"/>
          <w:color w:val="333333"/>
          <w:kern w:val="0"/>
          <w:sz w:val="28"/>
          <w:szCs w:val="28"/>
        </w:rPr>
        <w:t>，一天中上午写作，下午读书，晚上看电影。</w:t>
      </w:r>
      <w:r w:rsidR="00C766FF" w:rsidRPr="00C766FF">
        <w:rPr>
          <w:rFonts w:ascii="Helvetica" w:eastAsia="宋体" w:hAnsi="Helvetica" w:cs="Helvetica"/>
          <w:color w:val="333333"/>
          <w:kern w:val="0"/>
          <w:sz w:val="28"/>
          <w:szCs w:val="28"/>
        </w:rPr>
        <w:t>”2012</w:t>
      </w:r>
      <w:r w:rsidR="00C766FF" w:rsidRPr="00C766FF">
        <w:rPr>
          <w:rFonts w:ascii="Helvetica" w:eastAsia="宋体" w:hAnsi="Helvetica" w:cs="Helvetica"/>
          <w:color w:val="333333"/>
          <w:kern w:val="0"/>
          <w:sz w:val="28"/>
          <w:szCs w:val="28"/>
        </w:rPr>
        <w:t>年，李银河从中国社会科学院退休，隐居乡间和海滨，把今后的人生交给了看书和写作，并将自己对社会、爱情、人生及生死等命题的思考记录到这本《人间采蜜记》中。</w:t>
      </w:r>
    </w:p>
    <w:p w:rsidR="00C766FF" w:rsidRDefault="00C766FF" w:rsidP="001428CB">
      <w:pPr>
        <w:widowControl/>
        <w:spacing w:after="150"/>
        <w:ind w:firstLineChars="300" w:firstLine="840"/>
        <w:jc w:val="left"/>
        <w:rPr>
          <w:rFonts w:ascii="Helvetica" w:eastAsia="宋体" w:hAnsi="Helvetica" w:cs="Helvetica" w:hint="eastAsia"/>
          <w:color w:val="333333"/>
          <w:kern w:val="0"/>
          <w:sz w:val="28"/>
          <w:szCs w:val="28"/>
        </w:rPr>
      </w:pPr>
      <w:bookmarkStart w:id="0" w:name="_GoBack"/>
      <w:bookmarkEnd w:id="0"/>
      <w:r w:rsidRPr="00C766FF">
        <w:rPr>
          <w:rFonts w:ascii="Helvetica" w:eastAsia="宋体" w:hAnsi="Helvetica" w:cs="Helvetica"/>
          <w:color w:val="333333"/>
          <w:kern w:val="0"/>
          <w:sz w:val="28"/>
          <w:szCs w:val="28"/>
        </w:rPr>
        <w:lastRenderedPageBreak/>
        <w:t>李银河说，五十岁时就有人劝自己写本自传，而腼腆害羞的她一直推脱，认为自己并未参与什么重大历史事件，自然不值得写。直到李银河看到了诺贝尔文学奖得主、奥地利作家埃利亚斯</w:t>
      </w:r>
      <w:r w:rsidRPr="00C766FF">
        <w:rPr>
          <w:rFonts w:ascii="Helvetica" w:eastAsia="宋体" w:hAnsi="Helvetica" w:cs="Helvetica"/>
          <w:color w:val="333333"/>
          <w:kern w:val="0"/>
          <w:sz w:val="28"/>
          <w:szCs w:val="28"/>
        </w:rPr>
        <w:t>·</w:t>
      </w:r>
      <w:r w:rsidRPr="00C766FF">
        <w:rPr>
          <w:rFonts w:ascii="Helvetica" w:eastAsia="宋体" w:hAnsi="Helvetica" w:cs="Helvetica"/>
          <w:color w:val="333333"/>
          <w:kern w:val="0"/>
          <w:sz w:val="28"/>
          <w:szCs w:val="28"/>
        </w:rPr>
        <w:t>卡内蒂的自传《获救之舌》，才改变了想法，</w:t>
      </w:r>
      <w:r w:rsidRPr="00C766FF">
        <w:rPr>
          <w:rFonts w:ascii="Helvetica" w:eastAsia="宋体" w:hAnsi="Helvetica" w:cs="Helvetica"/>
          <w:color w:val="333333"/>
          <w:kern w:val="0"/>
          <w:sz w:val="28"/>
          <w:szCs w:val="28"/>
        </w:rPr>
        <w:t>“</w:t>
      </w:r>
      <w:r w:rsidRPr="00C766FF">
        <w:rPr>
          <w:rFonts w:ascii="Helvetica" w:eastAsia="宋体" w:hAnsi="Helvetica" w:cs="Helvetica"/>
          <w:color w:val="333333"/>
          <w:kern w:val="0"/>
          <w:sz w:val="28"/>
          <w:szCs w:val="28"/>
        </w:rPr>
        <w:t>原来普通人的生活也是可以写的</w:t>
      </w:r>
      <w:r w:rsidRPr="00C766FF">
        <w:rPr>
          <w:rFonts w:ascii="Helvetica" w:eastAsia="宋体" w:hAnsi="Helvetica" w:cs="Helvetica"/>
          <w:color w:val="333333"/>
          <w:kern w:val="0"/>
          <w:sz w:val="28"/>
          <w:szCs w:val="28"/>
        </w:rPr>
        <w:t>”</w:t>
      </w:r>
      <w:r w:rsidRPr="00C766FF">
        <w:rPr>
          <w:rFonts w:ascii="Helvetica" w:eastAsia="宋体" w:hAnsi="Helvetica" w:cs="Helvetica"/>
          <w:color w:val="333333"/>
          <w:kern w:val="0"/>
          <w:sz w:val="28"/>
          <w:szCs w:val="28"/>
        </w:rPr>
        <w:t>。</w:t>
      </w:r>
    </w:p>
    <w:p w:rsidR="00C766FF" w:rsidRDefault="00C766FF" w:rsidP="00C766FF">
      <w:pPr>
        <w:widowControl/>
        <w:spacing w:after="150"/>
        <w:jc w:val="left"/>
        <w:rPr>
          <w:rFonts w:ascii="Helvetica" w:eastAsia="宋体" w:hAnsi="Helvetica" w:cs="Helvetica" w:hint="eastAsia"/>
          <w:color w:val="333333"/>
          <w:kern w:val="0"/>
          <w:sz w:val="28"/>
          <w:szCs w:val="28"/>
        </w:rPr>
      </w:pPr>
    </w:p>
    <w:p w:rsidR="009040D2" w:rsidRDefault="009040D2"/>
    <w:sectPr w:rsidR="009040D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BA3"/>
    <w:rsid w:val="001428CB"/>
    <w:rsid w:val="009040D2"/>
    <w:rsid w:val="009258B4"/>
    <w:rsid w:val="00933BA3"/>
    <w:rsid w:val="00C766FF"/>
    <w:rsid w:val="00F83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58B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58B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1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98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25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0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182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32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7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271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0051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5112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5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98</Words>
  <Characters>563</Characters>
  <Application>Microsoft Office Word</Application>
  <DocSecurity>0</DocSecurity>
  <Lines>4</Lines>
  <Paragraphs>1</Paragraphs>
  <ScaleCrop>false</ScaleCrop>
  <Company/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CL-pc</dc:creator>
  <cp:keywords/>
  <dc:description/>
  <cp:lastModifiedBy>CL-pc</cp:lastModifiedBy>
  <cp:revision>3</cp:revision>
  <dcterms:created xsi:type="dcterms:W3CDTF">2016-06-29T07:34:00Z</dcterms:created>
  <dcterms:modified xsi:type="dcterms:W3CDTF">2016-06-29T07:55:00Z</dcterms:modified>
</cp:coreProperties>
</file>