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234B" w:rsidRPr="0024234B" w:rsidRDefault="0024234B" w:rsidP="0024234B">
      <w:pPr>
        <w:pStyle w:val="a3"/>
        <w:shd w:val="clear" w:color="auto" w:fill="FFFFFF"/>
        <w:spacing w:before="0" w:beforeAutospacing="0" w:after="0" w:afterAutospacing="0" w:line="240" w:lineRule="atLeast"/>
        <w:ind w:firstLineChars="200" w:firstLine="602"/>
        <w:rPr>
          <w:b/>
          <w:color w:val="000000"/>
          <w:sz w:val="30"/>
          <w:szCs w:val="30"/>
        </w:rPr>
      </w:pPr>
      <w:r w:rsidRPr="0024234B">
        <w:rPr>
          <w:rFonts w:hint="eastAsia"/>
          <w:b/>
          <w:color w:val="000000"/>
          <w:sz w:val="30"/>
          <w:szCs w:val="30"/>
        </w:rPr>
        <w:t>沪、浙考察学习小记</w:t>
      </w:r>
    </w:p>
    <w:p w:rsidR="0024234B" w:rsidRPr="0024234B" w:rsidRDefault="0024234B" w:rsidP="0024234B">
      <w:pPr>
        <w:pStyle w:val="a3"/>
        <w:shd w:val="clear" w:color="auto" w:fill="FFFFFF"/>
        <w:spacing w:before="0" w:beforeAutospacing="0" w:after="0" w:afterAutospacing="0" w:line="240" w:lineRule="atLeast"/>
        <w:ind w:firstLineChars="200" w:firstLine="540"/>
        <w:rPr>
          <w:color w:val="000000"/>
        </w:rPr>
      </w:pPr>
      <w:r>
        <w:rPr>
          <w:rFonts w:hint="eastAsia"/>
          <w:color w:val="000000"/>
          <w:sz w:val="27"/>
          <w:szCs w:val="27"/>
        </w:rPr>
        <w:t>新</w:t>
      </w:r>
      <w:r w:rsidRPr="0024234B">
        <w:rPr>
          <w:rFonts w:hint="eastAsia"/>
          <w:color w:val="000000"/>
        </w:rPr>
        <w:t>一轮高考给学校提出了哪些挑战？基于核心素养，学校课程如何培育学生的学科素养？12月3日—12月7日，我校科组长一行10人，由罗朝猛、伍建兴主任带队，赴上海、浙江名校考察学习，收获颇丰。</w:t>
      </w:r>
    </w:p>
    <w:p w:rsidR="0024234B" w:rsidRPr="0024234B" w:rsidRDefault="0024234B" w:rsidP="0024234B">
      <w:pPr>
        <w:pStyle w:val="a3"/>
        <w:shd w:val="clear" w:color="auto" w:fill="FFFFFF"/>
        <w:spacing w:before="0" w:beforeAutospacing="0" w:after="0" w:afterAutospacing="0" w:line="240" w:lineRule="atLeast"/>
        <w:ind w:firstLineChars="200" w:firstLine="480"/>
        <w:rPr>
          <w:color w:val="000000"/>
        </w:rPr>
      </w:pPr>
      <w:r w:rsidRPr="0024234B">
        <w:rPr>
          <w:rFonts w:hint="eastAsia"/>
          <w:color w:val="000000"/>
        </w:rPr>
        <w:t>5日上午，我们到访复旦大学附属中学，参观校园，听取了上海市政治特级老师、该校副校长方培君对该校有关新高考背景下的“走班”及课程设置等的介绍；同日下午，在国务委员杨洁篪的母校——上海外国语大学附属外语学校，我们先是听取了该校有关以外语为工具的跨学科课程设置情况的介绍，然后分赴相应班级听课，课后进行了一对一交流互动。 5日晚间，我们又匆匆赶赴杭州，6日上午赴杭州四大名校之一的杭州市第14中学，英语特级教师邱峰校长接待了我们，并安排一名中层干部向我们做了《容短促长，追求卓越：实现有差异的教育》的办学经验介绍，该校提出培养“正气、大气、灵气”学子的培养目标。其后，开展了听课交。6日下午赴我国知名中学——杭州市第二中学参观交流，听取了杭州二中杨帆副校长所做的《高考背景下的课程逻辑与实施》的报告，该校叶翠微校长提出要培养“中国心、民族魂、世界眼、国际范”的二中学子。该校学生全面发展，在各类大赛中屡获大奖，高考重本率一直保持在96%以上，考上985大学率达71%。7日上午，我们赴杭州外国语学校剑桥高中，听取了全国优秀英语特级教师、国家英语课程标准制定核心组成员，杭州外国语学校副校长夏谷鸣对该校国际化教育的全方位介绍。</w:t>
      </w:r>
    </w:p>
    <w:p w:rsidR="0024234B" w:rsidRDefault="0024234B" w:rsidP="006E14C0">
      <w:pPr>
        <w:pStyle w:val="a3"/>
        <w:shd w:val="clear" w:color="auto" w:fill="FFFFFF"/>
        <w:spacing w:before="0" w:beforeAutospacing="0" w:after="0" w:afterAutospacing="0" w:line="240" w:lineRule="atLeast"/>
        <w:ind w:firstLineChars="200" w:firstLine="480"/>
        <w:rPr>
          <w:color w:val="000000"/>
        </w:rPr>
      </w:pPr>
      <w:r>
        <w:rPr>
          <w:rFonts w:hint="eastAsia"/>
          <w:color w:val="000000"/>
        </w:rPr>
        <w:t>几天的行程，十分紧凑。沪、浙一带</w:t>
      </w:r>
      <w:r w:rsidR="00DC3EC0">
        <w:rPr>
          <w:rFonts w:hint="eastAsia"/>
          <w:color w:val="000000"/>
        </w:rPr>
        <w:t>学校</w:t>
      </w:r>
      <w:r>
        <w:rPr>
          <w:rFonts w:hint="eastAsia"/>
          <w:color w:val="000000"/>
        </w:rPr>
        <w:t>的作息时间与广</w:t>
      </w:r>
      <w:r w:rsidR="00DC3EC0">
        <w:rPr>
          <w:rFonts w:hint="eastAsia"/>
          <w:color w:val="000000"/>
        </w:rPr>
        <w:t>州不同，</w:t>
      </w:r>
      <w:r>
        <w:rPr>
          <w:rFonts w:hint="eastAsia"/>
          <w:color w:val="000000"/>
        </w:rPr>
        <w:t>给我们的参观、学习带来一些不</w:t>
      </w:r>
      <w:r w:rsidR="00DC3EC0">
        <w:rPr>
          <w:rFonts w:hint="eastAsia"/>
          <w:color w:val="000000"/>
        </w:rPr>
        <w:t>便。他们</w:t>
      </w:r>
      <w:r>
        <w:rPr>
          <w:rFonts w:hint="eastAsia"/>
          <w:color w:val="000000"/>
        </w:rPr>
        <w:t>往往中午12点下课放学</w:t>
      </w:r>
      <w:r w:rsidR="00DC3EC0">
        <w:rPr>
          <w:rFonts w:hint="eastAsia"/>
          <w:color w:val="000000"/>
        </w:rPr>
        <w:t>，而下午却又</w:t>
      </w:r>
      <w:r>
        <w:rPr>
          <w:rFonts w:hint="eastAsia"/>
          <w:color w:val="000000"/>
        </w:rPr>
        <w:t>是13：30上课，</w:t>
      </w:r>
      <w:r w:rsidR="00DC3EC0">
        <w:rPr>
          <w:rFonts w:hint="eastAsia"/>
          <w:color w:val="000000"/>
        </w:rPr>
        <w:t>比</w:t>
      </w:r>
      <w:r>
        <w:rPr>
          <w:rFonts w:hint="eastAsia"/>
          <w:color w:val="000000"/>
        </w:rPr>
        <w:t>广州</w:t>
      </w:r>
      <w:r w:rsidR="00DC3EC0">
        <w:rPr>
          <w:rFonts w:hint="eastAsia"/>
          <w:color w:val="000000"/>
        </w:rPr>
        <w:t>早一小时，因此，我们只能中午快速地吃完饭后，又匆匆赶往下一个学校。</w:t>
      </w:r>
    </w:p>
    <w:p w:rsidR="00DC3EC0" w:rsidRDefault="00DC3EC0" w:rsidP="0024234B">
      <w:pPr>
        <w:pStyle w:val="a3"/>
        <w:shd w:val="clear" w:color="auto" w:fill="FFFFFF"/>
        <w:spacing w:before="0" w:beforeAutospacing="0" w:after="0" w:afterAutospacing="0" w:line="240" w:lineRule="atLeast"/>
        <w:ind w:firstLineChars="150" w:firstLine="360"/>
        <w:rPr>
          <w:color w:val="000000"/>
        </w:rPr>
      </w:pPr>
      <w:r>
        <w:rPr>
          <w:rFonts w:hint="eastAsia"/>
          <w:color w:val="000000"/>
        </w:rPr>
        <w:t>虽然辛苦，但老师们十分珍惜这难得的机会，一个上午要跑两三间学校，但大家乐此不疲，生怕错过下一间学校预定的活动。</w:t>
      </w:r>
    </w:p>
    <w:p w:rsidR="00F80C3A" w:rsidRDefault="00DC3EC0" w:rsidP="0024234B">
      <w:pPr>
        <w:pStyle w:val="a3"/>
        <w:shd w:val="clear" w:color="auto" w:fill="FFFFFF"/>
        <w:spacing w:before="0" w:beforeAutospacing="0" w:after="0" w:afterAutospacing="0" w:line="240" w:lineRule="atLeast"/>
        <w:ind w:firstLineChars="150" w:firstLine="360"/>
        <w:rPr>
          <w:color w:val="000000"/>
        </w:rPr>
      </w:pPr>
      <w:r>
        <w:rPr>
          <w:rFonts w:hint="eastAsia"/>
          <w:color w:val="000000"/>
        </w:rPr>
        <w:t>通过这次学习考察，我</w:t>
      </w:r>
      <w:r w:rsidR="00F80C3A">
        <w:rPr>
          <w:rFonts w:hint="eastAsia"/>
          <w:color w:val="000000"/>
        </w:rPr>
        <w:t>们感触颇深，由于</w:t>
      </w:r>
      <w:r>
        <w:rPr>
          <w:rFonts w:hint="eastAsia"/>
          <w:color w:val="000000"/>
        </w:rPr>
        <w:t>我们去的都要是沪、浙的“四大名校”</w:t>
      </w:r>
      <w:r w:rsidR="00F80C3A">
        <w:rPr>
          <w:rFonts w:hint="eastAsia"/>
          <w:color w:val="000000"/>
        </w:rPr>
        <w:t>，其出类拔萃的办学成绩固然与较好的生源、师资、硬件等各方面条件有关，但可以看出，即使与广东省各项条件相当的同类型学校相比较，它们仍然有许多值得我们学习和反思的地方。</w:t>
      </w:r>
    </w:p>
    <w:p w:rsidR="0024234B" w:rsidRPr="0024234B" w:rsidRDefault="0024234B" w:rsidP="00F80C3A">
      <w:pPr>
        <w:pStyle w:val="a3"/>
        <w:shd w:val="clear" w:color="auto" w:fill="FFFFFF"/>
        <w:spacing w:before="0" w:beforeAutospacing="0" w:after="0" w:afterAutospacing="0" w:line="240" w:lineRule="atLeast"/>
        <w:ind w:firstLineChars="150" w:firstLine="360"/>
        <w:rPr>
          <w:color w:val="000000"/>
        </w:rPr>
      </w:pPr>
      <w:r w:rsidRPr="0024234B">
        <w:rPr>
          <w:rFonts w:hint="eastAsia"/>
          <w:color w:val="000000"/>
        </w:rPr>
        <w:t>一、基础教育方面，江、浙一带较广东发达，无论是学</w:t>
      </w:r>
      <w:r w:rsidR="008163C1">
        <w:rPr>
          <w:rFonts w:hint="eastAsia"/>
          <w:color w:val="000000"/>
        </w:rPr>
        <w:t>术课程教育方面，还是旨在提高公民素养的非学术课程方面，都比我们</w:t>
      </w:r>
      <w:r w:rsidR="003832E3">
        <w:rPr>
          <w:rFonts w:hint="eastAsia"/>
          <w:color w:val="000000"/>
        </w:rPr>
        <w:t>做得</w:t>
      </w:r>
      <w:r w:rsidRPr="0024234B">
        <w:rPr>
          <w:rFonts w:hint="eastAsia"/>
          <w:color w:val="000000"/>
        </w:rPr>
        <w:t>扎实。</w:t>
      </w:r>
      <w:r w:rsidR="00F80C3A">
        <w:rPr>
          <w:rFonts w:hint="eastAsia"/>
          <w:color w:val="000000"/>
        </w:rPr>
        <w:t>究其原因，应该与</w:t>
      </w:r>
      <w:r w:rsidRPr="0024234B">
        <w:rPr>
          <w:rFonts w:hint="eastAsia"/>
          <w:color w:val="000000"/>
        </w:rPr>
        <w:t>历史</w:t>
      </w:r>
      <w:r w:rsidR="00F80C3A">
        <w:rPr>
          <w:rFonts w:hint="eastAsia"/>
          <w:color w:val="000000"/>
        </w:rPr>
        <w:t>文化的</w:t>
      </w:r>
      <w:r w:rsidRPr="0024234B">
        <w:rPr>
          <w:rFonts w:hint="eastAsia"/>
          <w:color w:val="000000"/>
        </w:rPr>
        <w:t>传承</w:t>
      </w:r>
      <w:r w:rsidR="00F80C3A">
        <w:rPr>
          <w:rFonts w:hint="eastAsia"/>
          <w:color w:val="000000"/>
        </w:rPr>
        <w:t>有关，江、浙一带自古以来是鱼米之乡，“富庶之地重诗书，穷山恶水出土匪”</w:t>
      </w:r>
      <w:r w:rsidR="00DC2A9F">
        <w:rPr>
          <w:rFonts w:hint="eastAsia"/>
          <w:color w:val="000000"/>
        </w:rPr>
        <w:t>，近现代以来，江、沪浙一带的文化传承比广东“南蛮之地”相</w:t>
      </w:r>
      <w:r w:rsidR="003832E3">
        <w:rPr>
          <w:rFonts w:hint="eastAsia"/>
          <w:color w:val="000000"/>
        </w:rPr>
        <w:t>对要好，这应该是现代社会的教育工作</w:t>
      </w:r>
      <w:r w:rsidR="00DC2A9F">
        <w:rPr>
          <w:rFonts w:hint="eastAsia"/>
          <w:color w:val="000000"/>
        </w:rPr>
        <w:t>好的历史基因，对现代教育文化事业的发展是大有裨益的。其次，从这次几间学校的参观考察可以看出，江、浙一带的教育具有</w:t>
      </w:r>
      <w:r w:rsidRPr="0024234B">
        <w:rPr>
          <w:rFonts w:hint="eastAsia"/>
          <w:color w:val="000000"/>
        </w:rPr>
        <w:t>大视野</w:t>
      </w:r>
      <w:r w:rsidR="00DC2A9F">
        <w:rPr>
          <w:rFonts w:hint="eastAsia"/>
          <w:color w:val="000000"/>
        </w:rPr>
        <w:t>，能够站在世界的角度来</w:t>
      </w:r>
      <w:r w:rsidR="009861E0">
        <w:rPr>
          <w:rFonts w:hint="eastAsia"/>
          <w:color w:val="000000"/>
        </w:rPr>
        <w:t>审视现代的教育，如杭州二中</w:t>
      </w:r>
      <w:r w:rsidR="00DC2A9F">
        <w:rPr>
          <w:rFonts w:hint="eastAsia"/>
          <w:color w:val="000000"/>
        </w:rPr>
        <w:t>的“</w:t>
      </w:r>
      <w:r w:rsidR="009861E0">
        <w:rPr>
          <w:rFonts w:hint="eastAsia"/>
          <w:color w:val="000000"/>
        </w:rPr>
        <w:t>中国心，民族魂，世界眼，国际范</w:t>
      </w:r>
      <w:r w:rsidR="00DC2A9F">
        <w:rPr>
          <w:rFonts w:hint="eastAsia"/>
          <w:color w:val="000000"/>
        </w:rPr>
        <w:t>”</w:t>
      </w:r>
      <w:r w:rsidR="009861E0">
        <w:rPr>
          <w:rFonts w:hint="eastAsia"/>
          <w:color w:val="000000"/>
        </w:rPr>
        <w:t>的教育理念，以及杭州外国语学校</w:t>
      </w:r>
      <w:r w:rsidR="009861E0" w:rsidRPr="0024234B">
        <w:rPr>
          <w:rFonts w:hint="eastAsia"/>
          <w:color w:val="000000"/>
        </w:rPr>
        <w:t>剑桥高中</w:t>
      </w:r>
      <w:r w:rsidR="009861E0">
        <w:rPr>
          <w:rFonts w:hint="eastAsia"/>
          <w:color w:val="000000"/>
        </w:rPr>
        <w:t>的国际视野等，都给了</w:t>
      </w:r>
      <w:r w:rsidR="008163C1">
        <w:rPr>
          <w:rFonts w:hint="eastAsia"/>
          <w:color w:val="000000"/>
        </w:rPr>
        <w:t>我们很好的启示</w:t>
      </w:r>
      <w:r w:rsidR="009861E0">
        <w:rPr>
          <w:rFonts w:hint="eastAsia"/>
          <w:color w:val="000000"/>
        </w:rPr>
        <w:t>。</w:t>
      </w:r>
      <w:r w:rsidR="008163C1">
        <w:rPr>
          <w:rFonts w:hint="eastAsia"/>
          <w:color w:val="000000"/>
        </w:rPr>
        <w:t>另外，可以</w:t>
      </w:r>
      <w:r w:rsidR="009861E0">
        <w:rPr>
          <w:rFonts w:hint="eastAsia"/>
          <w:color w:val="000000"/>
        </w:rPr>
        <w:t>从宏观上感受到江、沪、浙一带的教育的纯粹精神具有较强的生命力</w:t>
      </w:r>
      <w:r w:rsidR="008163C1">
        <w:rPr>
          <w:rFonts w:hint="eastAsia"/>
          <w:color w:val="000000"/>
        </w:rPr>
        <w:t>，可以看出这种精神在每间学校的领导及老师身上都可以得到体现，这一点明显是广东人不具备或者是不多的</w:t>
      </w:r>
      <w:r w:rsidR="009861E0">
        <w:rPr>
          <w:rFonts w:hint="eastAsia"/>
          <w:color w:val="000000"/>
        </w:rPr>
        <w:t>。</w:t>
      </w:r>
      <w:r w:rsidRPr="0024234B">
        <w:rPr>
          <w:rFonts w:hint="eastAsia"/>
          <w:color w:val="000000"/>
        </w:rPr>
        <w:t>广东人务实，但教育有时要务虚</w:t>
      </w:r>
      <w:r w:rsidR="009861E0">
        <w:rPr>
          <w:color w:val="000000"/>
        </w:rPr>
        <w:t>…</w:t>
      </w:r>
      <w:r w:rsidRPr="0024234B">
        <w:rPr>
          <w:color w:val="000000"/>
        </w:rPr>
        <w:t>，</w:t>
      </w:r>
      <w:r w:rsidRPr="0024234B">
        <w:rPr>
          <w:rFonts w:hint="eastAsia"/>
          <w:color w:val="000000"/>
        </w:rPr>
        <w:t>有时过于务实，往往就会</w:t>
      </w:r>
      <w:r w:rsidR="009861E0">
        <w:rPr>
          <w:rFonts w:hint="eastAsia"/>
          <w:color w:val="000000"/>
        </w:rPr>
        <w:t>造成教育的</w:t>
      </w:r>
      <w:r w:rsidRPr="0024234B">
        <w:rPr>
          <w:rFonts w:hint="eastAsia"/>
          <w:color w:val="000000"/>
        </w:rPr>
        <w:t>短视</w:t>
      </w:r>
      <w:r w:rsidRPr="0024234B">
        <w:rPr>
          <w:color w:val="000000"/>
        </w:rPr>
        <w:t>……</w:t>
      </w:r>
      <w:r w:rsidR="009861E0">
        <w:rPr>
          <w:rFonts w:hint="eastAsia"/>
          <w:color w:val="000000"/>
        </w:rPr>
        <w:t>。</w:t>
      </w:r>
    </w:p>
    <w:p w:rsidR="0024234B" w:rsidRPr="0024234B" w:rsidRDefault="009861E0" w:rsidP="00926EB3">
      <w:pPr>
        <w:pStyle w:val="a3"/>
        <w:shd w:val="clear" w:color="auto" w:fill="FFFFFF"/>
        <w:spacing w:before="0" w:beforeAutospacing="0" w:after="0" w:afterAutospacing="0" w:line="220" w:lineRule="atLeast"/>
        <w:ind w:firstLineChars="100" w:firstLine="240"/>
        <w:rPr>
          <w:color w:val="000000"/>
        </w:rPr>
      </w:pPr>
      <w:r>
        <w:rPr>
          <w:rFonts w:hint="eastAsia"/>
          <w:color w:val="000000"/>
        </w:rPr>
        <w:lastRenderedPageBreak/>
        <w:t>二</w:t>
      </w:r>
      <w:r w:rsidR="0024234B" w:rsidRPr="0024234B">
        <w:rPr>
          <w:rFonts w:hint="eastAsia"/>
          <w:color w:val="000000"/>
        </w:rPr>
        <w:t>、新高考与新一轮课程改革正在如火如荼地在全国各地推行,</w:t>
      </w:r>
      <w:r>
        <w:rPr>
          <w:rFonts w:hint="eastAsia"/>
          <w:color w:val="000000"/>
        </w:rPr>
        <w:t>在实际推行的过程中，江、浙一带也不例外，遇到了许多实际问题与困难，甚至是许多排斥与反对的声音，但明显可以感受到的是，江、浙一带的教育工作者</w:t>
      </w:r>
      <w:r w:rsidR="00926EB3">
        <w:rPr>
          <w:rFonts w:hint="eastAsia"/>
          <w:color w:val="000000"/>
        </w:rPr>
        <w:t>，能够</w:t>
      </w:r>
      <w:r w:rsidR="006E14C0">
        <w:rPr>
          <w:rFonts w:hint="eastAsia"/>
          <w:color w:val="000000"/>
        </w:rPr>
        <w:t>有一种时代的担当精神，开始的不理解，到现在的接受与试行实施，都</w:t>
      </w:r>
      <w:r w:rsidR="00926EB3">
        <w:rPr>
          <w:rFonts w:hint="eastAsia"/>
          <w:color w:val="000000"/>
        </w:rPr>
        <w:t>无不透出他们对时代脉博的把握及对未来的好的期许与担当，正是这种精神才是中国教育改革的希望。</w:t>
      </w:r>
      <w:r w:rsidR="0024234B" w:rsidRPr="0024234B">
        <w:rPr>
          <w:rFonts w:hint="eastAsia"/>
          <w:color w:val="000000"/>
        </w:rPr>
        <w:t>新高考模式的推行，但是历史的必然，是大势所趋，是中国教育与世界接轨的方向，是未来公民对当下教育的要求。沪、浙的许多做法值得我们借鉴</w:t>
      </w:r>
      <w:r w:rsidR="00926EB3">
        <w:rPr>
          <w:rFonts w:hint="eastAsia"/>
          <w:color w:val="000000"/>
        </w:rPr>
        <w:t>，他们那种教育</w:t>
      </w:r>
      <w:r w:rsidR="008163C1">
        <w:rPr>
          <w:rFonts w:hint="eastAsia"/>
          <w:color w:val="000000"/>
        </w:rPr>
        <w:t>的担当</w:t>
      </w:r>
      <w:r w:rsidR="00926EB3">
        <w:rPr>
          <w:rFonts w:hint="eastAsia"/>
          <w:color w:val="000000"/>
        </w:rPr>
        <w:t>精神</w:t>
      </w:r>
      <w:r w:rsidR="008163C1">
        <w:rPr>
          <w:rFonts w:hint="eastAsia"/>
          <w:color w:val="000000"/>
        </w:rPr>
        <w:t>与责任意识</w:t>
      </w:r>
      <w:r w:rsidR="00926EB3">
        <w:rPr>
          <w:rFonts w:hint="eastAsia"/>
          <w:color w:val="000000"/>
        </w:rPr>
        <w:t>尤其值得我们学习</w:t>
      </w:r>
      <w:r w:rsidR="0024234B" w:rsidRPr="0024234B">
        <w:rPr>
          <w:rFonts w:hint="eastAsia"/>
          <w:color w:val="000000"/>
        </w:rPr>
        <w:t>。</w:t>
      </w:r>
    </w:p>
    <w:p w:rsidR="00926EB3" w:rsidRPr="0024234B" w:rsidRDefault="00926EB3" w:rsidP="008163C1">
      <w:pPr>
        <w:pStyle w:val="a3"/>
        <w:shd w:val="clear" w:color="auto" w:fill="FFFFFF"/>
        <w:spacing w:before="0" w:beforeAutospacing="0" w:after="0" w:afterAutospacing="0" w:line="220" w:lineRule="atLeast"/>
        <w:ind w:firstLineChars="150" w:firstLine="360"/>
        <w:rPr>
          <w:color w:val="000000"/>
        </w:rPr>
      </w:pPr>
      <w:r>
        <w:rPr>
          <w:rFonts w:hint="eastAsia"/>
          <w:color w:val="000000"/>
        </w:rPr>
        <w:t>三、长年以来我们每个老师</w:t>
      </w:r>
      <w:r w:rsidR="009861E0" w:rsidRPr="0024234B">
        <w:rPr>
          <w:rFonts w:hint="eastAsia"/>
          <w:color w:val="000000"/>
        </w:rPr>
        <w:t>也做了许多事情</w:t>
      </w:r>
      <w:r w:rsidR="009861E0" w:rsidRPr="0024234B">
        <w:rPr>
          <w:color w:val="000000"/>
        </w:rPr>
        <w:t>,</w:t>
      </w:r>
      <w:r>
        <w:rPr>
          <w:rFonts w:hint="eastAsia"/>
          <w:color w:val="000000"/>
        </w:rPr>
        <w:t>但我们提升提炼不</w:t>
      </w:r>
      <w:r w:rsidR="009861E0" w:rsidRPr="0024234B">
        <w:rPr>
          <w:rFonts w:hint="eastAsia"/>
          <w:color w:val="000000"/>
        </w:rPr>
        <w:t>够</w:t>
      </w:r>
      <w:r w:rsidR="009861E0" w:rsidRPr="0024234B">
        <w:rPr>
          <w:color w:val="000000"/>
        </w:rPr>
        <w:t>,</w:t>
      </w:r>
      <w:r w:rsidR="009861E0" w:rsidRPr="0024234B">
        <w:rPr>
          <w:rFonts w:hint="eastAsia"/>
          <w:color w:val="000000"/>
        </w:rPr>
        <w:t>而要提高水平，首先是思想要先行，理念要更新</w:t>
      </w:r>
      <w:r w:rsidR="009861E0" w:rsidRPr="0024234B">
        <w:rPr>
          <w:color w:val="000000"/>
        </w:rPr>
        <w:t>;</w:t>
      </w:r>
      <w:r w:rsidR="009861E0" w:rsidRPr="0024234B">
        <w:rPr>
          <w:rFonts w:hint="eastAsia"/>
          <w:color w:val="000000"/>
        </w:rPr>
        <w:t>新的理念和思想不一定</w:t>
      </w:r>
      <w:r w:rsidR="003832E3">
        <w:rPr>
          <w:rFonts w:hint="eastAsia"/>
          <w:color w:val="000000"/>
        </w:rPr>
        <w:t>永不</w:t>
      </w:r>
      <w:r>
        <w:rPr>
          <w:rFonts w:hint="eastAsia"/>
          <w:color w:val="000000"/>
        </w:rPr>
        <w:t>褪色</w:t>
      </w:r>
      <w:r w:rsidR="009861E0" w:rsidRPr="0024234B">
        <w:rPr>
          <w:rFonts w:hint="eastAsia"/>
          <w:color w:val="000000"/>
        </w:rPr>
        <w:t>，甚至有的昙花一现，但</w:t>
      </w:r>
      <w:r w:rsidR="003832E3">
        <w:rPr>
          <w:rFonts w:hint="eastAsia"/>
          <w:color w:val="000000"/>
        </w:rPr>
        <w:t>我们</w:t>
      </w:r>
      <w:r w:rsidR="009861E0" w:rsidRPr="0024234B">
        <w:rPr>
          <w:rFonts w:hint="eastAsia"/>
          <w:color w:val="000000"/>
        </w:rPr>
        <w:t>肯定不能因噎废食</w:t>
      </w:r>
      <w:r w:rsidR="009861E0" w:rsidRPr="0024234B">
        <w:rPr>
          <w:color w:val="000000"/>
        </w:rPr>
        <w:t>,</w:t>
      </w:r>
      <w:r w:rsidR="009861E0" w:rsidRPr="0024234B">
        <w:rPr>
          <w:rFonts w:hint="eastAsia"/>
          <w:color w:val="000000"/>
        </w:rPr>
        <w:t>一定要与时俱进。</w:t>
      </w:r>
      <w:r w:rsidR="009861E0" w:rsidRPr="0024234B">
        <w:rPr>
          <w:color w:val="000000"/>
        </w:rPr>
        <w:t xml:space="preserve"> </w:t>
      </w:r>
      <w:r w:rsidR="008163C1">
        <w:rPr>
          <w:rFonts w:hint="eastAsia"/>
          <w:color w:val="000000"/>
        </w:rPr>
        <w:t>当然，</w:t>
      </w:r>
      <w:r w:rsidRPr="0024234B">
        <w:rPr>
          <w:rFonts w:hint="eastAsia"/>
          <w:color w:val="000000"/>
        </w:rPr>
        <w:t>我们这次去的都是沪、浙的</w:t>
      </w:r>
      <w:r w:rsidRPr="0024234B">
        <w:rPr>
          <w:color w:val="000000"/>
        </w:rPr>
        <w:t>“</w:t>
      </w:r>
      <w:r w:rsidRPr="0024234B">
        <w:rPr>
          <w:rFonts w:hint="eastAsia"/>
          <w:color w:val="000000"/>
        </w:rPr>
        <w:t>前四所</w:t>
      </w:r>
      <w:r w:rsidRPr="0024234B">
        <w:rPr>
          <w:color w:val="000000"/>
        </w:rPr>
        <w:t>”，</w:t>
      </w:r>
      <w:r w:rsidRPr="0024234B">
        <w:rPr>
          <w:rFonts w:hint="eastAsia"/>
          <w:color w:val="000000"/>
        </w:rPr>
        <w:t>且都是公办的，无论体制、硬件还是软环境，我们都没有可比性</w:t>
      </w:r>
      <w:r w:rsidR="008163C1">
        <w:rPr>
          <w:color w:val="000000"/>
        </w:rPr>
        <w:t>…</w:t>
      </w:r>
      <w:r w:rsidR="008163C1">
        <w:rPr>
          <w:rFonts w:hint="eastAsia"/>
          <w:color w:val="000000"/>
        </w:rPr>
        <w:t>。</w:t>
      </w:r>
    </w:p>
    <w:p w:rsidR="000F6FB9" w:rsidRPr="008163C1" w:rsidRDefault="008163C1">
      <w:pPr>
        <w:rPr>
          <w:sz w:val="24"/>
          <w:szCs w:val="24"/>
        </w:rPr>
      </w:pPr>
      <w:r>
        <w:rPr>
          <w:rFonts w:hint="eastAsia"/>
        </w:rPr>
        <w:t xml:space="preserve">      </w:t>
      </w:r>
      <w:r>
        <w:rPr>
          <w:rFonts w:hint="eastAsia"/>
          <w:sz w:val="24"/>
          <w:szCs w:val="24"/>
        </w:rPr>
        <w:t>总之，这次学习考察是辛苦而短暂的，但收获满满，让我们看到</w:t>
      </w:r>
      <w:r w:rsidR="003832E3">
        <w:rPr>
          <w:rFonts w:hint="eastAsia"/>
          <w:sz w:val="24"/>
          <w:szCs w:val="24"/>
        </w:rPr>
        <w:t>了自己与别人的差距，体会和感受到了沪、浙一带教育的先进。</w:t>
      </w:r>
      <w:r>
        <w:rPr>
          <w:rFonts w:hint="eastAsia"/>
          <w:sz w:val="24"/>
          <w:szCs w:val="24"/>
        </w:rPr>
        <w:t>榜样的示范与领头作用，</w:t>
      </w:r>
      <w:r w:rsidRPr="008163C1">
        <w:rPr>
          <w:rFonts w:hint="eastAsia"/>
          <w:sz w:val="24"/>
          <w:szCs w:val="24"/>
        </w:rPr>
        <w:t>使我们更看清了前方的路，更</w:t>
      </w:r>
      <w:r w:rsidR="003832E3">
        <w:rPr>
          <w:rFonts w:hint="eastAsia"/>
          <w:sz w:val="24"/>
          <w:szCs w:val="24"/>
        </w:rPr>
        <w:t>知道了自己努力的方向！</w:t>
      </w:r>
    </w:p>
    <w:sectPr w:rsidR="000F6FB9" w:rsidRPr="008163C1" w:rsidSect="00655C71">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proofState w:spelling="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24234B"/>
    <w:rsid w:val="00160489"/>
    <w:rsid w:val="0024234B"/>
    <w:rsid w:val="003832E3"/>
    <w:rsid w:val="00655C71"/>
    <w:rsid w:val="006E14C0"/>
    <w:rsid w:val="008163C1"/>
    <w:rsid w:val="00926EB3"/>
    <w:rsid w:val="009861E0"/>
    <w:rsid w:val="00990443"/>
    <w:rsid w:val="00D10E1C"/>
    <w:rsid w:val="00DC2A9F"/>
    <w:rsid w:val="00DC3EC0"/>
    <w:rsid w:val="00F80C3A"/>
  </w:rsids>
  <m:mathPr>
    <m:mathFont m:val="Cambria Math"/>
    <m:brkBin m:val="before"/>
    <m:brkBinSub m:val="--"/>
    <m:smallFrac m:val="off"/>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23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24234B"/>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r="http://schemas.openxmlformats.org/officeDocument/2006/relationships" xmlns:w="http://schemas.openxmlformats.org/wordprocessingml/2006/main">
  <w:divs>
    <w:div w:id="1021515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87</TotalTime>
  <Pages>2</Pages>
  <Words>272</Words>
  <Characters>1556</Characters>
  <Application>Microsoft Office Word</Application>
  <DocSecurity>0</DocSecurity>
  <Lines>12</Lines>
  <Paragraphs>3</Paragraphs>
  <ScaleCrop>false</ScaleCrop>
  <Company>Microsoft</Company>
  <LinksUpToDate>false</LinksUpToDate>
  <CharactersWithSpaces>1825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dc:creator>
  <cp:lastModifiedBy>Administrator</cp:lastModifiedBy>
  <cp:revision>2</cp:revision>
  <dcterms:created xsi:type="dcterms:W3CDTF">2016-12-12T15:32:00Z</dcterms:created>
  <dcterms:modified xsi:type="dcterms:W3CDTF">2016-12-13T09:44:00Z</dcterms:modified>
</cp:coreProperties>
</file>