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0CB" w:rsidRPr="00A830CB" w:rsidRDefault="00A830CB" w:rsidP="00A830CB">
      <w:pPr>
        <w:spacing w:line="360" w:lineRule="auto"/>
        <w:ind w:left="422" w:hangingChars="150" w:hanging="422"/>
        <w:jc w:val="center"/>
        <w:rPr>
          <w:rFonts w:ascii="宋体" w:hAnsi="宋体"/>
          <w:b/>
          <w:bCs/>
          <w:noProof/>
          <w:color w:val="000000"/>
          <w:sz w:val="28"/>
          <w:szCs w:val="28"/>
        </w:rPr>
      </w:pPr>
      <w:r w:rsidRPr="00A830CB">
        <w:rPr>
          <w:rFonts w:ascii="宋体" w:hAnsi="宋体" w:hint="eastAsia"/>
          <w:b/>
          <w:bCs/>
          <w:noProof/>
          <w:color w:val="000000"/>
          <w:sz w:val="28"/>
          <w:szCs w:val="28"/>
        </w:rPr>
        <w:t>二、单质碳的化学性质</w:t>
      </w:r>
      <w:r>
        <w:rPr>
          <w:rFonts w:ascii="宋体" w:hAnsi="宋体" w:hint="eastAsia"/>
          <w:b/>
          <w:bCs/>
          <w:noProof/>
          <w:color w:val="000000"/>
          <w:sz w:val="28"/>
          <w:szCs w:val="28"/>
        </w:rPr>
        <w:t xml:space="preserve"> </w:t>
      </w:r>
      <w:r w:rsidRPr="00A830CB">
        <w:rPr>
          <w:rFonts w:ascii="宋体" w:hAnsi="宋体" w:hint="eastAsia"/>
          <w:bCs/>
          <w:noProof/>
          <w:color w:val="000000"/>
          <w:szCs w:val="21"/>
        </w:rPr>
        <w:t>（学案）</w:t>
      </w:r>
    </w:p>
    <w:p w:rsidR="00A830CB" w:rsidRPr="00A830CB" w:rsidRDefault="00A830CB" w:rsidP="00A830CB">
      <w:pPr>
        <w:spacing w:line="360" w:lineRule="auto"/>
        <w:ind w:left="315" w:hangingChars="150" w:hanging="315"/>
        <w:jc w:val="center"/>
        <w:rPr>
          <w:rFonts w:ascii="宋体" w:hAnsi="宋体"/>
          <w:noProof/>
          <w:color w:val="000000"/>
        </w:rPr>
      </w:pPr>
    </w:p>
    <w:p w:rsidR="00A830CB" w:rsidRDefault="00A830CB" w:rsidP="00A830CB">
      <w:pPr>
        <w:spacing w:line="360" w:lineRule="auto"/>
        <w:ind w:left="315" w:hangingChars="150" w:hanging="315"/>
        <w:jc w:val="center"/>
        <w:rPr>
          <w:rFonts w:ascii="宋体" w:hAnsi="宋体"/>
          <w:noProof/>
          <w:color w:val="000000"/>
        </w:rPr>
      </w:pPr>
      <w:r>
        <w:rPr>
          <w:rFonts w:ascii="宋体" w:hAnsi="宋体" w:hint="eastAsia"/>
          <w:noProof/>
          <w:color w:val="000000"/>
        </w:rPr>
        <w:t>初三（    ）班   姓名_____________学号___________</w:t>
      </w:r>
    </w:p>
    <w:p w:rsidR="00CB0664" w:rsidRDefault="006B3558" w:rsidP="006B3558">
      <w:pPr>
        <w:spacing w:line="360" w:lineRule="auto"/>
        <w:ind w:left="315" w:hangingChars="150" w:hanging="315"/>
        <w:rPr>
          <w:rFonts w:ascii="宋体" w:hAnsi="宋体"/>
          <w:noProof/>
          <w:color w:val="000000"/>
        </w:rPr>
      </w:pPr>
      <w:r>
        <w:rPr>
          <w:rFonts w:ascii="宋体" w:hAnsi="宋体" w:hint="eastAsia"/>
          <w:noProof/>
          <w:color w:val="000000"/>
        </w:rPr>
        <w:t>【学习目标】</w:t>
      </w:r>
    </w:p>
    <w:p w:rsidR="00405236" w:rsidRPr="00594D1A" w:rsidRDefault="00405236" w:rsidP="00405236">
      <w:pPr>
        <w:spacing w:line="288" w:lineRule="auto"/>
        <w:ind w:firstLineChars="150" w:firstLine="315"/>
      </w:pPr>
      <w:r w:rsidRPr="00594D1A">
        <w:rPr>
          <w:rFonts w:hint="eastAsia"/>
        </w:rPr>
        <w:t>a</w:t>
      </w:r>
      <w:r w:rsidRPr="00594D1A">
        <w:rPr>
          <w:rFonts w:hint="eastAsia"/>
        </w:rPr>
        <w:t>、</w:t>
      </w:r>
      <w:r>
        <w:rPr>
          <w:rFonts w:hint="eastAsia"/>
        </w:rPr>
        <w:t>知道</w:t>
      </w:r>
      <w:r w:rsidRPr="00594D1A">
        <w:rPr>
          <w:rFonts w:hint="eastAsia"/>
        </w:rPr>
        <w:t>单质碳的</w:t>
      </w:r>
      <w:r>
        <w:rPr>
          <w:rFonts w:hint="eastAsia"/>
        </w:rPr>
        <w:t>化学性质</w:t>
      </w:r>
      <w:r w:rsidRPr="00594D1A">
        <w:rPr>
          <w:rFonts w:hint="eastAsia"/>
        </w:rPr>
        <w:t>。</w:t>
      </w:r>
    </w:p>
    <w:p w:rsidR="00405236" w:rsidRDefault="00405236" w:rsidP="00405236">
      <w:pPr>
        <w:spacing w:line="288" w:lineRule="auto"/>
        <w:ind w:firstLineChars="150" w:firstLine="315"/>
      </w:pPr>
      <w:r w:rsidRPr="00594D1A">
        <w:rPr>
          <w:rFonts w:hint="eastAsia"/>
        </w:rPr>
        <w:t>b</w:t>
      </w:r>
      <w:r w:rsidRPr="00594D1A">
        <w:rPr>
          <w:rFonts w:hint="eastAsia"/>
        </w:rPr>
        <w:t>、初步了解还原反应</w:t>
      </w:r>
      <w:r w:rsidR="00F138D2">
        <w:rPr>
          <w:rFonts w:hint="eastAsia"/>
        </w:rPr>
        <w:t>和</w:t>
      </w:r>
      <w:r w:rsidRPr="00594D1A">
        <w:rPr>
          <w:rFonts w:hint="eastAsia"/>
        </w:rPr>
        <w:t>还原剂。</w:t>
      </w:r>
      <w:r>
        <w:rPr>
          <w:rFonts w:hint="eastAsia"/>
        </w:rPr>
        <w:t xml:space="preserve"> </w:t>
      </w:r>
    </w:p>
    <w:p w:rsidR="00405236" w:rsidRPr="00405236" w:rsidRDefault="00405236" w:rsidP="00405236">
      <w:pPr>
        <w:spacing w:line="288" w:lineRule="auto"/>
        <w:ind w:firstLineChars="150" w:firstLine="315"/>
      </w:pPr>
    </w:p>
    <w:p w:rsidR="00A830CB" w:rsidRPr="00CB0664" w:rsidRDefault="00A830CB" w:rsidP="00CB0664">
      <w:pPr>
        <w:spacing w:line="360" w:lineRule="auto"/>
        <w:ind w:left="315" w:hangingChars="150" w:hanging="315"/>
        <w:rPr>
          <w:rFonts w:ascii="宋体" w:hAnsi="宋体"/>
          <w:noProof/>
          <w:color w:val="000000"/>
        </w:rPr>
      </w:pPr>
      <w:r w:rsidRPr="00CB0664">
        <w:rPr>
          <w:rFonts w:ascii="宋体" w:hAnsi="宋体"/>
          <w:bCs/>
          <w:noProof/>
          <w:color w:val="000000"/>
        </w:rPr>
        <w:t>1</w:t>
      </w:r>
      <w:r w:rsidRPr="00CB0664">
        <w:rPr>
          <w:rFonts w:ascii="宋体" w:hAnsi="宋体" w:hint="eastAsia"/>
          <w:bCs/>
          <w:noProof/>
          <w:color w:val="000000"/>
        </w:rPr>
        <w:t>、在常温下，碳的化学性质____________，用途：_____________</w:t>
      </w:r>
    </w:p>
    <w:p w:rsidR="00A830CB" w:rsidRPr="00CB0664" w:rsidRDefault="00A830CB" w:rsidP="00CB0664">
      <w:pPr>
        <w:spacing w:line="360" w:lineRule="auto"/>
        <w:ind w:left="315" w:hangingChars="150" w:hanging="315"/>
        <w:rPr>
          <w:rFonts w:ascii="宋体" w:hAnsi="宋体"/>
          <w:noProof/>
          <w:color w:val="000000"/>
        </w:rPr>
      </w:pPr>
      <w:r w:rsidRPr="00CB0664">
        <w:rPr>
          <w:rFonts w:ascii="宋体" w:hAnsi="宋体"/>
          <w:bCs/>
          <w:noProof/>
          <w:color w:val="000000"/>
        </w:rPr>
        <w:t>2</w:t>
      </w:r>
      <w:r w:rsidRPr="00CB0664">
        <w:rPr>
          <w:rFonts w:ascii="宋体" w:hAnsi="宋体" w:hint="eastAsia"/>
          <w:bCs/>
          <w:noProof/>
          <w:color w:val="000000"/>
        </w:rPr>
        <w:t>、在</w:t>
      </w:r>
      <w:r w:rsidR="00B225FC">
        <w:rPr>
          <w:rFonts w:ascii="宋体" w:hAnsi="宋体" w:hint="eastAsia"/>
          <w:bCs/>
          <w:noProof/>
          <w:color w:val="000000"/>
        </w:rPr>
        <w:t>温度升高</w:t>
      </w:r>
      <w:r w:rsidRPr="00CB0664">
        <w:rPr>
          <w:rFonts w:ascii="宋体" w:hAnsi="宋体" w:hint="eastAsia"/>
          <w:bCs/>
          <w:noProof/>
          <w:color w:val="000000"/>
        </w:rPr>
        <w:t>的条件下，碳的</w:t>
      </w:r>
      <w:r w:rsidR="00405236">
        <w:rPr>
          <w:rFonts w:ascii="宋体" w:hAnsi="宋体" w:hint="eastAsia"/>
          <w:bCs/>
          <w:noProof/>
          <w:color w:val="000000"/>
        </w:rPr>
        <w:t>活泼性</w:t>
      </w:r>
      <w:r w:rsidRPr="00CB0664">
        <w:rPr>
          <w:rFonts w:ascii="宋体" w:hAnsi="宋体" w:hint="eastAsia"/>
          <w:bCs/>
          <w:noProof/>
          <w:color w:val="000000"/>
        </w:rPr>
        <w:t>_________</w:t>
      </w:r>
    </w:p>
    <w:p w:rsidR="00CB0664" w:rsidRPr="00CB0664" w:rsidRDefault="00CB0664" w:rsidP="00CB0664">
      <w:pPr>
        <w:spacing w:line="360" w:lineRule="auto"/>
        <w:ind w:left="315" w:hangingChars="150" w:hanging="315"/>
        <w:rPr>
          <w:noProof/>
          <w:color w:val="000000"/>
        </w:rPr>
      </w:pPr>
      <w:r w:rsidRPr="00CB0664">
        <w:rPr>
          <w:rFonts w:ascii="宋体" w:hAnsi="宋体" w:hint="eastAsia"/>
          <w:noProof/>
          <w:color w:val="000000"/>
        </w:rPr>
        <w:t xml:space="preserve">   </w:t>
      </w:r>
      <w:r w:rsidRPr="00CB0664">
        <w:rPr>
          <w:rFonts w:hint="eastAsia"/>
          <w:bCs/>
          <w:noProof/>
          <w:color w:val="000000"/>
        </w:rPr>
        <w:t>（</w:t>
      </w:r>
      <w:r w:rsidRPr="00CB0664">
        <w:rPr>
          <w:bCs/>
          <w:noProof/>
          <w:color w:val="000000"/>
        </w:rPr>
        <w:t>1</w:t>
      </w:r>
      <w:r w:rsidRPr="00CB0664">
        <w:rPr>
          <w:rFonts w:hint="eastAsia"/>
          <w:bCs/>
          <w:noProof/>
          <w:color w:val="000000"/>
        </w:rPr>
        <w:t>）可燃性，用途：</w:t>
      </w:r>
      <w:r w:rsidRPr="00CB0664">
        <w:rPr>
          <w:rFonts w:hint="eastAsia"/>
          <w:bCs/>
          <w:noProof/>
          <w:color w:val="000000"/>
        </w:rPr>
        <w:t>____________________</w:t>
      </w:r>
    </w:p>
    <w:p w:rsidR="00A830CB" w:rsidRPr="00CB0664" w:rsidRDefault="00CB0664" w:rsidP="00A830CB">
      <w:pPr>
        <w:spacing w:line="360" w:lineRule="auto"/>
        <w:ind w:left="315" w:hangingChars="150" w:hanging="315"/>
        <w:rPr>
          <w:rFonts w:ascii="宋体" w:hAnsi="宋体"/>
          <w:noProof/>
          <w:color w:val="000000"/>
        </w:rPr>
      </w:pPr>
      <w:r w:rsidRPr="00CB0664">
        <w:rPr>
          <w:rFonts w:ascii="宋体" w:hAnsi="宋体" w:hint="eastAsia"/>
          <w:noProof/>
          <w:color w:val="000000"/>
        </w:rPr>
        <w:t xml:space="preserve">        </w:t>
      </w:r>
      <w:r w:rsidR="00F63D65">
        <w:rPr>
          <w:rFonts w:ascii="宋体" w:hAnsi="宋体" w:hint="eastAsia"/>
          <w:noProof/>
          <w:color w:val="000000"/>
        </w:rPr>
        <w:t>a、</w:t>
      </w:r>
      <w:r w:rsidRPr="00CB0664">
        <w:rPr>
          <w:rFonts w:ascii="宋体" w:hAnsi="宋体" w:hint="eastAsia"/>
          <w:noProof/>
          <w:color w:val="000000"/>
        </w:rPr>
        <w:t>充分燃烧</w:t>
      </w:r>
      <w:r w:rsidR="00F63D65">
        <w:rPr>
          <w:rFonts w:ascii="宋体" w:hAnsi="宋体" w:hint="eastAsia"/>
          <w:noProof/>
          <w:color w:val="000000"/>
        </w:rPr>
        <w:t xml:space="preserve">：  </w:t>
      </w:r>
      <w:r w:rsidR="00F63D65" w:rsidRPr="00CB0664">
        <w:rPr>
          <w:rFonts w:ascii="宋体" w:hAnsi="宋体" w:hint="eastAsia"/>
          <w:noProof/>
          <w:color w:val="000000"/>
        </w:rPr>
        <w:t>________________________________________</w:t>
      </w:r>
      <w:r w:rsidR="00F63D65">
        <w:rPr>
          <w:rFonts w:ascii="宋体" w:hAnsi="宋体" w:hint="eastAsia"/>
          <w:noProof/>
          <w:color w:val="000000"/>
        </w:rPr>
        <w:t>（用</w:t>
      </w:r>
      <w:r w:rsidR="00F63D65">
        <w:rPr>
          <w:rFonts w:hint="eastAsia"/>
          <w:noProof/>
          <w:color w:val="000000"/>
        </w:rPr>
        <w:t>化学方程式表示</w:t>
      </w:r>
      <w:r w:rsidR="00F63D65">
        <w:rPr>
          <w:rFonts w:ascii="宋体" w:hAnsi="宋体" w:hint="eastAsia"/>
          <w:noProof/>
          <w:color w:val="000000"/>
        </w:rPr>
        <w:t>）</w:t>
      </w:r>
    </w:p>
    <w:p w:rsidR="00CB0664" w:rsidRPr="00CB0664" w:rsidRDefault="00F63D65" w:rsidP="00CB0664">
      <w:pPr>
        <w:spacing w:line="360" w:lineRule="auto"/>
        <w:ind w:left="315" w:hangingChars="150" w:hanging="315"/>
        <w:rPr>
          <w:rFonts w:ascii="宋体" w:hAnsi="宋体"/>
          <w:noProof/>
          <w:color w:val="000000"/>
        </w:rPr>
      </w:pPr>
      <w:r>
        <w:rPr>
          <w:rFonts w:ascii="宋体" w:hAnsi="宋体" w:hint="eastAsia"/>
          <w:noProof/>
          <w:color w:val="000000"/>
        </w:rPr>
        <w:t xml:space="preserve">        b、</w:t>
      </w:r>
      <w:r w:rsidRPr="00CB0664">
        <w:rPr>
          <w:rFonts w:ascii="宋体" w:hAnsi="宋体" w:hint="eastAsia"/>
          <w:noProof/>
          <w:color w:val="000000"/>
        </w:rPr>
        <w:t>不充分燃烧</w:t>
      </w:r>
      <w:r>
        <w:rPr>
          <w:rFonts w:ascii="宋体" w:hAnsi="宋体" w:hint="eastAsia"/>
          <w:noProof/>
          <w:color w:val="000000"/>
        </w:rPr>
        <w:t>：</w:t>
      </w:r>
      <w:r w:rsidR="00CB0664" w:rsidRPr="00CB0664">
        <w:rPr>
          <w:rFonts w:ascii="宋体" w:hAnsi="宋体" w:hint="eastAsia"/>
          <w:noProof/>
          <w:color w:val="000000"/>
        </w:rPr>
        <w:t>________________________________________</w:t>
      </w:r>
      <w:r>
        <w:rPr>
          <w:rFonts w:ascii="宋体" w:hAnsi="宋体" w:hint="eastAsia"/>
          <w:noProof/>
          <w:color w:val="000000"/>
        </w:rPr>
        <w:t>（用</w:t>
      </w:r>
      <w:r>
        <w:rPr>
          <w:rFonts w:hint="eastAsia"/>
          <w:noProof/>
          <w:color w:val="000000"/>
        </w:rPr>
        <w:t>化学方程式表示</w:t>
      </w:r>
      <w:r>
        <w:rPr>
          <w:rFonts w:ascii="宋体" w:hAnsi="宋体" w:hint="eastAsia"/>
          <w:noProof/>
          <w:color w:val="000000"/>
        </w:rPr>
        <w:t>）</w:t>
      </w:r>
    </w:p>
    <w:p w:rsidR="00CB0664" w:rsidRDefault="00CB0664" w:rsidP="00CB0664">
      <w:pPr>
        <w:spacing w:line="360" w:lineRule="auto"/>
        <w:ind w:left="315" w:hangingChars="150" w:hanging="315"/>
        <w:rPr>
          <w:bCs/>
          <w:noProof/>
          <w:color w:val="000000"/>
        </w:rPr>
      </w:pPr>
      <w:r w:rsidRPr="00CB0664">
        <w:rPr>
          <w:rFonts w:ascii="宋体" w:hAnsi="宋体" w:hint="eastAsia"/>
          <w:noProof/>
          <w:color w:val="000000"/>
        </w:rPr>
        <w:t xml:space="preserve">   </w:t>
      </w:r>
      <w:r w:rsidRPr="00CB0664">
        <w:rPr>
          <w:rFonts w:hint="eastAsia"/>
          <w:bCs/>
          <w:noProof/>
          <w:color w:val="000000"/>
        </w:rPr>
        <w:t>（</w:t>
      </w:r>
      <w:r w:rsidR="00B225FC">
        <w:rPr>
          <w:rFonts w:hint="eastAsia"/>
          <w:bCs/>
          <w:noProof/>
          <w:color w:val="000000"/>
        </w:rPr>
        <w:t>2</w:t>
      </w:r>
      <w:r w:rsidRPr="00CB0664">
        <w:rPr>
          <w:rFonts w:hint="eastAsia"/>
          <w:bCs/>
          <w:noProof/>
          <w:color w:val="000000"/>
        </w:rPr>
        <w:t>）还原性，用途：</w:t>
      </w:r>
      <w:r w:rsidRPr="00CB0664">
        <w:rPr>
          <w:rFonts w:hint="eastAsia"/>
          <w:bCs/>
          <w:noProof/>
          <w:color w:val="000000"/>
        </w:rPr>
        <w:t>____________________</w:t>
      </w:r>
    </w:p>
    <w:p w:rsidR="00B225FC" w:rsidRDefault="00B225FC" w:rsidP="00B225FC">
      <w:pPr>
        <w:spacing w:line="360" w:lineRule="auto"/>
        <w:ind w:leftChars="150" w:left="315" w:firstLineChars="1100" w:firstLine="2310"/>
        <w:rPr>
          <w:bCs/>
          <w:noProof/>
          <w:color w:val="000000"/>
        </w:rPr>
      </w:pPr>
      <w:r>
        <w:rPr>
          <w:rFonts w:ascii="宋体" w:hAnsi="宋体" w:hint="eastAsia"/>
          <w:noProof/>
          <w:color w:val="000000"/>
        </w:rPr>
        <w:drawing>
          <wp:inline distT="0" distB="0" distL="0" distR="0">
            <wp:extent cx="2447925" cy="1725786"/>
            <wp:effectExtent l="19050" t="0" r="9525" b="0"/>
            <wp:docPr id="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8702" cy="1726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4"/>
        <w:tblW w:w="0" w:type="auto"/>
        <w:tblInd w:w="315" w:type="dxa"/>
        <w:tblLook w:val="04A0"/>
      </w:tblPr>
      <w:tblGrid>
        <w:gridCol w:w="502"/>
        <w:gridCol w:w="9037"/>
      </w:tblGrid>
      <w:tr w:rsidR="00CB0664" w:rsidTr="00F05737">
        <w:tc>
          <w:tcPr>
            <w:tcW w:w="9539" w:type="dxa"/>
            <w:gridSpan w:val="2"/>
          </w:tcPr>
          <w:p w:rsidR="00CB0664" w:rsidRDefault="00CB0664" w:rsidP="00CB0664">
            <w:pPr>
              <w:spacing w:line="360" w:lineRule="auto"/>
              <w:jc w:val="center"/>
              <w:rPr>
                <w:noProof/>
                <w:color w:val="000000"/>
              </w:rPr>
            </w:pPr>
            <w:r>
              <w:rPr>
                <w:rFonts w:hint="eastAsia"/>
                <w:noProof/>
                <w:color w:val="000000"/>
              </w:rPr>
              <w:t>木炭还原氧化铜</w:t>
            </w:r>
          </w:p>
        </w:tc>
      </w:tr>
      <w:tr w:rsidR="00CB0664" w:rsidTr="00CB0664">
        <w:tc>
          <w:tcPr>
            <w:tcW w:w="502" w:type="dxa"/>
            <w:vAlign w:val="center"/>
          </w:tcPr>
          <w:p w:rsidR="00CB0664" w:rsidRDefault="00CB0664" w:rsidP="00CB0664">
            <w:pPr>
              <w:spacing w:line="360" w:lineRule="auto"/>
              <w:rPr>
                <w:noProof/>
                <w:color w:val="000000"/>
              </w:rPr>
            </w:pPr>
            <w:r>
              <w:rPr>
                <w:rFonts w:hint="eastAsia"/>
                <w:noProof/>
                <w:color w:val="000000"/>
              </w:rPr>
              <w:t>现</w:t>
            </w:r>
          </w:p>
          <w:p w:rsidR="00CB0664" w:rsidRDefault="00CB0664" w:rsidP="00CB0664">
            <w:pPr>
              <w:spacing w:line="360" w:lineRule="auto"/>
              <w:rPr>
                <w:noProof/>
                <w:color w:val="000000"/>
              </w:rPr>
            </w:pPr>
            <w:r>
              <w:rPr>
                <w:rFonts w:hint="eastAsia"/>
                <w:noProof/>
                <w:color w:val="000000"/>
              </w:rPr>
              <w:t>象</w:t>
            </w:r>
          </w:p>
        </w:tc>
        <w:tc>
          <w:tcPr>
            <w:tcW w:w="9037" w:type="dxa"/>
          </w:tcPr>
          <w:p w:rsidR="00CB0664" w:rsidRDefault="00CB0664" w:rsidP="00CB0664">
            <w:pPr>
              <w:spacing w:line="360" w:lineRule="auto"/>
              <w:rPr>
                <w:noProof/>
                <w:color w:val="000000"/>
              </w:rPr>
            </w:pPr>
          </w:p>
          <w:p w:rsidR="00F05737" w:rsidRDefault="00F05737" w:rsidP="00CB0664">
            <w:pPr>
              <w:spacing w:line="360" w:lineRule="auto"/>
              <w:rPr>
                <w:noProof/>
                <w:color w:val="000000"/>
              </w:rPr>
            </w:pPr>
          </w:p>
          <w:p w:rsidR="00CB0664" w:rsidRDefault="00CB0664" w:rsidP="00CB0664">
            <w:pPr>
              <w:spacing w:line="360" w:lineRule="auto"/>
              <w:rPr>
                <w:noProof/>
                <w:color w:val="000000"/>
              </w:rPr>
            </w:pPr>
          </w:p>
        </w:tc>
      </w:tr>
      <w:tr w:rsidR="00CB0664" w:rsidTr="00CB0664">
        <w:tc>
          <w:tcPr>
            <w:tcW w:w="502" w:type="dxa"/>
            <w:vAlign w:val="center"/>
          </w:tcPr>
          <w:p w:rsidR="00CB0664" w:rsidRDefault="00CB0664" w:rsidP="00CB0664">
            <w:pPr>
              <w:spacing w:line="360" w:lineRule="auto"/>
              <w:rPr>
                <w:noProof/>
                <w:color w:val="000000"/>
              </w:rPr>
            </w:pPr>
            <w:r>
              <w:rPr>
                <w:rFonts w:hint="eastAsia"/>
                <w:noProof/>
                <w:color w:val="000000"/>
              </w:rPr>
              <w:t>分</w:t>
            </w:r>
          </w:p>
          <w:p w:rsidR="00CB0664" w:rsidRDefault="00CB0664" w:rsidP="00CB0664">
            <w:pPr>
              <w:spacing w:line="360" w:lineRule="auto"/>
              <w:rPr>
                <w:noProof/>
                <w:color w:val="000000"/>
              </w:rPr>
            </w:pPr>
            <w:r>
              <w:rPr>
                <w:rFonts w:hint="eastAsia"/>
                <w:noProof/>
                <w:color w:val="000000"/>
              </w:rPr>
              <w:t>析</w:t>
            </w:r>
          </w:p>
        </w:tc>
        <w:tc>
          <w:tcPr>
            <w:tcW w:w="9037" w:type="dxa"/>
          </w:tcPr>
          <w:p w:rsidR="00CB0664" w:rsidRDefault="00CB0664" w:rsidP="00CB0664">
            <w:pPr>
              <w:spacing w:line="360" w:lineRule="auto"/>
              <w:rPr>
                <w:noProof/>
                <w:color w:val="000000"/>
              </w:rPr>
            </w:pPr>
          </w:p>
          <w:p w:rsidR="00F05737" w:rsidRDefault="00F05737" w:rsidP="00CB0664">
            <w:pPr>
              <w:spacing w:line="360" w:lineRule="auto"/>
              <w:rPr>
                <w:noProof/>
                <w:color w:val="000000"/>
              </w:rPr>
            </w:pPr>
          </w:p>
          <w:p w:rsidR="00CB0664" w:rsidRDefault="00CB0664" w:rsidP="00CB0664">
            <w:pPr>
              <w:spacing w:line="360" w:lineRule="auto"/>
              <w:rPr>
                <w:noProof/>
                <w:color w:val="000000"/>
              </w:rPr>
            </w:pPr>
          </w:p>
        </w:tc>
      </w:tr>
    </w:tbl>
    <w:p w:rsidR="00B225FC" w:rsidRDefault="00B225FC" w:rsidP="00CB0664">
      <w:pPr>
        <w:spacing w:line="360" w:lineRule="auto"/>
        <w:ind w:leftChars="50" w:left="315" w:hangingChars="100" w:hanging="210"/>
        <w:rPr>
          <w:noProof/>
          <w:color w:val="000000"/>
        </w:rPr>
      </w:pPr>
    </w:p>
    <w:p w:rsidR="00CB0664" w:rsidRDefault="00CB0664" w:rsidP="00CB0664">
      <w:pPr>
        <w:spacing w:line="360" w:lineRule="auto"/>
        <w:ind w:leftChars="50" w:left="315" w:hangingChars="100" w:hanging="210"/>
        <w:rPr>
          <w:noProof/>
          <w:color w:val="000000"/>
        </w:rPr>
      </w:pPr>
      <w:r>
        <w:rPr>
          <w:rFonts w:hint="eastAsia"/>
          <w:noProof/>
          <w:color w:val="000000"/>
        </w:rPr>
        <w:t>化学方程式：</w:t>
      </w:r>
      <w:r>
        <w:rPr>
          <w:rFonts w:hint="eastAsia"/>
          <w:noProof/>
          <w:color w:val="000000"/>
        </w:rPr>
        <w:t>____________________________________________________</w:t>
      </w:r>
    </w:p>
    <w:p w:rsidR="00CB0664" w:rsidRPr="00CB0664" w:rsidRDefault="00380D96" w:rsidP="00CB0664">
      <w:pPr>
        <w:spacing w:line="360" w:lineRule="auto"/>
        <w:ind w:leftChars="50" w:left="315" w:hangingChars="100" w:hanging="210"/>
        <w:rPr>
          <w:noProof/>
          <w:color w:val="000000"/>
        </w:rPr>
      </w:pPr>
      <w:r>
        <w:rPr>
          <w:rFonts w:hint="eastAsia"/>
          <w:noProof/>
          <w:color w:val="000000"/>
        </w:rPr>
        <w:t>课堂</w:t>
      </w:r>
      <w:r w:rsidR="00CB0664" w:rsidRPr="00CB0664">
        <w:rPr>
          <w:rFonts w:hint="eastAsia"/>
          <w:noProof/>
          <w:color w:val="000000"/>
        </w:rPr>
        <w:t>练习：</w:t>
      </w:r>
      <w:r w:rsidR="00CB0664" w:rsidRPr="00CB0664">
        <w:rPr>
          <w:rFonts w:hint="eastAsia"/>
          <w:bCs/>
          <w:noProof/>
          <w:color w:val="000000"/>
        </w:rPr>
        <w:t>根据碳的还原性，写出下列反应方程式：</w:t>
      </w:r>
      <w:r w:rsidR="00CB0664" w:rsidRPr="00CB0664">
        <w:rPr>
          <w:rFonts w:hint="eastAsia"/>
          <w:bCs/>
          <w:noProof/>
          <w:color w:val="000000"/>
        </w:rPr>
        <w:t xml:space="preserve"> </w:t>
      </w:r>
    </w:p>
    <w:p w:rsidR="00CB0664" w:rsidRPr="00CB0664" w:rsidRDefault="00CB0664" w:rsidP="00CB0664">
      <w:pPr>
        <w:spacing w:line="360" w:lineRule="auto"/>
        <w:ind w:leftChars="50" w:left="315" w:hangingChars="100" w:hanging="210"/>
        <w:rPr>
          <w:noProof/>
          <w:color w:val="000000"/>
        </w:rPr>
      </w:pPr>
      <w:r w:rsidRPr="00CB0664">
        <w:rPr>
          <w:bCs/>
          <w:noProof/>
          <w:color w:val="000000"/>
        </w:rPr>
        <w:t>1</w:t>
      </w:r>
      <w:r w:rsidRPr="00CB0664">
        <w:rPr>
          <w:rFonts w:hint="eastAsia"/>
          <w:bCs/>
          <w:noProof/>
          <w:color w:val="000000"/>
        </w:rPr>
        <w:t>、在高温条件下，碳还原</w:t>
      </w:r>
      <w:r w:rsidRPr="00CB0664">
        <w:rPr>
          <w:rFonts w:hint="eastAsia"/>
          <w:bCs/>
          <w:noProof/>
          <w:color w:val="000000"/>
        </w:rPr>
        <w:t>Fe</w:t>
      </w:r>
      <w:r w:rsidRPr="00CB0664">
        <w:rPr>
          <w:rFonts w:hint="eastAsia"/>
          <w:bCs/>
          <w:noProof/>
          <w:color w:val="000000"/>
          <w:vertAlign w:val="subscript"/>
        </w:rPr>
        <w:t>2</w:t>
      </w:r>
      <w:r w:rsidRPr="00CB0664">
        <w:rPr>
          <w:rFonts w:hint="eastAsia"/>
          <w:bCs/>
          <w:noProof/>
          <w:color w:val="000000"/>
        </w:rPr>
        <w:t>O</w:t>
      </w:r>
      <w:r w:rsidRPr="00CB0664">
        <w:rPr>
          <w:rFonts w:hint="eastAsia"/>
          <w:bCs/>
          <w:noProof/>
          <w:color w:val="000000"/>
          <w:vertAlign w:val="subscript"/>
        </w:rPr>
        <w:t xml:space="preserve">3 </w:t>
      </w:r>
      <w:r>
        <w:rPr>
          <w:rFonts w:hint="eastAsia"/>
          <w:bCs/>
          <w:noProof/>
          <w:color w:val="000000"/>
          <w:vertAlign w:val="subscript"/>
        </w:rPr>
        <w:t xml:space="preserve"> </w:t>
      </w:r>
      <w:r>
        <w:rPr>
          <w:rFonts w:hint="eastAsia"/>
          <w:noProof/>
          <w:color w:val="000000"/>
        </w:rPr>
        <w:t>：</w:t>
      </w:r>
      <w:r>
        <w:rPr>
          <w:rFonts w:hint="eastAsia"/>
          <w:noProof/>
          <w:color w:val="000000"/>
        </w:rPr>
        <w:t>____________________________________________________</w:t>
      </w:r>
    </w:p>
    <w:p w:rsidR="00CB0664" w:rsidRPr="00CB0664" w:rsidRDefault="00CB0664" w:rsidP="00CB0664">
      <w:pPr>
        <w:spacing w:line="360" w:lineRule="auto"/>
        <w:ind w:leftChars="50" w:left="315" w:hangingChars="100" w:hanging="210"/>
        <w:rPr>
          <w:noProof/>
          <w:color w:val="000000"/>
        </w:rPr>
      </w:pPr>
      <w:r w:rsidRPr="00CB0664">
        <w:rPr>
          <w:bCs/>
          <w:noProof/>
          <w:color w:val="000000"/>
        </w:rPr>
        <w:t>2</w:t>
      </w:r>
      <w:r w:rsidRPr="00CB0664">
        <w:rPr>
          <w:rFonts w:hint="eastAsia"/>
          <w:bCs/>
          <w:noProof/>
          <w:color w:val="000000"/>
        </w:rPr>
        <w:t>、在高温条件下，碳还原</w:t>
      </w:r>
      <w:r w:rsidRPr="00CB0664">
        <w:rPr>
          <w:rFonts w:hint="eastAsia"/>
          <w:bCs/>
          <w:noProof/>
          <w:color w:val="000000"/>
        </w:rPr>
        <w:t>CO</w:t>
      </w:r>
      <w:r w:rsidRPr="00CB0664">
        <w:rPr>
          <w:rFonts w:hint="eastAsia"/>
          <w:bCs/>
          <w:noProof/>
          <w:color w:val="000000"/>
          <w:vertAlign w:val="subscript"/>
        </w:rPr>
        <w:t>2</w:t>
      </w:r>
      <w:r w:rsidRPr="00CB0664">
        <w:rPr>
          <w:rFonts w:hint="eastAsia"/>
          <w:bCs/>
          <w:noProof/>
          <w:color w:val="000000"/>
        </w:rPr>
        <w:t xml:space="preserve"> </w:t>
      </w:r>
      <w:r>
        <w:rPr>
          <w:rFonts w:hint="eastAsia"/>
          <w:bCs/>
          <w:noProof/>
          <w:color w:val="000000"/>
        </w:rPr>
        <w:t xml:space="preserve">  </w:t>
      </w:r>
      <w:r>
        <w:rPr>
          <w:rFonts w:hint="eastAsia"/>
          <w:noProof/>
          <w:color w:val="000000"/>
        </w:rPr>
        <w:t>：</w:t>
      </w:r>
      <w:r>
        <w:rPr>
          <w:rFonts w:hint="eastAsia"/>
          <w:noProof/>
          <w:color w:val="000000"/>
        </w:rPr>
        <w:t>____________________________________________________</w:t>
      </w:r>
    </w:p>
    <w:p w:rsidR="000D3397" w:rsidRPr="00F05737" w:rsidRDefault="000D3397" w:rsidP="000D3397">
      <w:pPr>
        <w:pStyle w:val="DefaultParagraph"/>
        <w:spacing w:line="312" w:lineRule="auto"/>
        <w:jc w:val="center"/>
        <w:rPr>
          <w:rFonts w:ascii="宋体" w:hAnsi="宋体"/>
          <w:b/>
          <w:color w:val="000000"/>
          <w:sz w:val="28"/>
          <w:szCs w:val="28"/>
        </w:rPr>
      </w:pPr>
      <w:r w:rsidRPr="00F05737">
        <w:rPr>
          <w:rFonts w:ascii="宋体" w:hAnsi="宋体" w:hint="eastAsia"/>
          <w:b/>
          <w:color w:val="000000"/>
          <w:sz w:val="28"/>
          <w:szCs w:val="28"/>
        </w:rPr>
        <w:lastRenderedPageBreak/>
        <w:t>【练习】</w:t>
      </w:r>
    </w:p>
    <w:p w:rsidR="00E97D3B" w:rsidRDefault="00E97D3B" w:rsidP="000D3397">
      <w:pPr>
        <w:pStyle w:val="DefaultParagraph"/>
        <w:spacing w:line="312" w:lineRule="auto"/>
        <w:rPr>
          <w:rFonts w:ascii="宋体" w:hAnsi="宋体"/>
          <w:color w:val="000000"/>
          <w:szCs w:val="21"/>
        </w:rPr>
      </w:pPr>
    </w:p>
    <w:p w:rsidR="000D3397" w:rsidRPr="00F63D65" w:rsidRDefault="000D3397" w:rsidP="000D3397">
      <w:pPr>
        <w:pStyle w:val="DefaultParagraph"/>
        <w:spacing w:line="312" w:lineRule="auto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1、</w:t>
      </w:r>
      <w:r w:rsidRPr="00087CF4">
        <w:t>下列关于物质性质及用途的描述中，错误的是（</w:t>
      </w:r>
      <w:r w:rsidRPr="00087CF4">
        <w:t xml:space="preserve">       </w:t>
      </w:r>
      <w:r w:rsidRPr="00087CF4">
        <w:t>）</w:t>
      </w:r>
    </w:p>
    <w:p w:rsidR="000D3397" w:rsidRPr="00087CF4" w:rsidRDefault="000D3397" w:rsidP="000D3397">
      <w:pPr>
        <w:pStyle w:val="DefaultParagraph"/>
        <w:spacing w:line="312" w:lineRule="auto"/>
        <w:ind w:firstLineChars="150" w:firstLine="315"/>
      </w:pPr>
      <w:r w:rsidRPr="00087CF4">
        <w:t>A</w:t>
      </w:r>
      <w:r w:rsidRPr="00087CF4">
        <w:t>．碳具有还原性，可冶炼金属</w:t>
      </w:r>
      <w:r w:rsidRPr="00087CF4">
        <w:rPr>
          <w:rFonts w:hint="eastAsia"/>
        </w:rPr>
        <w:t xml:space="preserve">              </w:t>
      </w:r>
      <w:r w:rsidRPr="00087CF4">
        <w:t>B</w:t>
      </w:r>
      <w:r w:rsidRPr="00087CF4">
        <w:t>．氧气具有氧化性，可作为燃料</w:t>
      </w:r>
    </w:p>
    <w:p w:rsidR="000D3397" w:rsidRPr="00087CF4" w:rsidRDefault="000D3397" w:rsidP="000D3397">
      <w:pPr>
        <w:pStyle w:val="DefaultParagraph"/>
        <w:spacing w:line="312" w:lineRule="auto"/>
        <w:ind w:firstLineChars="150" w:firstLine="315"/>
      </w:pPr>
      <w:r w:rsidRPr="00087CF4">
        <w:t>C</w:t>
      </w:r>
      <w:r w:rsidRPr="00087CF4">
        <w:t>．氮气的化学性质稳定，可作为保护气</w:t>
      </w:r>
      <w:r w:rsidRPr="00087CF4">
        <w:rPr>
          <w:rFonts w:hint="eastAsia"/>
        </w:rPr>
        <w:t xml:space="preserve">      </w:t>
      </w:r>
      <w:r w:rsidRPr="00087CF4">
        <w:t>D</w:t>
      </w:r>
      <w:r w:rsidRPr="00087CF4">
        <w:t>．石灰石受热分解，可用于制备生石灰</w:t>
      </w:r>
    </w:p>
    <w:p w:rsidR="000D3397" w:rsidRDefault="000D3397" w:rsidP="000D3397">
      <w:pPr>
        <w:pStyle w:val="DefaultParagraph"/>
        <w:spacing w:line="312" w:lineRule="auto"/>
        <w:ind w:left="315" w:hangingChars="150" w:hanging="315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2、</w:t>
      </w:r>
      <w:r w:rsidRPr="0023092D">
        <w:rPr>
          <w:rFonts w:ascii="宋体" w:hAnsi="宋体" w:hint="eastAsia"/>
          <w:color w:val="000000"/>
          <w:szCs w:val="21"/>
        </w:rPr>
        <w:t>（</w:t>
      </w:r>
      <w:r>
        <w:rPr>
          <w:rFonts w:ascii="宋体" w:hAnsi="宋体" w:hint="eastAsia"/>
          <w:color w:val="000000"/>
          <w:szCs w:val="21"/>
        </w:rPr>
        <w:t>1</w:t>
      </w:r>
      <w:r w:rsidRPr="0023092D">
        <w:rPr>
          <w:rFonts w:ascii="宋体" w:hAnsi="宋体" w:hint="eastAsia"/>
          <w:color w:val="000000"/>
          <w:szCs w:val="21"/>
        </w:rPr>
        <w:t>）写出碳单质的一种用途及其对应性质：用途</w:t>
      </w:r>
      <w:r w:rsidRPr="0023092D">
        <w:rPr>
          <w:rFonts w:ascii="宋体" w:hAnsi="宋体" w:hint="eastAsia"/>
          <w:color w:val="000000"/>
          <w:szCs w:val="21"/>
          <w:u w:val="single"/>
        </w:rPr>
        <w:t xml:space="preserve">     </w:t>
      </w:r>
      <w:r>
        <w:rPr>
          <w:rFonts w:ascii="宋体" w:hAnsi="宋体" w:hint="eastAsia"/>
          <w:color w:val="000000"/>
          <w:szCs w:val="21"/>
          <w:u w:val="single"/>
        </w:rPr>
        <w:t xml:space="preserve">       </w:t>
      </w:r>
      <w:r w:rsidRPr="0023092D">
        <w:rPr>
          <w:rFonts w:ascii="宋体" w:hAnsi="宋体" w:hint="eastAsia"/>
          <w:color w:val="000000"/>
          <w:szCs w:val="21"/>
          <w:u w:val="single"/>
        </w:rPr>
        <w:t xml:space="preserve">     </w:t>
      </w:r>
      <w:r w:rsidRPr="0023092D">
        <w:rPr>
          <w:rFonts w:ascii="宋体" w:hAnsi="宋体"/>
          <w:color w:val="000000"/>
          <w:szCs w:val="21"/>
          <w:u w:val="single"/>
        </w:rPr>
        <w:t xml:space="preserve"> </w:t>
      </w:r>
      <w:r w:rsidRPr="0023092D">
        <w:rPr>
          <w:rFonts w:ascii="宋体" w:hAnsi="宋体" w:hint="eastAsia"/>
          <w:color w:val="000000"/>
          <w:szCs w:val="21"/>
        </w:rPr>
        <w:t>，性质</w:t>
      </w:r>
      <w:r w:rsidRPr="0023092D">
        <w:rPr>
          <w:rFonts w:ascii="宋体" w:hAnsi="宋体" w:hint="eastAsia"/>
          <w:color w:val="000000"/>
          <w:szCs w:val="21"/>
          <w:u w:val="single"/>
        </w:rPr>
        <w:t xml:space="preserve">       </w:t>
      </w:r>
      <w:r>
        <w:rPr>
          <w:rFonts w:ascii="宋体" w:hAnsi="宋体" w:hint="eastAsia"/>
          <w:color w:val="000000"/>
          <w:szCs w:val="21"/>
          <w:u w:val="single"/>
        </w:rPr>
        <w:t xml:space="preserve">    </w:t>
      </w:r>
      <w:r w:rsidRPr="0023092D">
        <w:rPr>
          <w:rFonts w:ascii="宋体" w:hAnsi="宋体" w:hint="eastAsia"/>
          <w:color w:val="000000"/>
          <w:szCs w:val="21"/>
          <w:u w:val="single"/>
        </w:rPr>
        <w:t xml:space="preserve">     </w:t>
      </w:r>
      <w:r w:rsidRPr="0023092D">
        <w:rPr>
          <w:rFonts w:ascii="宋体" w:hAnsi="宋体" w:hint="eastAsia"/>
          <w:color w:val="000000"/>
          <w:szCs w:val="21"/>
        </w:rPr>
        <w:t>。</w:t>
      </w:r>
    </w:p>
    <w:p w:rsidR="000D3397" w:rsidRDefault="000D3397" w:rsidP="000D3397">
      <w:pPr>
        <w:pStyle w:val="DefaultParagraph"/>
        <w:spacing w:line="312" w:lineRule="auto"/>
        <w:ind w:firstLineChars="100" w:firstLine="210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（2）在</w:t>
      </w:r>
      <w:r w:rsidRPr="00717CF0">
        <w:rPr>
          <w:rFonts w:ascii="宋体" w:hAnsi="宋体"/>
          <w:color w:val="000000"/>
          <w:szCs w:val="21"/>
        </w:rPr>
        <w:t>高温条件下</w:t>
      </w:r>
      <w:r>
        <w:rPr>
          <w:rFonts w:ascii="宋体" w:hAnsi="宋体" w:hint="eastAsia"/>
          <w:color w:val="000000"/>
          <w:szCs w:val="21"/>
        </w:rPr>
        <w:t>CO</w:t>
      </w:r>
      <w:r w:rsidRPr="00717CF0">
        <w:rPr>
          <w:rFonts w:ascii="宋体" w:hAnsi="宋体"/>
          <w:color w:val="000000"/>
          <w:szCs w:val="21"/>
        </w:rPr>
        <w:t>能把铁从磁铁矿石(主要成分为Fe</w:t>
      </w:r>
      <w:r w:rsidRPr="00717CF0">
        <w:rPr>
          <w:rFonts w:ascii="宋体" w:hAnsi="宋体"/>
          <w:color w:val="000000"/>
          <w:szCs w:val="21"/>
          <w:vertAlign w:val="subscript"/>
        </w:rPr>
        <w:t>3</w:t>
      </w:r>
      <w:r w:rsidRPr="00717CF0">
        <w:rPr>
          <w:rFonts w:ascii="宋体" w:hAnsi="宋体"/>
          <w:color w:val="000000"/>
          <w:szCs w:val="21"/>
        </w:rPr>
        <w:t>0</w:t>
      </w:r>
      <w:r w:rsidRPr="00717CF0">
        <w:rPr>
          <w:rFonts w:ascii="宋体" w:hAnsi="宋体"/>
          <w:color w:val="000000"/>
          <w:szCs w:val="21"/>
          <w:vertAlign w:val="subscript"/>
        </w:rPr>
        <w:t>4</w:t>
      </w:r>
      <w:r w:rsidRPr="00717CF0">
        <w:rPr>
          <w:rFonts w:ascii="宋体" w:hAnsi="宋体"/>
          <w:color w:val="000000"/>
          <w:szCs w:val="21"/>
        </w:rPr>
        <w:t>)中还原出来，</w:t>
      </w:r>
      <w:r w:rsidRPr="00717CF0">
        <w:rPr>
          <w:rFonts w:ascii="宋体" w:hAnsi="宋体" w:hint="eastAsia"/>
          <w:color w:val="000000"/>
          <w:szCs w:val="21"/>
        </w:rPr>
        <w:t>反</w:t>
      </w:r>
      <w:r w:rsidRPr="00717CF0">
        <w:rPr>
          <w:rFonts w:ascii="宋体" w:hAnsi="宋体"/>
          <w:color w:val="000000"/>
          <w:szCs w:val="21"/>
        </w:rPr>
        <w:t>应</w:t>
      </w:r>
      <w:r w:rsidRPr="00717CF0">
        <w:rPr>
          <w:rFonts w:ascii="宋体" w:hAnsi="宋体" w:hint="eastAsia"/>
          <w:color w:val="000000"/>
          <w:szCs w:val="21"/>
        </w:rPr>
        <w:t>的化学方程式是</w:t>
      </w:r>
      <w:r>
        <w:rPr>
          <w:rFonts w:ascii="宋体" w:hAnsi="宋体" w:hint="eastAsia"/>
          <w:color w:val="000000"/>
          <w:szCs w:val="21"/>
        </w:rPr>
        <w:t>：</w:t>
      </w:r>
    </w:p>
    <w:p w:rsidR="000D3397" w:rsidRDefault="000D3397" w:rsidP="000D3397">
      <w:pPr>
        <w:pStyle w:val="DefaultParagraph"/>
        <w:spacing w:line="312" w:lineRule="auto"/>
        <w:ind w:firstLineChars="350" w:firstLine="735"/>
        <w:rPr>
          <w:rFonts w:ascii="宋体" w:hAnsi="宋体"/>
          <w:color w:val="000000"/>
          <w:szCs w:val="21"/>
        </w:rPr>
      </w:pPr>
      <w:r w:rsidRPr="00717CF0">
        <w:rPr>
          <w:rFonts w:ascii="宋体" w:hAnsi="宋体" w:hint="eastAsia"/>
          <w:color w:val="000000"/>
          <w:szCs w:val="21"/>
        </w:rPr>
        <w:t>_</w:t>
      </w:r>
      <w:r>
        <w:rPr>
          <w:rFonts w:ascii="宋体" w:hAnsi="宋体" w:hint="eastAsia"/>
          <w:color w:val="000000"/>
          <w:szCs w:val="21"/>
        </w:rPr>
        <w:t>_____</w:t>
      </w:r>
      <w:r w:rsidRPr="00717CF0">
        <w:rPr>
          <w:rFonts w:ascii="宋体" w:hAnsi="宋体" w:hint="eastAsia"/>
          <w:color w:val="000000"/>
          <w:szCs w:val="21"/>
        </w:rPr>
        <w:t>_____________________</w:t>
      </w:r>
      <w:r>
        <w:rPr>
          <w:rFonts w:ascii="宋体" w:hAnsi="宋体" w:hint="eastAsia"/>
          <w:color w:val="000000"/>
          <w:szCs w:val="21"/>
        </w:rPr>
        <w:t>___________</w:t>
      </w:r>
      <w:r w:rsidRPr="00717CF0">
        <w:rPr>
          <w:rFonts w:ascii="宋体" w:hAnsi="宋体" w:hint="eastAsia"/>
          <w:color w:val="000000"/>
          <w:szCs w:val="21"/>
        </w:rPr>
        <w:t>_____________。</w:t>
      </w:r>
    </w:p>
    <w:p w:rsidR="00952732" w:rsidRDefault="00482626" w:rsidP="00482626">
      <w:pPr>
        <w:spacing w:line="360" w:lineRule="auto"/>
        <w:ind w:left="315" w:hangingChars="150" w:hanging="315"/>
        <w:rPr>
          <w:bCs/>
        </w:rPr>
      </w:pPr>
      <w:r>
        <w:rPr>
          <w:rFonts w:hint="eastAsia"/>
          <w:bCs/>
        </w:rPr>
        <w:t>3</w:t>
      </w:r>
      <w:r>
        <w:rPr>
          <w:rFonts w:hint="eastAsia"/>
          <w:bCs/>
        </w:rPr>
        <w:t>、</w:t>
      </w:r>
      <w:r w:rsidRPr="00482626">
        <w:rPr>
          <w:rFonts w:hint="eastAsia"/>
          <w:bCs/>
        </w:rPr>
        <w:t>广告语：“钻石恒久远，一颗永流传！”</w:t>
      </w:r>
      <w:r w:rsidRPr="00482626">
        <w:rPr>
          <w:rFonts w:hint="eastAsia"/>
          <w:bCs/>
        </w:rPr>
        <w:t xml:space="preserve"> </w:t>
      </w:r>
      <w:r>
        <w:rPr>
          <w:rFonts w:hint="eastAsia"/>
          <w:bCs/>
        </w:rPr>
        <w:t>体现了单质碳具有</w:t>
      </w:r>
      <w:r>
        <w:rPr>
          <w:rFonts w:hint="eastAsia"/>
          <w:bCs/>
        </w:rPr>
        <w:t>____________________________</w:t>
      </w:r>
      <w:r w:rsidR="00952732">
        <w:rPr>
          <w:rFonts w:hint="eastAsia"/>
          <w:bCs/>
        </w:rPr>
        <w:t>_</w:t>
      </w:r>
      <w:r>
        <w:rPr>
          <w:rFonts w:hint="eastAsia"/>
          <w:bCs/>
        </w:rPr>
        <w:t>________</w:t>
      </w:r>
    </w:p>
    <w:p w:rsidR="00482626" w:rsidRPr="00482626" w:rsidRDefault="00482626" w:rsidP="00952732">
      <w:pPr>
        <w:spacing w:line="360" w:lineRule="auto"/>
        <w:ind w:leftChars="150" w:left="315"/>
        <w:rPr>
          <w:bCs/>
        </w:rPr>
      </w:pPr>
      <w:r>
        <w:rPr>
          <w:rFonts w:hint="eastAsia"/>
          <w:bCs/>
        </w:rPr>
        <w:t>的化学性质。</w:t>
      </w:r>
    </w:p>
    <w:p w:rsidR="00A26699" w:rsidRPr="00A26699" w:rsidRDefault="00482626" w:rsidP="00A26699">
      <w:pPr>
        <w:spacing w:line="360" w:lineRule="auto"/>
        <w:ind w:left="315" w:hangingChars="150" w:hanging="315"/>
      </w:pPr>
      <w:r>
        <w:rPr>
          <w:rFonts w:hint="eastAsia"/>
          <w:bCs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5147310</wp:posOffset>
            </wp:positionH>
            <wp:positionV relativeFrom="margin">
              <wp:posOffset>3185160</wp:posOffset>
            </wp:positionV>
            <wp:extent cx="866775" cy="771525"/>
            <wp:effectExtent l="19050" t="0" r="9525" b="0"/>
            <wp:wrapSquare wrapText="bothSides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bCs/>
        </w:rPr>
        <w:t>4</w:t>
      </w:r>
      <w:r w:rsidR="00A26699">
        <w:rPr>
          <w:rFonts w:hint="eastAsia"/>
          <w:bCs/>
        </w:rPr>
        <w:t>、</w:t>
      </w:r>
      <w:r w:rsidR="00A26699" w:rsidRPr="00A26699">
        <w:rPr>
          <w:rFonts w:hint="eastAsia"/>
          <w:bCs/>
        </w:rPr>
        <w:t>木制的电线杆在埋入地下前，</w:t>
      </w:r>
      <w:r w:rsidR="00A26699">
        <w:rPr>
          <w:rFonts w:hint="eastAsia"/>
          <w:bCs/>
        </w:rPr>
        <w:t>常常</w:t>
      </w:r>
      <w:r w:rsidR="00A26699" w:rsidRPr="00A26699">
        <w:rPr>
          <w:rFonts w:hint="eastAsia"/>
          <w:bCs/>
        </w:rPr>
        <w:t>将其表面烧焦变成木炭，</w:t>
      </w:r>
      <w:r w:rsidR="00A26699">
        <w:rPr>
          <w:rFonts w:hint="eastAsia"/>
          <w:bCs/>
        </w:rPr>
        <w:t>以防止电线杆在地下腐烂。这种做法利用了木炭的化学性质是</w:t>
      </w:r>
      <w:r w:rsidR="00A26699">
        <w:rPr>
          <w:rFonts w:hint="eastAsia"/>
          <w:bCs/>
        </w:rPr>
        <w:t>___________________________________________________</w:t>
      </w:r>
      <w:r w:rsidR="00A26699">
        <w:rPr>
          <w:rFonts w:hint="eastAsia"/>
          <w:bCs/>
        </w:rPr>
        <w:t>。</w:t>
      </w:r>
    </w:p>
    <w:p w:rsidR="000D3397" w:rsidRPr="000961B3" w:rsidRDefault="00482626" w:rsidP="000D3397">
      <w:pPr>
        <w:spacing w:line="288" w:lineRule="auto"/>
        <w:ind w:left="420" w:hangingChars="200" w:hanging="420"/>
        <w:rPr>
          <w:rFonts w:ascii="宋体" w:hAnsi="宋体"/>
          <w:color w:val="000000"/>
        </w:rPr>
      </w:pPr>
      <w:r>
        <w:rPr>
          <w:rFonts w:ascii="宋体" w:hAnsi="宋体" w:cs="宋体" w:hint="eastAsia"/>
          <w:color w:val="000000"/>
          <w:szCs w:val="21"/>
        </w:rPr>
        <w:t>5</w:t>
      </w:r>
      <w:r w:rsidR="000D3397">
        <w:rPr>
          <w:rFonts w:ascii="宋体" w:hAnsi="宋体" w:cs="宋体" w:hint="eastAsia"/>
          <w:color w:val="000000"/>
          <w:szCs w:val="21"/>
        </w:rPr>
        <w:t>、</w:t>
      </w:r>
      <w:r w:rsidR="000D3397" w:rsidRPr="000961B3">
        <w:rPr>
          <w:rFonts w:ascii="宋体" w:hAnsi="宋体" w:cs="宋体" w:hint="eastAsia"/>
          <w:color w:val="000000"/>
          <w:szCs w:val="21"/>
        </w:rPr>
        <w:t>（5分）</w:t>
      </w:r>
      <w:r w:rsidR="000D3397" w:rsidRPr="000961B3">
        <w:rPr>
          <w:rFonts w:ascii="宋体" w:hAnsi="宋体" w:hint="eastAsia"/>
          <w:color w:val="000000"/>
        </w:rPr>
        <w:t>请根据</w:t>
      </w:r>
      <w:r w:rsidR="000D3397">
        <w:rPr>
          <w:rFonts w:ascii="宋体" w:hAnsi="宋体" w:hint="eastAsia"/>
          <w:color w:val="000000"/>
        </w:rPr>
        <w:t>右</w:t>
      </w:r>
      <w:r w:rsidR="000D3397" w:rsidRPr="000961B3">
        <w:rPr>
          <w:rFonts w:ascii="宋体" w:hAnsi="宋体" w:hint="eastAsia"/>
          <w:color w:val="000000"/>
        </w:rPr>
        <w:t>图所示实验回答问题。</w:t>
      </w:r>
    </w:p>
    <w:p w:rsidR="000D3397" w:rsidRDefault="000D3397" w:rsidP="000D3397">
      <w:pPr>
        <w:spacing w:line="288" w:lineRule="auto"/>
        <w:ind w:leftChars="64" w:left="134"/>
        <w:rPr>
          <w:rFonts w:ascii="宋体" w:hAnsi="宋体"/>
          <w:color w:val="000000"/>
        </w:rPr>
      </w:pPr>
      <w:r w:rsidRPr="0023092D">
        <w:rPr>
          <w:rFonts w:ascii="宋体" w:hAnsi="宋体" w:hint="eastAsia"/>
          <w:color w:val="000000"/>
          <w:szCs w:val="21"/>
        </w:rPr>
        <w:t>（</w:t>
      </w:r>
      <w:r>
        <w:rPr>
          <w:rFonts w:ascii="宋体" w:hAnsi="宋体" w:hint="eastAsia"/>
          <w:color w:val="000000"/>
          <w:szCs w:val="21"/>
        </w:rPr>
        <w:t>1</w:t>
      </w:r>
      <w:r w:rsidRPr="0023092D">
        <w:rPr>
          <w:rFonts w:ascii="宋体" w:hAnsi="宋体" w:hint="eastAsia"/>
          <w:color w:val="000000"/>
          <w:szCs w:val="21"/>
        </w:rPr>
        <w:t>）</w:t>
      </w:r>
      <w:r w:rsidRPr="000961B3">
        <w:rPr>
          <w:rFonts w:ascii="宋体" w:hAnsi="宋体" w:hint="eastAsia"/>
          <w:color w:val="000000"/>
        </w:rPr>
        <w:t>做木炭在氧气中燃烧的实验时，操作方法是：把加热到发红的木炭由瓶口</w:t>
      </w:r>
    </w:p>
    <w:p w:rsidR="000D3397" w:rsidRDefault="000D3397" w:rsidP="000D3397">
      <w:pPr>
        <w:spacing w:line="288" w:lineRule="auto"/>
        <w:ind w:leftChars="64" w:left="134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 xml:space="preserve">     </w:t>
      </w:r>
      <w:r w:rsidRPr="000961B3">
        <w:rPr>
          <w:rFonts w:ascii="宋体" w:hAnsi="宋体" w:hint="eastAsia"/>
          <w:color w:val="000000"/>
          <w:u w:val="single"/>
        </w:rPr>
        <w:t xml:space="preserve">        </w:t>
      </w:r>
      <w:r>
        <w:rPr>
          <w:rFonts w:ascii="宋体" w:hAnsi="宋体" w:hint="eastAsia"/>
          <w:color w:val="000000"/>
          <w:u w:val="single"/>
        </w:rPr>
        <w:t xml:space="preserve">  </w:t>
      </w:r>
      <w:r w:rsidR="00F138D2" w:rsidRPr="00F138D2">
        <w:rPr>
          <w:rFonts w:ascii="宋体" w:hAnsi="宋体" w:hint="eastAsia"/>
          <w:color w:val="000000"/>
        </w:rPr>
        <w:t>（填“缓慢”或“快速”）</w:t>
      </w:r>
      <w:r w:rsidRPr="000961B3">
        <w:rPr>
          <w:rFonts w:ascii="宋体" w:hAnsi="宋体" w:hint="eastAsia"/>
          <w:color w:val="000000"/>
        </w:rPr>
        <w:t>伸入盛有氧气的集气瓶中。</w:t>
      </w:r>
    </w:p>
    <w:p w:rsidR="000D3397" w:rsidRDefault="000D3397" w:rsidP="000D3397">
      <w:pPr>
        <w:spacing w:line="288" w:lineRule="auto"/>
        <w:ind w:firstLineChars="50" w:firstLine="105"/>
        <w:rPr>
          <w:rFonts w:ascii="宋体" w:hAnsi="宋体"/>
          <w:color w:val="000000"/>
          <w:u w:val="single"/>
        </w:rPr>
      </w:pPr>
      <w:r>
        <w:rPr>
          <w:rFonts w:ascii="宋体" w:hAnsi="宋体" w:hint="eastAsia"/>
          <w:color w:val="000000"/>
        </w:rPr>
        <w:t>（2）</w:t>
      </w:r>
      <w:r w:rsidRPr="000961B3">
        <w:rPr>
          <w:rFonts w:ascii="宋体" w:hAnsi="宋体" w:hint="eastAsia"/>
          <w:color w:val="000000"/>
        </w:rPr>
        <w:t>证明木炭与氧气发生了化学反应的方法是</w:t>
      </w:r>
      <w:r w:rsidRPr="000961B3">
        <w:rPr>
          <w:rFonts w:ascii="宋体" w:hAnsi="宋体" w:hint="eastAsia"/>
          <w:color w:val="000000"/>
          <w:u w:val="single"/>
        </w:rPr>
        <w:t xml:space="preserve">                        </w:t>
      </w:r>
      <w:r>
        <w:rPr>
          <w:rFonts w:ascii="宋体" w:hAnsi="宋体" w:hint="eastAsia"/>
          <w:color w:val="000000"/>
          <w:u w:val="single"/>
        </w:rPr>
        <w:t xml:space="preserve">              </w:t>
      </w:r>
      <w:r w:rsidRPr="000961B3">
        <w:rPr>
          <w:rFonts w:ascii="宋体" w:hAnsi="宋体" w:hint="eastAsia"/>
          <w:color w:val="000000"/>
          <w:u w:val="single"/>
        </w:rPr>
        <w:t xml:space="preserve">         </w:t>
      </w:r>
    </w:p>
    <w:p w:rsidR="000D3397" w:rsidRDefault="000D3397" w:rsidP="000D3397">
      <w:pPr>
        <w:spacing w:line="288" w:lineRule="auto"/>
        <w:ind w:firstLineChars="350" w:firstLine="735"/>
        <w:rPr>
          <w:rFonts w:ascii="宋体" w:hAnsi="宋体"/>
          <w:color w:val="000000"/>
        </w:rPr>
      </w:pPr>
      <w:r w:rsidRPr="000961B3">
        <w:rPr>
          <w:rFonts w:ascii="宋体" w:hAnsi="宋体" w:hint="eastAsia"/>
          <w:color w:val="000000"/>
          <w:u w:val="single"/>
        </w:rPr>
        <w:t xml:space="preserve"> </w:t>
      </w:r>
      <w:r>
        <w:rPr>
          <w:rFonts w:ascii="宋体" w:hAnsi="宋体" w:hint="eastAsia"/>
          <w:color w:val="000000"/>
          <w:u w:val="single"/>
        </w:rPr>
        <w:t xml:space="preserve">                                                          </w:t>
      </w:r>
      <w:r w:rsidRPr="000961B3">
        <w:rPr>
          <w:rFonts w:ascii="宋体" w:hAnsi="宋体" w:hint="eastAsia"/>
          <w:color w:val="000000"/>
        </w:rPr>
        <w:t>。</w:t>
      </w:r>
    </w:p>
    <w:p w:rsidR="00B95B04" w:rsidRPr="00E05803" w:rsidRDefault="008469CD" w:rsidP="00A830CB">
      <w:pPr>
        <w:spacing w:line="360" w:lineRule="auto"/>
        <w:ind w:left="315" w:hangingChars="150" w:hanging="315"/>
        <w:rPr>
          <w:rFonts w:ascii="宋体" w:hAnsi="宋体" w:cs="Arial"/>
          <w:color w:val="000000"/>
        </w:rPr>
      </w:pPr>
      <w:r>
        <w:rPr>
          <w:rFonts w:ascii="宋体" w:hAnsi="宋体" w:hint="eastAsia"/>
          <w:noProof/>
          <w:color w:val="00000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4461510</wp:posOffset>
            </wp:positionH>
            <wp:positionV relativeFrom="paragraph">
              <wp:posOffset>37465</wp:posOffset>
            </wp:positionV>
            <wp:extent cx="1706880" cy="1362075"/>
            <wp:effectExtent l="19050" t="0" r="7620" b="0"/>
            <wp:wrapSquare wrapText="bothSides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r="4681" b="47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82626">
        <w:rPr>
          <w:rFonts w:ascii="宋体" w:hAnsi="宋体" w:hint="eastAsia"/>
          <w:noProof/>
          <w:color w:val="000000"/>
        </w:rPr>
        <w:t>6</w:t>
      </w:r>
      <w:r w:rsidR="000D3397">
        <w:rPr>
          <w:rFonts w:ascii="宋体" w:hAnsi="宋体" w:hint="eastAsia"/>
          <w:noProof/>
          <w:color w:val="000000"/>
        </w:rPr>
        <w:t>、</w:t>
      </w:r>
      <w:r w:rsidR="00B95B04" w:rsidRPr="00E05803">
        <w:rPr>
          <w:rFonts w:ascii="宋体" w:hAnsi="宋体" w:hint="eastAsia"/>
          <w:noProof/>
          <w:color w:val="000000"/>
        </w:rPr>
        <w:t>（5分）右图是木</w:t>
      </w:r>
      <w:r w:rsidR="00B95B04" w:rsidRPr="00E05803">
        <w:rPr>
          <w:rFonts w:ascii="宋体" w:hAnsi="宋体" w:cs="Arial" w:hint="eastAsia"/>
          <w:color w:val="000000"/>
        </w:rPr>
        <w:t>炭</w:t>
      </w:r>
      <w:r w:rsidR="00B95B04" w:rsidRPr="00E05803">
        <w:rPr>
          <w:rFonts w:ascii="宋体" w:hAnsi="宋体" w:cs="Arial"/>
          <w:color w:val="000000"/>
        </w:rPr>
        <w:t>粉</w:t>
      </w:r>
      <w:r w:rsidR="00B95B04" w:rsidRPr="00E05803">
        <w:rPr>
          <w:rFonts w:ascii="宋体" w:hAnsi="宋体" w:cs="Arial" w:hint="eastAsia"/>
          <w:color w:val="000000"/>
        </w:rPr>
        <w:t>与</w:t>
      </w:r>
      <w:r w:rsidR="00B95B04" w:rsidRPr="00E05803">
        <w:rPr>
          <w:rFonts w:ascii="宋体" w:hAnsi="宋体" w:cs="Arial"/>
          <w:color w:val="000000"/>
        </w:rPr>
        <w:t>氧化铜</w:t>
      </w:r>
      <w:r w:rsidR="00B95B04" w:rsidRPr="00E05803">
        <w:rPr>
          <w:rFonts w:ascii="宋体" w:hAnsi="宋体" w:cs="Arial" w:hint="eastAsia"/>
          <w:color w:val="000000"/>
        </w:rPr>
        <w:t>反应的</w:t>
      </w:r>
      <w:r w:rsidR="00B95B04" w:rsidRPr="00E05803">
        <w:rPr>
          <w:rFonts w:ascii="宋体" w:hAnsi="宋体" w:cs="Arial"/>
          <w:color w:val="000000"/>
        </w:rPr>
        <w:t>装置</w:t>
      </w:r>
      <w:r w:rsidR="00B95B04" w:rsidRPr="00E05803">
        <w:rPr>
          <w:rFonts w:ascii="宋体" w:hAnsi="宋体" w:cs="Arial" w:hint="eastAsia"/>
          <w:color w:val="000000"/>
        </w:rPr>
        <w:t>。</w:t>
      </w:r>
    </w:p>
    <w:p w:rsidR="00B95B04" w:rsidRDefault="00B95B04" w:rsidP="00A830CB">
      <w:pPr>
        <w:spacing w:line="360" w:lineRule="auto"/>
        <w:ind w:leftChars="150" w:left="315"/>
        <w:rPr>
          <w:rFonts w:ascii="宋体" w:hAnsi="宋体"/>
          <w:color w:val="000000"/>
        </w:rPr>
      </w:pPr>
      <w:r w:rsidRPr="00E05803">
        <w:rPr>
          <w:rFonts w:ascii="宋体" w:hAnsi="宋体" w:hint="eastAsia"/>
          <w:noProof/>
          <w:color w:val="000000"/>
        </w:rPr>
        <w:t>（1）仪器A的名称是</w:t>
      </w:r>
      <w:r w:rsidRPr="00E05803">
        <w:rPr>
          <w:rFonts w:ascii="宋体" w:hAnsi="宋体" w:hint="eastAsia"/>
          <w:color w:val="000000"/>
          <w:u w:val="single"/>
        </w:rPr>
        <w:t xml:space="preserve">            </w:t>
      </w:r>
      <w:r w:rsidRPr="00E05803">
        <w:rPr>
          <w:rFonts w:ascii="宋体" w:hAnsi="宋体" w:hint="eastAsia"/>
          <w:color w:val="000000"/>
        </w:rPr>
        <w:t>。</w:t>
      </w:r>
    </w:p>
    <w:p w:rsidR="00B95B04" w:rsidRDefault="00B95B04" w:rsidP="00A830CB">
      <w:pPr>
        <w:spacing w:line="360" w:lineRule="auto"/>
        <w:ind w:leftChars="150" w:left="315"/>
        <w:rPr>
          <w:rFonts w:ascii="宋体" w:hAnsi="宋体"/>
          <w:color w:val="000000"/>
        </w:rPr>
      </w:pPr>
      <w:r w:rsidRPr="00E05803">
        <w:rPr>
          <w:rFonts w:ascii="宋体" w:hAnsi="宋体" w:cs="Arial" w:hint="eastAsia"/>
          <w:color w:val="000000"/>
        </w:rPr>
        <w:t>（2）</w:t>
      </w:r>
      <w:r w:rsidRPr="00E05803">
        <w:rPr>
          <w:rFonts w:ascii="宋体" w:hAnsi="宋体" w:cs="Arial"/>
          <w:color w:val="000000"/>
        </w:rPr>
        <w:t>实验中，</w:t>
      </w:r>
      <w:r w:rsidRPr="00E05803">
        <w:rPr>
          <w:rFonts w:ascii="宋体" w:hAnsi="宋体" w:hint="eastAsia"/>
          <w:color w:val="000000"/>
        </w:rPr>
        <w:t>开始加热时，导管口处有无色气泡逸出，过一会儿，</w:t>
      </w:r>
    </w:p>
    <w:p w:rsidR="008469CD" w:rsidRDefault="00B95B04" w:rsidP="00A830CB">
      <w:pPr>
        <w:spacing w:line="360" w:lineRule="auto"/>
        <w:ind w:leftChars="150" w:left="315" w:firstLineChars="250" w:firstLine="525"/>
        <w:rPr>
          <w:rFonts w:ascii="宋体" w:hAnsi="宋体" w:hint="eastAsia"/>
          <w:color w:val="000000"/>
          <w:u w:val="single"/>
        </w:rPr>
      </w:pPr>
      <w:r w:rsidRPr="00E05803">
        <w:rPr>
          <w:rFonts w:ascii="宋体" w:hAnsi="宋体" w:cs="Arial"/>
          <w:color w:val="000000"/>
        </w:rPr>
        <w:t>观察到</w:t>
      </w:r>
      <w:r w:rsidRPr="00E05803">
        <w:rPr>
          <w:rFonts w:ascii="宋体" w:hAnsi="宋体" w:cs="Arial" w:hint="eastAsia"/>
          <w:color w:val="000000"/>
        </w:rPr>
        <w:t>的</w:t>
      </w:r>
      <w:r w:rsidRPr="00E05803">
        <w:rPr>
          <w:rFonts w:ascii="宋体" w:hAnsi="宋体" w:cs="Arial"/>
          <w:color w:val="000000"/>
        </w:rPr>
        <w:t>现象是</w:t>
      </w:r>
      <w:r w:rsidRPr="00E05803">
        <w:rPr>
          <w:rFonts w:ascii="宋体" w:hAnsi="宋体" w:hint="eastAsia"/>
          <w:color w:val="000000"/>
          <w:u w:val="single"/>
        </w:rPr>
        <w:t xml:space="preserve">               </w:t>
      </w:r>
      <w:r w:rsidR="00B12EAC">
        <w:rPr>
          <w:rFonts w:ascii="宋体" w:hAnsi="宋体" w:hint="eastAsia"/>
          <w:color w:val="000000"/>
          <w:u w:val="single"/>
        </w:rPr>
        <w:t xml:space="preserve">        </w:t>
      </w:r>
      <w:r>
        <w:rPr>
          <w:rFonts w:ascii="宋体" w:hAnsi="宋体" w:hint="eastAsia"/>
          <w:color w:val="000000"/>
          <w:u w:val="single"/>
        </w:rPr>
        <w:t xml:space="preserve">    </w:t>
      </w:r>
      <w:r w:rsidRPr="00E05803">
        <w:rPr>
          <w:rFonts w:ascii="宋体" w:hAnsi="宋体" w:hint="eastAsia"/>
          <w:color w:val="000000"/>
          <w:u w:val="single"/>
        </w:rPr>
        <w:t xml:space="preserve">         </w:t>
      </w:r>
      <w:r w:rsidR="008469CD">
        <w:rPr>
          <w:rFonts w:ascii="宋体" w:hAnsi="宋体" w:hint="eastAsia"/>
          <w:color w:val="000000"/>
          <w:u w:val="single"/>
        </w:rPr>
        <w:t>___</w:t>
      </w:r>
    </w:p>
    <w:p w:rsidR="00B95B04" w:rsidRPr="00E05803" w:rsidRDefault="008469CD" w:rsidP="00A830CB">
      <w:pPr>
        <w:spacing w:line="360" w:lineRule="auto"/>
        <w:ind w:leftChars="150" w:left="315" w:firstLineChars="250" w:firstLine="525"/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  <w:u w:val="single"/>
        </w:rPr>
        <w:t>_____________________________________________________</w:t>
      </w:r>
      <w:r w:rsidR="00B95B04" w:rsidRPr="00E05803">
        <w:rPr>
          <w:rFonts w:ascii="宋体" w:hAnsi="宋体" w:hint="eastAsia"/>
          <w:color w:val="000000"/>
        </w:rPr>
        <w:t>，</w:t>
      </w:r>
    </w:p>
    <w:p w:rsidR="00B95B04" w:rsidRPr="00E05803" w:rsidRDefault="00B95B04" w:rsidP="00A830CB">
      <w:pPr>
        <w:spacing w:line="360" w:lineRule="auto"/>
        <w:ind w:firstLineChars="350" w:firstLine="735"/>
        <w:rPr>
          <w:rFonts w:ascii="宋体" w:hAnsi="宋体"/>
          <w:color w:val="000000"/>
        </w:rPr>
      </w:pPr>
      <w:r w:rsidRPr="00E05803">
        <w:rPr>
          <w:rFonts w:ascii="宋体" w:hAnsi="宋体" w:hint="eastAsia"/>
          <w:color w:val="000000"/>
        </w:rPr>
        <w:t>试管B中发生反应的化学方程式为</w:t>
      </w:r>
      <w:r w:rsidRPr="00E05803">
        <w:rPr>
          <w:rFonts w:ascii="宋体" w:hAnsi="宋体" w:hint="eastAsia"/>
          <w:color w:val="000000"/>
          <w:u w:val="single"/>
        </w:rPr>
        <w:t xml:space="preserve">        </w:t>
      </w:r>
      <w:r>
        <w:rPr>
          <w:rFonts w:ascii="宋体" w:hAnsi="宋体" w:hint="eastAsia"/>
          <w:color w:val="000000"/>
          <w:u w:val="single"/>
        </w:rPr>
        <w:t xml:space="preserve">       </w:t>
      </w:r>
      <w:r w:rsidR="008469CD">
        <w:rPr>
          <w:rFonts w:ascii="宋体" w:hAnsi="宋体" w:hint="eastAsia"/>
          <w:color w:val="000000"/>
          <w:u w:val="single"/>
        </w:rPr>
        <w:t>________________________</w:t>
      </w:r>
      <w:r>
        <w:rPr>
          <w:rFonts w:ascii="宋体" w:hAnsi="宋体" w:hint="eastAsia"/>
          <w:color w:val="000000"/>
          <w:u w:val="single"/>
        </w:rPr>
        <w:t xml:space="preserve">    </w:t>
      </w:r>
      <w:r w:rsidRPr="00E05803">
        <w:rPr>
          <w:rFonts w:ascii="宋体" w:hAnsi="宋体" w:hint="eastAsia"/>
          <w:color w:val="000000"/>
          <w:u w:val="single"/>
        </w:rPr>
        <w:t xml:space="preserve">       </w:t>
      </w:r>
      <w:r w:rsidRPr="00E05803">
        <w:rPr>
          <w:rFonts w:ascii="宋体" w:hAnsi="宋体" w:hint="eastAsia"/>
          <w:color w:val="000000"/>
        </w:rPr>
        <w:t>。</w:t>
      </w:r>
    </w:p>
    <w:p w:rsidR="00B95B04" w:rsidRPr="00E05803" w:rsidRDefault="00B95B04" w:rsidP="00A830CB">
      <w:pPr>
        <w:spacing w:line="360" w:lineRule="auto"/>
        <w:ind w:firstLineChars="150" w:firstLine="315"/>
        <w:rPr>
          <w:rFonts w:ascii="宋体" w:hAnsi="宋体" w:cs="Arial"/>
          <w:color w:val="000000"/>
        </w:rPr>
      </w:pPr>
      <w:r w:rsidRPr="00E05803">
        <w:rPr>
          <w:rFonts w:ascii="宋体" w:hAnsi="宋体" w:cs="Arial" w:hint="eastAsia"/>
          <w:color w:val="000000"/>
        </w:rPr>
        <w:t>（3）</w:t>
      </w:r>
      <w:r w:rsidRPr="00E05803">
        <w:rPr>
          <w:rFonts w:ascii="宋体" w:hAnsi="宋体" w:cs="Arial"/>
          <w:color w:val="000000"/>
        </w:rPr>
        <w:t>反应完全后，</w:t>
      </w:r>
      <w:r w:rsidRPr="00E05803">
        <w:rPr>
          <w:rFonts w:ascii="宋体" w:hAnsi="宋体" w:cs="Arial" w:hint="eastAsia"/>
          <w:color w:val="000000"/>
        </w:rPr>
        <w:t>需要进行以下操作，请你分析其原因：</w:t>
      </w:r>
    </w:p>
    <w:p w:rsidR="00B95B04" w:rsidRDefault="00B95B04" w:rsidP="00A830CB">
      <w:pPr>
        <w:spacing w:line="360" w:lineRule="auto"/>
        <w:ind w:firstLineChars="350" w:firstLine="735"/>
        <w:rPr>
          <w:rFonts w:ascii="宋体" w:hAnsi="宋体"/>
          <w:color w:val="000000"/>
        </w:rPr>
      </w:pPr>
      <w:r w:rsidRPr="00E05803">
        <w:rPr>
          <w:rFonts w:ascii="宋体" w:hAnsi="宋体" w:hint="eastAsia"/>
          <w:color w:val="000000"/>
        </w:rPr>
        <w:t>①要先把导气管</w:t>
      </w:r>
      <w:r>
        <w:rPr>
          <w:rFonts w:ascii="宋体" w:hAnsi="宋体" w:hint="eastAsia"/>
          <w:color w:val="000000"/>
        </w:rPr>
        <w:t>从</w:t>
      </w:r>
      <w:r w:rsidRPr="00E05803">
        <w:rPr>
          <w:rFonts w:ascii="宋体" w:hAnsi="宋体" w:hint="eastAsia"/>
          <w:color w:val="000000"/>
        </w:rPr>
        <w:t>管C中移出，再移开仪器A，原因是</w:t>
      </w:r>
      <w:r>
        <w:rPr>
          <w:rFonts w:ascii="宋体" w:hAnsi="宋体" w:hint="eastAsia"/>
          <w:color w:val="000000"/>
          <w:u w:val="single"/>
        </w:rPr>
        <w:t xml:space="preserve">                         </w:t>
      </w:r>
      <w:r w:rsidRPr="00E05803">
        <w:rPr>
          <w:rFonts w:ascii="宋体" w:hAnsi="宋体" w:hint="eastAsia"/>
          <w:color w:val="000000"/>
          <w:u w:val="single"/>
        </w:rPr>
        <w:t xml:space="preserve">    </w:t>
      </w:r>
      <w:r>
        <w:rPr>
          <w:rFonts w:ascii="宋体" w:hAnsi="宋体" w:hint="eastAsia"/>
          <w:color w:val="000000"/>
          <w:u w:val="single"/>
        </w:rPr>
        <w:t xml:space="preserve">  </w:t>
      </w:r>
      <w:r w:rsidRPr="00E05803">
        <w:rPr>
          <w:rFonts w:ascii="宋体" w:hAnsi="宋体" w:hint="eastAsia"/>
          <w:color w:val="000000"/>
          <w:u w:val="single"/>
        </w:rPr>
        <w:t xml:space="preserve">   </w:t>
      </w:r>
      <w:r>
        <w:rPr>
          <w:rFonts w:ascii="宋体" w:hAnsi="宋体" w:hint="eastAsia"/>
          <w:color w:val="000000"/>
          <w:u w:val="single"/>
        </w:rPr>
        <w:t xml:space="preserve">  </w:t>
      </w:r>
    </w:p>
    <w:p w:rsidR="00B95B04" w:rsidRPr="00E05803" w:rsidRDefault="00B95B04" w:rsidP="00A830CB">
      <w:pPr>
        <w:spacing w:line="360" w:lineRule="auto"/>
        <w:ind w:firstLineChars="450" w:firstLine="945"/>
        <w:rPr>
          <w:rFonts w:ascii="宋体" w:hAnsi="宋体"/>
          <w:color w:val="000000"/>
        </w:rPr>
      </w:pPr>
      <w:r w:rsidRPr="00E05803">
        <w:rPr>
          <w:rFonts w:ascii="宋体" w:hAnsi="宋体" w:hint="eastAsia"/>
          <w:color w:val="000000"/>
          <w:u w:val="single"/>
        </w:rPr>
        <w:t xml:space="preserve">              </w:t>
      </w:r>
      <w:r>
        <w:rPr>
          <w:rFonts w:ascii="宋体" w:hAnsi="宋体" w:hint="eastAsia"/>
          <w:color w:val="000000"/>
          <w:u w:val="single"/>
        </w:rPr>
        <w:t xml:space="preserve">                                 </w:t>
      </w:r>
      <w:r w:rsidRPr="00E05803">
        <w:rPr>
          <w:rFonts w:ascii="宋体" w:hAnsi="宋体" w:hint="eastAsia"/>
          <w:color w:val="000000"/>
        </w:rPr>
        <w:t>；</w:t>
      </w:r>
    </w:p>
    <w:p w:rsidR="00B95B04" w:rsidRDefault="00B95B04" w:rsidP="00A830CB">
      <w:pPr>
        <w:spacing w:line="360" w:lineRule="auto"/>
        <w:ind w:firstLineChars="350" w:firstLine="735"/>
        <w:rPr>
          <w:rFonts w:ascii="宋体" w:hAnsi="宋体"/>
          <w:color w:val="000000"/>
          <w:u w:val="single"/>
        </w:rPr>
      </w:pPr>
      <w:r w:rsidRPr="00E05803">
        <w:rPr>
          <w:rFonts w:ascii="宋体" w:hAnsi="宋体" w:hint="eastAsia"/>
          <w:color w:val="000000"/>
        </w:rPr>
        <w:t>②</w:t>
      </w:r>
      <w:r w:rsidRPr="00E05803">
        <w:rPr>
          <w:rFonts w:ascii="宋体" w:hAnsi="宋体" w:cs="Arial" w:hint="eastAsia"/>
          <w:color w:val="000000"/>
        </w:rPr>
        <w:t>待试管B冷却后，才把试管里的粉末倒在纸上，“待试管冷却”的原因是</w:t>
      </w:r>
      <w:r w:rsidRPr="00E05803">
        <w:rPr>
          <w:rFonts w:ascii="宋体" w:hAnsi="宋体" w:hint="eastAsia"/>
          <w:color w:val="000000"/>
          <w:u w:val="single"/>
        </w:rPr>
        <w:t xml:space="preserve">   </w:t>
      </w:r>
      <w:r>
        <w:rPr>
          <w:rFonts w:ascii="宋体" w:hAnsi="宋体" w:hint="eastAsia"/>
          <w:color w:val="000000"/>
          <w:u w:val="single"/>
        </w:rPr>
        <w:t xml:space="preserve">                </w:t>
      </w:r>
    </w:p>
    <w:p w:rsidR="00B95B04" w:rsidRPr="00E05803" w:rsidRDefault="00B95B04" w:rsidP="00A830CB">
      <w:pPr>
        <w:spacing w:line="360" w:lineRule="auto"/>
        <w:ind w:firstLineChars="450" w:firstLine="945"/>
        <w:rPr>
          <w:rFonts w:ascii="宋体" w:hAnsi="宋体" w:cs="Arial"/>
          <w:color w:val="000000"/>
        </w:rPr>
      </w:pPr>
      <w:r>
        <w:rPr>
          <w:rFonts w:ascii="宋体" w:hAnsi="宋体" w:hint="eastAsia"/>
          <w:color w:val="000000"/>
          <w:u w:val="single"/>
        </w:rPr>
        <w:t xml:space="preserve">                                                                               </w:t>
      </w:r>
      <w:r w:rsidRPr="00E05803">
        <w:rPr>
          <w:rFonts w:ascii="宋体" w:hAnsi="宋体" w:hint="eastAsia"/>
          <w:color w:val="000000"/>
          <w:u w:val="single"/>
        </w:rPr>
        <w:t xml:space="preserve">  </w:t>
      </w:r>
      <w:r w:rsidRPr="00E05803">
        <w:rPr>
          <w:rFonts w:ascii="宋体" w:hAnsi="宋体" w:hint="eastAsia"/>
          <w:color w:val="000000"/>
        </w:rPr>
        <w:t>。</w:t>
      </w:r>
    </w:p>
    <w:p w:rsidR="00F63D65" w:rsidRPr="00A26699" w:rsidRDefault="00F63D65" w:rsidP="00A830CB">
      <w:pPr>
        <w:spacing w:line="360" w:lineRule="auto"/>
      </w:pPr>
    </w:p>
    <w:sectPr w:rsidR="00F63D65" w:rsidRPr="00A26699" w:rsidSect="00B95B04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7AEE" w:rsidRDefault="00027AEE" w:rsidP="00E378DF">
      <w:r>
        <w:separator/>
      </w:r>
    </w:p>
  </w:endnote>
  <w:endnote w:type="continuationSeparator" w:id="1">
    <w:p w:rsidR="00027AEE" w:rsidRDefault="00027AEE" w:rsidP="00E378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7AEE" w:rsidRDefault="00027AEE" w:rsidP="00E378DF">
      <w:r>
        <w:separator/>
      </w:r>
    </w:p>
  </w:footnote>
  <w:footnote w:type="continuationSeparator" w:id="1">
    <w:p w:rsidR="00027AEE" w:rsidRDefault="00027AEE" w:rsidP="00E378D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95B04"/>
    <w:rsid w:val="00027AEE"/>
    <w:rsid w:val="00035AE3"/>
    <w:rsid w:val="00061C9B"/>
    <w:rsid w:val="000D3397"/>
    <w:rsid w:val="001C481B"/>
    <w:rsid w:val="00224BFE"/>
    <w:rsid w:val="00303C09"/>
    <w:rsid w:val="00304CE6"/>
    <w:rsid w:val="0035057E"/>
    <w:rsid w:val="00380D96"/>
    <w:rsid w:val="00405236"/>
    <w:rsid w:val="00482626"/>
    <w:rsid w:val="006736DE"/>
    <w:rsid w:val="006B3558"/>
    <w:rsid w:val="006D2686"/>
    <w:rsid w:val="00801BFD"/>
    <w:rsid w:val="008469CD"/>
    <w:rsid w:val="00952732"/>
    <w:rsid w:val="0096762F"/>
    <w:rsid w:val="00A26699"/>
    <w:rsid w:val="00A830CB"/>
    <w:rsid w:val="00B12EAC"/>
    <w:rsid w:val="00B225FC"/>
    <w:rsid w:val="00B516B1"/>
    <w:rsid w:val="00B95B04"/>
    <w:rsid w:val="00CB0664"/>
    <w:rsid w:val="00DA733B"/>
    <w:rsid w:val="00E378DF"/>
    <w:rsid w:val="00E97D3B"/>
    <w:rsid w:val="00F05737"/>
    <w:rsid w:val="00F138D2"/>
    <w:rsid w:val="00F376A1"/>
    <w:rsid w:val="00F63D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B04"/>
    <w:pPr>
      <w:widowControl w:val="0"/>
      <w:spacing w:line="240" w:lineRule="auto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CharCharCharCharCharCharCharCharCharCharCharCharCharCharChar">
    <w:name w:val="Char Char Char Char Char Char Char Char Char Char Char Char Char Char Char Char Char Char Char"/>
    <w:basedOn w:val="a"/>
    <w:autoRedefine/>
    <w:rsid w:val="00B95B04"/>
    <w:pPr>
      <w:widowControl/>
      <w:spacing w:line="300" w:lineRule="auto"/>
      <w:ind w:firstLineChars="200" w:firstLine="200"/>
    </w:pPr>
    <w:rPr>
      <w:rFonts w:ascii="Verdana" w:hAnsi="Verdana"/>
      <w:kern w:val="0"/>
      <w:szCs w:val="20"/>
      <w:lang w:eastAsia="en-US"/>
    </w:rPr>
  </w:style>
  <w:style w:type="paragraph" w:styleId="a3">
    <w:name w:val="Normal (Web)"/>
    <w:basedOn w:val="a"/>
    <w:uiPriority w:val="99"/>
    <w:semiHidden/>
    <w:unhideWhenUsed/>
    <w:rsid w:val="00CB0664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4">
    <w:name w:val="Table Grid"/>
    <w:basedOn w:val="a1"/>
    <w:uiPriority w:val="59"/>
    <w:rsid w:val="00CB0664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Paragraph">
    <w:name w:val="DefaultParagraph"/>
    <w:rsid w:val="00CB0664"/>
    <w:pPr>
      <w:spacing w:line="240" w:lineRule="auto"/>
    </w:pPr>
    <w:rPr>
      <w:rFonts w:ascii="Times New Roman" w:eastAsia="宋体" w:hAnsi="Calibri" w:cs="Times New Roman"/>
    </w:rPr>
  </w:style>
  <w:style w:type="paragraph" w:styleId="a5">
    <w:name w:val="Balloon Text"/>
    <w:basedOn w:val="a"/>
    <w:link w:val="Char"/>
    <w:uiPriority w:val="99"/>
    <w:semiHidden/>
    <w:unhideWhenUsed/>
    <w:rsid w:val="000D3397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0D3397"/>
    <w:rPr>
      <w:rFonts w:ascii="Times New Roman" w:eastAsia="宋体" w:hAnsi="Times New Roman" w:cs="Times New Roman"/>
      <w:sz w:val="18"/>
      <w:szCs w:val="18"/>
    </w:rPr>
  </w:style>
  <w:style w:type="paragraph" w:styleId="a6">
    <w:name w:val="header"/>
    <w:basedOn w:val="a"/>
    <w:link w:val="Char0"/>
    <w:uiPriority w:val="99"/>
    <w:semiHidden/>
    <w:unhideWhenUsed/>
    <w:rsid w:val="00E378D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semiHidden/>
    <w:rsid w:val="00E378DF"/>
    <w:rPr>
      <w:rFonts w:ascii="Times New Roman" w:eastAsia="宋体" w:hAnsi="Times New Roman" w:cs="Times New Roman"/>
      <w:sz w:val="18"/>
      <w:szCs w:val="18"/>
    </w:rPr>
  </w:style>
  <w:style w:type="paragraph" w:styleId="a7">
    <w:name w:val="footer"/>
    <w:basedOn w:val="a"/>
    <w:link w:val="Char1"/>
    <w:uiPriority w:val="99"/>
    <w:semiHidden/>
    <w:unhideWhenUsed/>
    <w:rsid w:val="00E378D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semiHidden/>
    <w:rsid w:val="00E378DF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9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1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0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5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275</Words>
  <Characters>1573</Characters>
  <Application>Microsoft Office Word</Application>
  <DocSecurity>0</DocSecurity>
  <Lines>13</Lines>
  <Paragraphs>3</Paragraphs>
  <ScaleCrop>false</ScaleCrop>
  <Company>Hewlett-Packard</Company>
  <LinksUpToDate>false</LinksUpToDate>
  <CharactersWithSpaces>1845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deng</dc:creator>
  <cp:lastModifiedBy>deng</cp:lastModifiedBy>
  <cp:revision>13</cp:revision>
  <dcterms:created xsi:type="dcterms:W3CDTF">2016-11-26T08:06:00Z</dcterms:created>
  <dcterms:modified xsi:type="dcterms:W3CDTF">2016-11-28T11:36:00Z</dcterms:modified>
</cp:coreProperties>
</file>