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65A" w:rsidRPr="0006065A" w:rsidRDefault="0006065A" w:rsidP="0006065A">
      <w:pPr>
        <w:ind w:firstLineChars="200" w:firstLine="643"/>
        <w:jc w:val="center"/>
        <w:rPr>
          <w:rFonts w:ascii="Microsoft YaHei ΢ȭхڢ  ڌ墠 ˎ̥" w:eastAsia="Microsoft YaHei ΢ȭхڢ  ڌ墠 ˎ̥" w:hAnsi="微软雅黑" w:hint="eastAsia"/>
          <w:b/>
          <w:color w:val="333333"/>
          <w:sz w:val="32"/>
          <w:szCs w:val="32"/>
        </w:rPr>
      </w:pPr>
      <w:r w:rsidRPr="0006065A">
        <w:rPr>
          <w:rFonts w:ascii="Microsoft YaHei ΢ȭхڢ  ڌ墠 ˎ̥" w:eastAsia="Microsoft YaHei ΢ȭхڢ  ڌ墠 ˎ̥" w:hAnsi="微软雅黑" w:hint="eastAsia"/>
          <w:b/>
          <w:color w:val="333333"/>
          <w:sz w:val="32"/>
          <w:szCs w:val="32"/>
        </w:rPr>
        <w:t>美国游记系列之一</w:t>
      </w:r>
    </w:p>
    <w:p w:rsidR="0006065A" w:rsidRDefault="0006065A" w:rsidP="0006065A">
      <w:pPr>
        <w:ind w:firstLineChars="200" w:firstLine="560"/>
        <w:rPr>
          <w:rFonts w:ascii="Microsoft YaHei ΢ȭхڢ  ڌ墠 ˎ̥" w:eastAsia="Microsoft YaHei ΢ȭхڢ  ڌ墠 ˎ̥" w:hAnsi="微软雅黑"/>
          <w:color w:val="333333"/>
          <w:sz w:val="28"/>
          <w:szCs w:val="28"/>
        </w:rPr>
      </w:pPr>
      <w:r w:rsidRPr="008C5CFF"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  <w:t>美国的学习相对中国来说，真的</w:t>
      </w:r>
      <w:proofErr w:type="gramStart"/>
      <w:r w:rsidRPr="008C5CFF"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  <w:t>算非常</w:t>
      </w:r>
      <w:proofErr w:type="gramEnd"/>
      <w:r w:rsidRPr="008C5CFF"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  <w:t>轻松了</w:t>
      </w:r>
      <w:r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  <w:t>，美国学生一般上午8点</w:t>
      </w:r>
      <w:r w:rsidRPr="008C5CFF"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  <w:t>15分上课，下3点15</w:t>
      </w:r>
      <w:r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  <w:t>分下课，下午下课后学生都会参加体育活动。</w:t>
      </w:r>
      <w:r w:rsidRPr="008C5CFF"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  <w:t>在美国，老师最重视的是学生在课堂上的实际参与，每节课由学生来参与的时间通常都要</w:t>
      </w:r>
      <w:r w:rsidRPr="008C5CFF">
        <w:rPr>
          <w:rFonts w:ascii="Microsoft YaHei ΢ȭхڢ  ڌ墠 ˎ̥" w:eastAsia="Microsoft YaHei ΢ȭхڢ  ڌ墠 ˎ̥" w:hAnsi="微软雅黑" w:hint="eastAsia"/>
          <w:color w:val="333333"/>
          <w:spacing w:val="-13"/>
          <w:sz w:val="28"/>
          <w:szCs w:val="28"/>
        </w:rPr>
        <w:t>超过一半。</w:t>
      </w:r>
      <w:r>
        <w:rPr>
          <w:rFonts w:ascii="Microsoft YaHei ΢ȭхڢ  ڌ墠 ˎ̥" w:eastAsia="Microsoft YaHei ΢ȭхڢ  ڌ墠 ˎ̥" w:hAnsi="微软雅黑" w:hint="eastAsia"/>
          <w:color w:val="333333"/>
          <w:spacing w:val="-13"/>
          <w:sz w:val="28"/>
          <w:szCs w:val="28"/>
        </w:rPr>
        <w:t>课堂里</w:t>
      </w:r>
      <w:r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  <w:t>都会用游戏的方式教学，</w:t>
      </w:r>
      <w:r w:rsidRPr="008C5CFF">
        <w:rPr>
          <w:rFonts w:ascii="Microsoft YaHei ΢ȭхڢ  ڌ墠 ˎ̥" w:eastAsia="Microsoft YaHei ΢ȭхڢ  ڌ墠 ˎ̥" w:hAnsi="微软雅黑" w:hint="eastAsia"/>
          <w:color w:val="333333"/>
          <w:spacing w:val="-13"/>
          <w:sz w:val="28"/>
          <w:szCs w:val="28"/>
        </w:rPr>
        <w:t>除了课堂</w:t>
      </w:r>
      <w:r>
        <w:rPr>
          <w:rFonts w:ascii="Microsoft YaHei ΢ȭхڢ  ڌ墠 ˎ̥" w:eastAsia="Microsoft YaHei ΢ȭхڢ  ڌ墠 ˎ̥" w:hAnsi="微软雅黑" w:hint="eastAsia"/>
          <w:color w:val="333333"/>
          <w:spacing w:val="-13"/>
          <w:sz w:val="28"/>
          <w:szCs w:val="28"/>
        </w:rPr>
        <w:t>游戏</w:t>
      </w:r>
      <w:r w:rsidRPr="008C5CFF">
        <w:rPr>
          <w:rFonts w:ascii="Microsoft YaHei ΢ȭхڢ  ڌ墠 ˎ̥" w:eastAsia="Microsoft YaHei ΢ȭхڢ  ڌ墠 ˎ̥" w:hAnsi="微软雅黑" w:hint="eastAsia"/>
          <w:color w:val="333333"/>
          <w:spacing w:val="-13"/>
          <w:sz w:val="28"/>
          <w:szCs w:val="28"/>
        </w:rPr>
        <w:t>互动外，</w:t>
      </w:r>
      <w:r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  <w:t>都会要求同学进行演讲，</w:t>
      </w:r>
      <w:r w:rsidRPr="008C5CFF"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  <w:t>每个同学用</w:t>
      </w:r>
      <w:r w:rsidRPr="008C5CFF">
        <w:rPr>
          <w:rFonts w:ascii="Microsoft YaHei ΢ȭхڢ  ڌ墠 ˎ̥" w:eastAsia="Microsoft YaHei ΢ȭхڢ  ڌ墠 ˎ̥" w:hAnsi="微软雅黑" w:hint="eastAsia"/>
          <w:color w:val="333333"/>
          <w:spacing w:val="13"/>
          <w:sz w:val="28"/>
          <w:szCs w:val="28"/>
        </w:rPr>
        <w:t>3-5</w:t>
      </w:r>
      <w:r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  <w:t>分钟进行准备，用老师事先准备的白纸写上自己的英文名，折成三角形放桌面，再轮流介绍自己，人人参与，永不落空。</w:t>
      </w:r>
      <w:r w:rsidRPr="008C5CFF"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  <w:t>在美国短短的两天</w:t>
      </w:r>
      <w:r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  <w:t>上课</w:t>
      </w:r>
      <w:r w:rsidRPr="008C5CFF"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  <w:t>中，</w:t>
      </w:r>
      <w:r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  <w:t>我不止一次看到</w:t>
      </w:r>
      <w:r w:rsidRPr="008C5CFF"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  <w:t>老师在上课中和孩子们闲聊，有时候甚至是聊家常，通过这样的方式拉近了老师和学生的</w:t>
      </w:r>
      <w:r w:rsidRPr="008C5CFF">
        <w:rPr>
          <w:rFonts w:ascii="Microsoft YaHei ΢ȭхڢ  ڌ墠 ˎ̥" w:eastAsia="Microsoft YaHei ΢ȭхڢ  ڌ墠 ˎ̥" w:hAnsi="微软雅黑" w:hint="eastAsia"/>
          <w:color w:val="333333"/>
          <w:spacing w:val="8"/>
          <w:sz w:val="28"/>
          <w:szCs w:val="28"/>
        </w:rPr>
        <w:t>距离，产生亲切感。</w:t>
      </w:r>
      <w:r w:rsidRPr="008C5CFF"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  <w:t>可以说，美国老师注重为学生创造轻松自然的课堂气氛，然后将知识在不知不觉中教授给学生，</w:t>
      </w:r>
      <w:r w:rsidRPr="008C5CFF">
        <w:rPr>
          <w:rFonts w:ascii="Microsoft YaHei ΢ȭхڢ  ڌ墠 ˎ̥" w:eastAsia="Microsoft YaHei ΢ȭхڢ  ڌ墠 ˎ̥" w:hAnsi="微软雅黑" w:hint="eastAsia"/>
          <w:color w:val="333333"/>
          <w:spacing w:val="9"/>
          <w:sz w:val="28"/>
          <w:szCs w:val="28"/>
        </w:rPr>
        <w:t>当然下面的学习更多要靠学生的自觉性。</w:t>
      </w:r>
      <w:r w:rsidRPr="008C5CFF">
        <w:rPr>
          <w:rFonts w:ascii="Microsoft YaHei ΢ȭхڢ  ڌ墠 ˎ̥" w:eastAsia="Microsoft YaHei ΢ȭхڢ  ڌ墠 ˎ̥" w:hAnsi="微软雅黑" w:hint="eastAsia"/>
          <w:color w:val="333333"/>
          <w:sz w:val="28"/>
          <w:szCs w:val="28"/>
        </w:rPr>
        <w:t>这和我们国内目前普遍的教学方式确实有很大的不一样。</w:t>
      </w:r>
    </w:p>
    <w:p w:rsidR="003660BA" w:rsidRPr="0006065A" w:rsidRDefault="003660BA"/>
    <w:sectPr w:rsidR="003660BA" w:rsidRPr="0006065A" w:rsidSect="003660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YaHei ΢ȭхڢ  ڌ墠 ˎ̥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6065A"/>
    <w:rsid w:val="0006065A"/>
    <w:rsid w:val="0036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65A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0F07F-9161-4620-860C-45D4C621F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183</Characters>
  <Application>Microsoft Office Word</Application>
  <DocSecurity>0</DocSecurity>
  <Lines>6</Lines>
  <Paragraphs>2</Paragraphs>
  <ScaleCrop>false</ScaleCrop>
  <Company/>
  <LinksUpToDate>false</LinksUpToDate>
  <CharactersWithSpaces>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liang</dc:creator>
  <cp:lastModifiedBy>liang</cp:lastModifiedBy>
  <cp:revision>1</cp:revision>
  <dcterms:created xsi:type="dcterms:W3CDTF">2017-01-10T02:08:00Z</dcterms:created>
  <dcterms:modified xsi:type="dcterms:W3CDTF">2017-01-10T02:16:00Z</dcterms:modified>
</cp:coreProperties>
</file>