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98E" w:rsidRPr="00616437" w:rsidRDefault="00616437" w:rsidP="00BE2733">
      <w:pPr>
        <w:jc w:val="center"/>
        <w:rPr>
          <w:b/>
          <w:sz w:val="32"/>
        </w:rPr>
      </w:pPr>
      <w:r w:rsidRPr="00616437">
        <w:rPr>
          <w:rFonts w:hint="eastAsia"/>
          <w:b/>
          <w:sz w:val="32"/>
        </w:rPr>
        <w:t>课堂游戏分享</w:t>
      </w:r>
    </w:p>
    <w:p w:rsidR="00D42B52" w:rsidRDefault="00D42B52" w:rsidP="00BE2733">
      <w:pPr>
        <w:ind w:firstLine="420"/>
        <w:jc w:val="left"/>
        <w:rPr>
          <w:sz w:val="24"/>
        </w:rPr>
      </w:pPr>
    </w:p>
    <w:p w:rsidR="00BE2733" w:rsidRPr="00726D7C" w:rsidRDefault="00BE2733" w:rsidP="0018617B">
      <w:pPr>
        <w:spacing w:line="360" w:lineRule="auto"/>
        <w:ind w:firstLine="420"/>
        <w:jc w:val="left"/>
        <w:rPr>
          <w:sz w:val="24"/>
        </w:rPr>
      </w:pPr>
      <w:r w:rsidRPr="00726D7C">
        <w:rPr>
          <w:rFonts w:hint="eastAsia"/>
          <w:sz w:val="24"/>
        </w:rPr>
        <w:t>最近在课堂上实施小组合作，怎么才能提高小组的积极性呢？在长期的摸索中，觉得下面这款课堂游戏不错，跟大家一起分享。</w:t>
      </w:r>
    </w:p>
    <w:p w:rsidR="00D42B52" w:rsidRDefault="00D42B52" w:rsidP="0018617B">
      <w:pPr>
        <w:spacing w:line="360" w:lineRule="auto"/>
        <w:jc w:val="left"/>
        <w:rPr>
          <w:b/>
          <w:sz w:val="24"/>
        </w:rPr>
      </w:pPr>
    </w:p>
    <w:p w:rsidR="00BE2733" w:rsidRPr="00726D7C" w:rsidRDefault="00BE2733" w:rsidP="0018617B">
      <w:pPr>
        <w:spacing w:line="360" w:lineRule="auto"/>
        <w:jc w:val="left"/>
        <w:rPr>
          <w:b/>
          <w:sz w:val="24"/>
        </w:rPr>
      </w:pPr>
      <w:r w:rsidRPr="00726D7C">
        <w:rPr>
          <w:b/>
          <w:sz w:val="24"/>
        </w:rPr>
        <w:t>Equipment: board, markers, magnets</w:t>
      </w:r>
    </w:p>
    <w:p w:rsidR="00BE2733" w:rsidRPr="00726D7C" w:rsidRDefault="00BE2733" w:rsidP="0018617B">
      <w:pPr>
        <w:spacing w:line="360" w:lineRule="auto"/>
        <w:jc w:val="left"/>
        <w:rPr>
          <w:b/>
          <w:sz w:val="24"/>
        </w:rPr>
      </w:pPr>
      <w:r w:rsidRPr="00726D7C">
        <w:rPr>
          <w:b/>
          <w:sz w:val="24"/>
        </w:rPr>
        <w:t>Group: 10+ p</w:t>
      </w:r>
      <w:r w:rsidR="00726D7C" w:rsidRPr="00726D7C">
        <w:rPr>
          <w:b/>
          <w:sz w:val="24"/>
        </w:rPr>
        <w:t>articipants</w:t>
      </w:r>
    </w:p>
    <w:p w:rsidR="00726D7C" w:rsidRPr="00726D7C" w:rsidRDefault="00726D7C" w:rsidP="0018617B">
      <w:pPr>
        <w:spacing w:line="360" w:lineRule="auto"/>
        <w:jc w:val="left"/>
        <w:rPr>
          <w:b/>
          <w:sz w:val="24"/>
        </w:rPr>
      </w:pPr>
      <w:r w:rsidRPr="00726D7C">
        <w:rPr>
          <w:b/>
          <w:sz w:val="24"/>
        </w:rPr>
        <w:t>Duration: 8-10 minutes</w:t>
      </w:r>
    </w:p>
    <w:p w:rsidR="00D42B52" w:rsidRDefault="00726D7C" w:rsidP="0018617B">
      <w:pPr>
        <w:spacing w:line="360" w:lineRule="auto"/>
        <w:jc w:val="left"/>
        <w:rPr>
          <w:sz w:val="24"/>
        </w:rPr>
      </w:pPr>
      <w:r w:rsidRPr="00726D7C">
        <w:rPr>
          <w:sz w:val="24"/>
        </w:rPr>
        <w:tab/>
      </w:r>
    </w:p>
    <w:p w:rsidR="00726D7C" w:rsidRDefault="00726D7C" w:rsidP="0018617B">
      <w:pPr>
        <w:spacing w:line="360" w:lineRule="auto"/>
        <w:ind w:firstLine="420"/>
        <w:jc w:val="left"/>
        <w:rPr>
          <w:sz w:val="24"/>
        </w:rPr>
      </w:pPr>
      <w:r w:rsidRPr="00726D7C">
        <w:rPr>
          <w:sz w:val="24"/>
        </w:rPr>
        <w:t xml:space="preserve">This is a variation of a board game of the same name where two teams race to reach the top first. You can use </w:t>
      </w:r>
      <w:r>
        <w:rPr>
          <w:sz w:val="24"/>
        </w:rPr>
        <w:t xml:space="preserve">this game a lot for phonics practice but it can be used for anything. Draw two vertical paths of 8-12 squares team at the bottom of the paths. If team 1 goes first, ask five students from that team to stand. Ask a question and the student who raises his hand may answer. If correct, then his/her team’s magnet goes up one square and he/she sits down leaving four students standing. Ask these students: “Do you want to stop?” If the answer “Yes”, then draw a line under their magnet and they can’t fall below it but their turn is over. If they answer “No”, then ask another question. But if they get it wrong, they will fall all the way to the bottom or to the last place they stopped. You must ask “Do you want to stop?” after every </w:t>
      </w:r>
      <w:r w:rsidR="00616437">
        <w:rPr>
          <w:sz w:val="24"/>
        </w:rPr>
        <w:t xml:space="preserve">correct response. </w:t>
      </w:r>
      <w:r w:rsidR="00616437">
        <w:rPr>
          <w:rFonts w:hint="eastAsia"/>
          <w:sz w:val="24"/>
        </w:rPr>
        <w:t>A</w:t>
      </w:r>
      <w:r w:rsidR="00616437">
        <w:rPr>
          <w:sz w:val="24"/>
        </w:rPr>
        <w:t xml:space="preserve">t first teams will try to the top without stopping, but soon </w:t>
      </w:r>
      <w:bookmarkStart w:id="0" w:name="_GoBack"/>
      <w:bookmarkEnd w:id="0"/>
      <w:r w:rsidR="00616437">
        <w:rPr>
          <w:sz w:val="24"/>
        </w:rPr>
        <w:t>discover it’s very hard to answer twel</w:t>
      </w:r>
      <w:r w:rsidR="002A78C0">
        <w:rPr>
          <w:sz w:val="24"/>
        </w:rPr>
        <w:t>ve consecutive questions without any mistakes and thus always plunge back to the bottom.</w:t>
      </w:r>
    </w:p>
    <w:p w:rsidR="00D42B52" w:rsidRDefault="002A78C0" w:rsidP="0018617B">
      <w:pPr>
        <w:spacing w:line="360" w:lineRule="auto"/>
        <w:jc w:val="left"/>
        <w:rPr>
          <w:sz w:val="24"/>
        </w:rPr>
      </w:pPr>
      <w:r>
        <w:rPr>
          <w:sz w:val="24"/>
        </w:rPr>
        <w:tab/>
      </w:r>
    </w:p>
    <w:p w:rsidR="002A78C0" w:rsidRPr="00726D7C" w:rsidRDefault="002A78C0" w:rsidP="0018617B">
      <w:pPr>
        <w:spacing w:line="360" w:lineRule="auto"/>
        <w:ind w:firstLine="420"/>
        <w:jc w:val="left"/>
        <w:rPr>
          <w:sz w:val="24"/>
        </w:rPr>
      </w:pPr>
      <w:r>
        <w:rPr>
          <w:rFonts w:hint="eastAsia"/>
          <w:sz w:val="24"/>
        </w:rPr>
        <w:t>该游戏是一种进阶游戏，很多综艺节目都用过，这样也能让学生体验下屏幕上的真实感。这个游戏进阶的方法不是读，而是回答问题，这增加了游戏难度，同时也锻炼了学生的语言能力。同时，就游戏本身来看，每次正确回答完一个问题，主持者都会问“</w:t>
      </w:r>
      <w:r>
        <w:rPr>
          <w:rFonts w:hint="eastAsia"/>
          <w:sz w:val="24"/>
        </w:rPr>
        <w:t>Do</w:t>
      </w:r>
      <w:r>
        <w:rPr>
          <w:sz w:val="24"/>
        </w:rPr>
        <w:t xml:space="preserve"> </w:t>
      </w:r>
      <w:r>
        <w:rPr>
          <w:rFonts w:hint="eastAsia"/>
          <w:sz w:val="24"/>
        </w:rPr>
        <w:t>you</w:t>
      </w:r>
      <w:r>
        <w:rPr>
          <w:sz w:val="24"/>
        </w:rPr>
        <w:t xml:space="preserve"> </w:t>
      </w:r>
      <w:r>
        <w:rPr>
          <w:rFonts w:hint="eastAsia"/>
          <w:sz w:val="24"/>
        </w:rPr>
        <w:t>want</w:t>
      </w:r>
      <w:r>
        <w:rPr>
          <w:sz w:val="24"/>
        </w:rPr>
        <w:t xml:space="preserve"> </w:t>
      </w:r>
      <w:r>
        <w:rPr>
          <w:rFonts w:hint="eastAsia"/>
          <w:sz w:val="24"/>
        </w:rPr>
        <w:t>to</w:t>
      </w:r>
      <w:r>
        <w:rPr>
          <w:sz w:val="24"/>
        </w:rPr>
        <w:t xml:space="preserve"> </w:t>
      </w:r>
      <w:r>
        <w:rPr>
          <w:rFonts w:hint="eastAsia"/>
          <w:sz w:val="24"/>
        </w:rPr>
        <w:t>stop</w:t>
      </w:r>
      <w:r>
        <w:rPr>
          <w:rFonts w:hint="eastAsia"/>
          <w:sz w:val="24"/>
        </w:rPr>
        <w:t>？”，这是游戏中的悬念，可以锻炼学生深入探究的胆量和勇气。</w:t>
      </w:r>
    </w:p>
    <w:sectPr w:rsidR="002A78C0" w:rsidRPr="00726D7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AEA" w:rsidRDefault="00705AEA" w:rsidP="00BE2733">
      <w:r>
        <w:separator/>
      </w:r>
    </w:p>
  </w:endnote>
  <w:endnote w:type="continuationSeparator" w:id="0">
    <w:p w:rsidR="00705AEA" w:rsidRDefault="00705AEA" w:rsidP="00BE2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AEA" w:rsidRDefault="00705AEA" w:rsidP="00BE2733">
      <w:r>
        <w:separator/>
      </w:r>
    </w:p>
  </w:footnote>
  <w:footnote w:type="continuationSeparator" w:id="0">
    <w:p w:rsidR="00705AEA" w:rsidRDefault="00705AEA" w:rsidP="00BE27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CB8"/>
    <w:rsid w:val="0006398E"/>
    <w:rsid w:val="0018617B"/>
    <w:rsid w:val="002A78C0"/>
    <w:rsid w:val="00327CB8"/>
    <w:rsid w:val="00616437"/>
    <w:rsid w:val="00705AEA"/>
    <w:rsid w:val="00726D7C"/>
    <w:rsid w:val="009177CB"/>
    <w:rsid w:val="00BE2733"/>
    <w:rsid w:val="00D42B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ACE79C-781B-47F2-B700-5A50A1ED7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273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E2733"/>
    <w:rPr>
      <w:sz w:val="18"/>
      <w:szCs w:val="18"/>
    </w:rPr>
  </w:style>
  <w:style w:type="paragraph" w:styleId="a5">
    <w:name w:val="footer"/>
    <w:basedOn w:val="a"/>
    <w:link w:val="a6"/>
    <w:uiPriority w:val="99"/>
    <w:unhideWhenUsed/>
    <w:rsid w:val="00BE2733"/>
    <w:pPr>
      <w:tabs>
        <w:tab w:val="center" w:pos="4153"/>
        <w:tab w:val="right" w:pos="8306"/>
      </w:tabs>
      <w:snapToGrid w:val="0"/>
      <w:jc w:val="left"/>
    </w:pPr>
    <w:rPr>
      <w:sz w:val="18"/>
      <w:szCs w:val="18"/>
    </w:rPr>
  </w:style>
  <w:style w:type="character" w:customStyle="1" w:styleId="a6">
    <w:name w:val="页脚 字符"/>
    <w:basedOn w:val="a0"/>
    <w:link w:val="a5"/>
    <w:uiPriority w:val="99"/>
    <w:rsid w:val="00BE273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203</Words>
  <Characters>1160</Characters>
  <Application>Microsoft Office Word</Application>
  <DocSecurity>0</DocSecurity>
  <Lines>9</Lines>
  <Paragraphs>2</Paragraphs>
  <ScaleCrop>false</ScaleCrop>
  <Company/>
  <LinksUpToDate>false</LinksUpToDate>
  <CharactersWithSpaces>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黄锦蓉</dc:creator>
  <cp:keywords/>
  <dc:description/>
  <cp:lastModifiedBy>黄锦蓉</cp:lastModifiedBy>
  <cp:revision>3</cp:revision>
  <dcterms:created xsi:type="dcterms:W3CDTF">2017-01-13T00:50:00Z</dcterms:created>
  <dcterms:modified xsi:type="dcterms:W3CDTF">2017-01-13T02:27:00Z</dcterms:modified>
</cp:coreProperties>
</file>