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A7D" w:rsidRDefault="00626A7D">
      <w:pPr>
        <w:widowControl/>
        <w:spacing w:line="360" w:lineRule="auto"/>
        <w:jc w:val="left"/>
        <w:rPr>
          <w:rFonts w:ascii="宋体" w:cs="Times New Roman"/>
          <w:color w:val="000000"/>
          <w:kern w:val="0"/>
          <w:sz w:val="24"/>
          <w:szCs w:val="24"/>
        </w:rPr>
      </w:pPr>
    </w:p>
    <w:p w:rsidR="00626A7D" w:rsidRDefault="00626A7D">
      <w:pPr>
        <w:widowControl/>
        <w:spacing w:line="360" w:lineRule="auto"/>
        <w:jc w:val="center"/>
        <w:rPr>
          <w:rFonts w:ascii="宋体" w:cs="Times New Roman"/>
          <w:b/>
          <w:bCs/>
          <w:color w:val="000000"/>
          <w:kern w:val="0"/>
          <w:sz w:val="30"/>
          <w:szCs w:val="30"/>
        </w:rPr>
      </w:pPr>
      <w:r>
        <w:rPr>
          <w:rFonts w:ascii="宋体" w:hAnsi="宋体" w:cs="宋体" w:hint="eastAsia"/>
          <w:b/>
          <w:bCs/>
          <w:color w:val="000000"/>
          <w:kern w:val="0"/>
          <w:sz w:val="30"/>
          <w:szCs w:val="30"/>
        </w:rPr>
        <w:t>《</w:t>
      </w:r>
      <w:hyperlink r:id="rId4" w:history="1">
        <w:r>
          <w:rPr>
            <w:rStyle w:val="Hyperlink"/>
            <w:rFonts w:ascii="宋体" w:hAnsi="宋体" w:cs="宋体" w:hint="eastAsia"/>
            <w:b/>
            <w:bCs/>
            <w:sz w:val="30"/>
            <w:szCs w:val="30"/>
          </w:rPr>
          <w:t>鬼吹灯之精绝古城》</w:t>
        </w:r>
      </w:hyperlink>
      <w:r>
        <w:rPr>
          <w:rStyle w:val="Strong"/>
          <w:rFonts w:ascii="宋体" w:hAnsi="宋体" w:cs="宋体" w:hint="eastAsia"/>
          <w:kern w:val="0"/>
          <w:sz w:val="30"/>
          <w:szCs w:val="30"/>
        </w:rPr>
        <w:t>迷人</w:t>
      </w:r>
    </w:p>
    <w:p w:rsidR="00626A7D" w:rsidRDefault="00626A7D">
      <w:pPr>
        <w:widowControl/>
        <w:spacing w:line="360" w:lineRule="auto"/>
        <w:jc w:val="left"/>
        <w:rPr>
          <w:rStyle w:val="Strong"/>
          <w:rFonts w:ascii="宋体" w:cs="Times New Roman"/>
          <w:b w:val="0"/>
          <w:bCs w:val="0"/>
          <w:kern w:val="0"/>
          <w:sz w:val="24"/>
          <w:szCs w:val="24"/>
        </w:rPr>
      </w:pPr>
      <w:r>
        <w:rPr>
          <w:rFonts w:ascii="宋体" w:hAnsi="宋体" w:cs="宋体"/>
          <w:color w:val="000000"/>
          <w:kern w:val="0"/>
          <w:sz w:val="24"/>
          <w:szCs w:val="24"/>
        </w:rPr>
        <w:t xml:space="preserve">  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我很少迷电视，但近期的《</w:t>
      </w:r>
      <w:hyperlink r:id="rId5" w:history="1">
        <w:r>
          <w:rPr>
            <w:rStyle w:val="Hyperlink"/>
            <w:rFonts w:ascii="宋体" w:hAnsi="宋体" w:cs="宋体" w:hint="eastAsia"/>
            <w:sz w:val="24"/>
            <w:szCs w:val="24"/>
          </w:rPr>
          <w:t>鬼吹灯之精绝古城》</w:t>
        </w:r>
      </w:hyperlink>
      <w:r>
        <w:rPr>
          <w:rStyle w:val="Strong"/>
          <w:rFonts w:ascii="宋体" w:hAnsi="宋体" w:cs="宋体" w:hint="eastAsia"/>
          <w:b w:val="0"/>
          <w:bCs w:val="0"/>
          <w:kern w:val="0"/>
          <w:sz w:val="24"/>
          <w:szCs w:val="24"/>
        </w:rPr>
        <w:t>必看，而且及时看</w:t>
      </w:r>
      <w:r>
        <w:rPr>
          <w:rStyle w:val="Strong"/>
          <w:rFonts w:ascii="宋体" w:hAnsi="宋体" w:cs="宋体"/>
          <w:b w:val="0"/>
          <w:bCs w:val="0"/>
          <w:kern w:val="0"/>
          <w:sz w:val="24"/>
          <w:szCs w:val="24"/>
        </w:rPr>
        <w:t>——</w:t>
      </w:r>
      <w:r>
        <w:rPr>
          <w:rStyle w:val="Strong"/>
          <w:rFonts w:ascii="宋体" w:hAnsi="宋体" w:cs="宋体" w:hint="eastAsia"/>
          <w:b w:val="0"/>
          <w:bCs w:val="0"/>
          <w:kern w:val="0"/>
          <w:sz w:val="24"/>
          <w:szCs w:val="24"/>
        </w:rPr>
        <w:t>追！</w:t>
      </w:r>
    </w:p>
    <w:p w:rsidR="00626A7D" w:rsidRDefault="00626A7D">
      <w:pPr>
        <w:widowControl/>
        <w:spacing w:line="360" w:lineRule="auto"/>
        <w:jc w:val="left"/>
        <w:rPr>
          <w:rFonts w:ascii="宋体" w:cs="Times New Roman"/>
          <w:color w:val="000000"/>
          <w:kern w:val="0"/>
          <w:sz w:val="24"/>
          <w:szCs w:val="24"/>
        </w:rPr>
      </w:pPr>
      <w:r>
        <w:rPr>
          <w:rStyle w:val="Strong"/>
          <w:rFonts w:ascii="宋体" w:hAnsi="宋体" w:cs="宋体"/>
          <w:b w:val="0"/>
          <w:bCs w:val="0"/>
          <w:kern w:val="0"/>
          <w:sz w:val="24"/>
          <w:szCs w:val="24"/>
        </w:rPr>
        <w:t xml:space="preserve">   </w:t>
      </w:r>
      <w:r>
        <w:rPr>
          <w:rStyle w:val="Strong"/>
          <w:rFonts w:ascii="宋体" w:hAnsi="宋体" w:cs="宋体" w:hint="eastAsia"/>
          <w:b w:val="0"/>
          <w:bCs w:val="0"/>
          <w:kern w:val="0"/>
          <w:sz w:val="24"/>
          <w:szCs w:val="24"/>
        </w:rPr>
        <w:t>我之前看过《鬼吹灯》，而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鬼吹灯第一部精绝古城写得</w:t>
      </w:r>
      <w:bookmarkStart w:id="0" w:name="_GoBack"/>
      <w:bookmarkEnd w:id="0"/>
      <w:r>
        <w:rPr>
          <w:rFonts w:ascii="宋体" w:hAnsi="宋体" w:cs="宋体" w:hint="eastAsia"/>
          <w:color w:val="000000"/>
          <w:kern w:val="0"/>
          <w:sz w:val="24"/>
          <w:szCs w:val="24"/>
        </w:rPr>
        <w:t>是相当不错的。</w:t>
      </w:r>
    </w:p>
    <w:p w:rsidR="00626A7D" w:rsidRDefault="00626A7D">
      <w:pPr>
        <w:pStyle w:val="HTMLPreformatted"/>
        <w:widowControl/>
        <w:spacing w:line="360" w:lineRule="auto"/>
        <w:rPr>
          <w:rFonts w:ascii="宋体" w:hAnsi="宋体"/>
        </w:rPr>
      </w:pPr>
      <w:r>
        <w:rPr>
          <w:rFonts w:ascii="宋体" w:hAnsi="宋体" w:cs="宋体" w:hint="eastAsia"/>
        </w:rPr>
        <w:t>《精绝古城》可</w:t>
      </w:r>
      <w:r>
        <w:rPr>
          <w:rStyle w:val="selectsearch-hide1"/>
          <w:rFonts w:ascii="宋体" w:hAnsi="宋体" w:cs="宋体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in;height:3in">
            <v:imagedata r:id="rId6"/>
          </v:shape>
        </w:pict>
      </w:r>
      <w:r>
        <w:rPr>
          <w:rFonts w:ascii="宋体" w:hAnsi="宋体" w:cs="宋体" w:hint="eastAsia"/>
        </w:rPr>
        <w:t>以分为前后两个部分，前半部分截止到野人沟黑风口的地下军事要塞，主要是一个框架、平台的搭建，并没有什么与主线关系明确的线索。这半部是想写成民间传说、乡村野谈那种类型。所谓民间故事类型。</w:t>
      </w:r>
      <w:r>
        <w:rPr>
          <w:rFonts w:ascii="宋体" w:hAnsi="宋体"/>
        </w:rPr>
        <w:br/>
      </w:r>
      <w:r>
        <w:rPr>
          <w:rFonts w:ascii="宋体" w:hAnsi="宋体" w:cs="宋体" w:hint="eastAsia"/>
        </w:rPr>
        <w:t>考古队进入沙漠寻找精绝古城开始，触及到了鲜明的地理文化元素，西域沙漠、孔雀河、双圣山、三十六国、楼兰女尸、敦煌壁画，提到这些元素，一股神秘的气息扑鼻而来，所以在精绝古城这部分，作者将神秘感作为了故事核心，到最后精绝女王也没露面，她算是神秘到底了。</w:t>
      </w:r>
      <w:r>
        <w:rPr>
          <w:rFonts w:ascii="宋体" w:hAnsi="宋体"/>
        </w:rPr>
        <w:br/>
      </w:r>
      <w:r>
        <w:rPr>
          <w:rFonts w:ascii="宋体" w:hAnsi="宋体" w:cs="宋体" w:hint="eastAsia"/>
        </w:rPr>
        <w:t>说到“真实”，就想起常被问到这样一些问题：《鬼吹灯》写的不是真事，但出现了那么多名词、术语、地理、风水，不懂的人根本写不出来。</w:t>
      </w:r>
      <w:r>
        <w:rPr>
          <w:rFonts w:ascii="宋体" w:hAnsi="宋体"/>
        </w:rPr>
        <w:br/>
      </w:r>
      <w:r>
        <w:rPr>
          <w:rFonts w:ascii="宋体" w:hAnsi="宋体" w:cs="宋体" w:hint="eastAsia"/>
        </w:rPr>
        <w:t>在野人沟这一部分的故事中，地点是虚构的，但作为场景的关东军地下要塞却是真实存在的，至今在东北内蒙古等地仍有遗址保存下来。</w:t>
      </w:r>
      <w:r>
        <w:rPr>
          <w:rFonts w:ascii="宋体" w:hAnsi="宋体"/>
        </w:rPr>
        <w:br/>
      </w:r>
      <w:r>
        <w:rPr>
          <w:rFonts w:ascii="宋体" w:hAnsi="宋体" w:cs="宋体" w:hint="eastAsia"/>
        </w:rPr>
        <w:t>《鬼吹灯》中称盗墓为“倒斗”，和称陪葬品为“冥器”一样，这些特殊的行业名词是现实中确实存在的。</w:t>
      </w:r>
    </w:p>
    <w:p w:rsidR="00626A7D" w:rsidRDefault="00626A7D">
      <w:pPr>
        <w:widowControl/>
        <w:spacing w:line="360" w:lineRule="auto"/>
        <w:ind w:firstLine="420"/>
        <w:jc w:val="left"/>
        <w:rPr>
          <w:rFonts w:ascii="宋体" w:cs="Times New Roman"/>
          <w:color w:val="000000"/>
          <w:kern w:val="0"/>
          <w:sz w:val="24"/>
          <w:szCs w:val="24"/>
        </w:rPr>
      </w:pPr>
      <w:r>
        <w:rPr>
          <w:rFonts w:ascii="宋体" w:hAnsi="宋体" w:cs="宋体" w:hint="eastAsia"/>
          <w:color w:val="000000"/>
          <w:kern w:val="0"/>
          <w:sz w:val="24"/>
          <w:szCs w:val="24"/>
        </w:rPr>
        <w:t>我知道里面所写不是真的</w:t>
      </w:r>
      <w:r>
        <w:rPr>
          <w:rFonts w:ascii="宋体" w:hAnsi="宋体" w:cs="宋体"/>
          <w:color w:val="000000"/>
          <w:kern w:val="0"/>
          <w:sz w:val="24"/>
          <w:szCs w:val="24"/>
        </w:rPr>
        <w:t>,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但第一部精绝古城里作者详细</w:t>
      </w:r>
      <w:hyperlink r:id="rId7" w:tgtFrame="http://www.unjs.com/zuowen/duhougan/_blank" w:history="1">
        <w:r>
          <w:rPr>
            <w:rStyle w:val="Hyperlink"/>
            <w:rFonts w:ascii="宋体" w:hAnsi="宋体" w:cs="宋体" w:hint="eastAsia"/>
            <w:sz w:val="24"/>
            <w:szCs w:val="24"/>
          </w:rPr>
          <w:t>描写</w:t>
        </w:r>
      </w:hyperlink>
      <w:r>
        <w:rPr>
          <w:rFonts w:ascii="宋体" w:hAnsi="宋体" w:cs="宋体" w:hint="eastAsia"/>
          <w:color w:val="000000"/>
          <w:kern w:val="0"/>
          <w:sz w:val="24"/>
          <w:szCs w:val="24"/>
        </w:rPr>
        <w:t>的是一个生于六七十年代的人</w:t>
      </w:r>
      <w:r>
        <w:rPr>
          <w:rFonts w:ascii="宋体" w:hAnsi="宋体" w:cs="宋体"/>
          <w:color w:val="000000"/>
          <w:kern w:val="0"/>
          <w:sz w:val="24"/>
          <w:szCs w:val="24"/>
        </w:rPr>
        <w:t>,</w:t>
      </w:r>
      <w:hyperlink r:id="rId8" w:tgtFrame="http://www.unjs.com/zuowen/duhougan/_blank" w:history="1">
        <w:r>
          <w:rPr>
            <w:rStyle w:val="Hyperlink"/>
            <w:rFonts w:ascii="宋体" w:hAnsi="宋体" w:cs="宋体" w:hint="eastAsia"/>
            <w:sz w:val="24"/>
            <w:szCs w:val="24"/>
          </w:rPr>
          <w:t>经历</w:t>
        </w:r>
      </w:hyperlink>
      <w:r>
        <w:rPr>
          <w:rFonts w:ascii="宋体" w:hAnsi="宋体" w:cs="宋体" w:hint="eastAsia"/>
          <w:color w:val="000000"/>
          <w:kern w:val="0"/>
          <w:sz w:val="24"/>
          <w:szCs w:val="24"/>
        </w:rPr>
        <w:t>过插队</w:t>
      </w:r>
      <w:r>
        <w:rPr>
          <w:rFonts w:ascii="宋体" w:hAnsi="宋体" w:cs="宋体"/>
          <w:color w:val="000000"/>
          <w:kern w:val="0"/>
          <w:sz w:val="24"/>
          <w:szCs w:val="24"/>
        </w:rPr>
        <w:t>,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对文革期间的口号说得还特别地道。</w:t>
      </w:r>
    </w:p>
    <w:p w:rsidR="00626A7D" w:rsidRDefault="00626A7D">
      <w:pPr>
        <w:widowControl/>
        <w:spacing w:line="360" w:lineRule="auto"/>
        <w:jc w:val="left"/>
        <w:rPr>
          <w:rFonts w:ascii="宋体" w:cs="Times New Roman"/>
          <w:sz w:val="24"/>
          <w:szCs w:val="24"/>
        </w:rPr>
      </w:pPr>
      <w:hyperlink r:id="rId9" w:tgtFrame="http://www.unjs.com/zuowen/duhougan/_blank" w:history="1">
        <w:r>
          <w:rPr>
            <w:rStyle w:val="Hyperlink"/>
            <w:rFonts w:ascii="宋体" w:hAnsi="宋体" w:cs="宋体" w:hint="eastAsia"/>
            <w:sz w:val="24"/>
            <w:szCs w:val="24"/>
          </w:rPr>
          <w:t>人生</w:t>
        </w:r>
      </w:hyperlink>
      <w:r>
        <w:rPr>
          <w:rFonts w:ascii="宋体" w:hAnsi="宋体" w:cs="宋体" w:hint="eastAsia"/>
          <w:color w:val="000000"/>
          <w:kern w:val="0"/>
          <w:sz w:val="24"/>
          <w:szCs w:val="24"/>
        </w:rPr>
        <w:t>本来就亦真亦幻</w:t>
      </w:r>
      <w:r>
        <w:rPr>
          <w:rFonts w:ascii="宋体" w:hAnsi="宋体" w:cs="宋体"/>
          <w:color w:val="000000"/>
          <w:kern w:val="0"/>
          <w:sz w:val="24"/>
          <w:szCs w:val="24"/>
        </w:rPr>
        <w:t>,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有时候假亦真来真亦假</w:t>
      </w:r>
      <w:r>
        <w:rPr>
          <w:rFonts w:ascii="宋体" w:hAnsi="宋体" w:cs="宋体"/>
          <w:color w:val="000000"/>
          <w:kern w:val="0"/>
          <w:sz w:val="24"/>
          <w:szCs w:val="24"/>
        </w:rPr>
        <w:t>.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金庸笔下的江湖也不是真的</w:t>
      </w:r>
      <w:r>
        <w:rPr>
          <w:rFonts w:ascii="宋体" w:hAnsi="宋体" w:cs="宋体"/>
          <w:color w:val="000000"/>
          <w:kern w:val="0"/>
          <w:sz w:val="24"/>
          <w:szCs w:val="24"/>
        </w:rPr>
        <w:t>,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但他自成了一套江湖体系</w:t>
      </w:r>
      <w:r>
        <w:rPr>
          <w:rFonts w:ascii="宋体" w:hAnsi="宋体" w:cs="宋体"/>
          <w:color w:val="000000"/>
          <w:kern w:val="0"/>
          <w:sz w:val="24"/>
          <w:szCs w:val="24"/>
        </w:rPr>
        <w:t>,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故而就活了</w:t>
      </w:r>
      <w:r>
        <w:rPr>
          <w:rFonts w:ascii="宋体" w:hAnsi="宋体" w:cs="宋体"/>
          <w:color w:val="000000"/>
          <w:kern w:val="0"/>
          <w:sz w:val="24"/>
          <w:szCs w:val="24"/>
        </w:rPr>
        <w:t>,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现在人们再写江湖就难以离开金庸的幻想世界；罗琳笔下的霍克沃兹魔法</w:t>
      </w:r>
      <w:hyperlink r:id="rId10" w:tgtFrame="http://www.unjs.com/zuowen/duhougan/_blank" w:history="1">
        <w:r>
          <w:rPr>
            <w:rStyle w:val="Hyperlink"/>
            <w:rFonts w:ascii="宋体" w:hAnsi="宋体" w:cs="宋体" w:hint="eastAsia"/>
            <w:sz w:val="24"/>
            <w:szCs w:val="24"/>
          </w:rPr>
          <w:t>学校</w:t>
        </w:r>
      </w:hyperlink>
      <w:r>
        <w:rPr>
          <w:rFonts w:ascii="宋体" w:hAnsi="宋体" w:cs="宋体" w:hint="eastAsia"/>
          <w:color w:val="000000"/>
          <w:kern w:val="0"/>
          <w:sz w:val="24"/>
          <w:szCs w:val="24"/>
        </w:rPr>
        <w:t>也没有真实存在过世间</w:t>
      </w:r>
      <w:r>
        <w:rPr>
          <w:rFonts w:ascii="宋体" w:hAnsi="宋体" w:cs="宋体"/>
          <w:color w:val="000000"/>
          <w:kern w:val="0"/>
          <w:sz w:val="24"/>
          <w:szCs w:val="24"/>
        </w:rPr>
        <w:t>,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但他也描绘了一座殿堂</w:t>
      </w:r>
      <w:r>
        <w:rPr>
          <w:rFonts w:ascii="宋体" w:hAnsi="宋体" w:cs="宋体"/>
          <w:color w:val="000000"/>
          <w:kern w:val="0"/>
          <w:sz w:val="24"/>
          <w:szCs w:val="24"/>
        </w:rPr>
        <w:t>,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这座殿堂存在于人们的大脑中</w:t>
      </w:r>
      <w:r>
        <w:rPr>
          <w:rFonts w:ascii="宋体" w:hAnsi="宋体" w:cs="宋体"/>
          <w:color w:val="000000"/>
          <w:kern w:val="0"/>
          <w:sz w:val="24"/>
          <w:szCs w:val="24"/>
        </w:rPr>
        <w:t>,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是永远不会倒塌的辉煌建筑</w:t>
      </w:r>
      <w:r>
        <w:rPr>
          <w:rFonts w:ascii="宋体" w:hAnsi="宋体" w:cs="宋体"/>
          <w:color w:val="000000"/>
          <w:kern w:val="0"/>
          <w:sz w:val="24"/>
          <w:szCs w:val="24"/>
        </w:rPr>
        <w:t>.</w:t>
      </w:r>
      <w:r>
        <w:rPr>
          <w:rFonts w:ascii="宋体" w:hAnsi="宋体" w:cs="宋体"/>
          <w:color w:val="000000"/>
          <w:kern w:val="0"/>
          <w:sz w:val="24"/>
          <w:szCs w:val="24"/>
        </w:rPr>
        <w:br/>
        <w:t xml:space="preserve"> 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拍成电视，视觉效果很棒。</w:t>
      </w:r>
      <w:r>
        <w:rPr>
          <w:rFonts w:ascii="宋体" w:hAnsi="宋体" w:cs="宋体" w:hint="eastAsia"/>
          <w:color w:val="000000"/>
          <w:sz w:val="24"/>
          <w:szCs w:val="24"/>
        </w:rPr>
        <w:t>记得老羊皮和杨二蛋还有陈瞎子，甚至于孙教授的棺山指迷。这些情节嘛有点令人感觉不可思议。</w:t>
      </w:r>
      <w:r>
        <w:rPr>
          <w:rFonts w:ascii="宋体" w:hAnsi="宋体" w:cs="宋体"/>
          <w:color w:val="000000"/>
          <w:sz w:val="24"/>
          <w:szCs w:val="24"/>
        </w:rPr>
        <w:t xml:space="preserve"> </w:t>
      </w:r>
      <w:r>
        <w:rPr>
          <w:rFonts w:ascii="宋体" w:hAnsi="宋体" w:cs="宋体" w:hint="eastAsia"/>
          <w:color w:val="000000"/>
          <w:sz w:val="24"/>
          <w:szCs w:val="24"/>
        </w:rPr>
        <w:t>人物上的刻画是十分鲜明的。</w:t>
      </w:r>
      <w:r>
        <w:rPr>
          <w:rFonts w:ascii="宋体" w:hAnsi="宋体" w:cs="宋体"/>
          <w:color w:val="000000"/>
          <w:sz w:val="24"/>
          <w:szCs w:val="24"/>
        </w:rPr>
        <w:t xml:space="preserve"> </w:t>
      </w:r>
      <w:r>
        <w:rPr>
          <w:rFonts w:ascii="宋体" w:hAnsi="宋体" w:cs="宋体" w:hint="eastAsia"/>
          <w:color w:val="000000"/>
          <w:sz w:val="24"/>
          <w:szCs w:val="24"/>
        </w:rPr>
        <w:t>胡八一的个性比较义气和诚恳，是这本小说的轴心骨，少了老胡就缺少了灵魂。</w:t>
      </w:r>
      <w:r>
        <w:rPr>
          <w:rFonts w:ascii="宋体" w:hAnsi="宋体" w:cs="宋体"/>
          <w:color w:val="000000"/>
          <w:sz w:val="24"/>
          <w:szCs w:val="24"/>
        </w:rPr>
        <w:t xml:space="preserve"> </w:t>
      </w:r>
      <w:r>
        <w:rPr>
          <w:rFonts w:ascii="宋体" w:hAnsi="宋体" w:cs="宋体" w:hint="eastAsia"/>
          <w:color w:val="000000"/>
          <w:sz w:val="24"/>
          <w:szCs w:val="24"/>
        </w:rPr>
        <w:t>王胖子就是个典型的爱财刻薄而又心黑手毒的混世魔王，紧张的情节上总有他来帮衬一把，找点小乐子。</w:t>
      </w:r>
      <w:r>
        <w:rPr>
          <w:rFonts w:ascii="宋体" w:hAnsi="宋体" w:cs="宋体"/>
          <w:color w:val="000000"/>
          <w:sz w:val="24"/>
          <w:szCs w:val="24"/>
        </w:rPr>
        <w:t xml:space="preserve"> </w:t>
      </w:r>
      <w:r>
        <w:rPr>
          <w:rFonts w:ascii="宋体" w:hAnsi="宋体" w:cs="宋体" w:hint="eastAsia"/>
          <w:color w:val="000000"/>
          <w:sz w:val="24"/>
          <w:szCs w:val="24"/>
        </w:rPr>
        <w:t>大金牙是个黑商人，个性刻画得很有奴性。</w:t>
      </w:r>
      <w:r>
        <w:rPr>
          <w:rFonts w:ascii="宋体" w:hAnsi="宋体" w:cs="宋体"/>
          <w:color w:val="000000"/>
          <w:sz w:val="24"/>
          <w:szCs w:val="24"/>
        </w:rPr>
        <w:t xml:space="preserve"> </w:t>
      </w:r>
      <w:r>
        <w:rPr>
          <w:rFonts w:ascii="宋体" w:hAnsi="宋体" w:cs="宋体" w:hint="eastAsia"/>
          <w:color w:val="000000"/>
          <w:sz w:val="24"/>
          <w:szCs w:val="24"/>
        </w:rPr>
        <w:t>杨凌霜粗中带细，是个古文解码专家，我读这本小说总是觉得杨凌霜不算是个主角，充其量是个女配角。</w:t>
      </w:r>
      <w:r>
        <w:rPr>
          <w:rFonts w:ascii="宋体" w:hAnsi="宋体" w:cs="宋体"/>
          <w:color w:val="000000"/>
          <w:sz w:val="24"/>
          <w:szCs w:val="24"/>
        </w:rPr>
        <w:t xml:space="preserve"> </w:t>
      </w:r>
      <w:r>
        <w:rPr>
          <w:rFonts w:ascii="宋体" w:hAnsi="宋体" w:cs="宋体" w:hint="eastAsia"/>
          <w:color w:val="000000"/>
          <w:sz w:val="24"/>
          <w:szCs w:val="24"/>
        </w:rPr>
        <w:t>明叔倒是写得很实在的一个，完全体现出人不为己的老辣角色。</w:t>
      </w:r>
      <w:r>
        <w:rPr>
          <w:rFonts w:ascii="宋体" w:hAnsi="宋体" w:cs="宋体"/>
          <w:color w:val="000000"/>
          <w:sz w:val="24"/>
          <w:szCs w:val="24"/>
        </w:rPr>
        <w:t xml:space="preserve"> </w:t>
      </w:r>
      <w:r>
        <w:rPr>
          <w:rFonts w:ascii="宋体" w:hAnsi="宋体" w:cs="宋体" w:hint="eastAsia"/>
          <w:color w:val="000000"/>
          <w:sz w:val="24"/>
          <w:szCs w:val="24"/>
        </w:rPr>
        <w:t>让人入胜的章节只有三章，第一是精绝古城、第二是昆仑神宫、第三就是巫山棺峡。败笔之处是对僵尸描绘得不够，最起码诈尸扑人的情节完全是空白的，不能完全每次用斑纹蛟和霍氏不死虫这些代替掉读者想见到的</w:t>
      </w:r>
      <w:r>
        <w:rPr>
          <w:rFonts w:ascii="宋体" w:hAnsi="宋体" w:cs="宋体"/>
          <w:color w:val="000000"/>
          <w:sz w:val="24"/>
          <w:szCs w:val="24"/>
        </w:rPr>
        <w:t>BOSS</w:t>
      </w:r>
      <w:r>
        <w:rPr>
          <w:rFonts w:ascii="宋体" w:hAnsi="宋体" w:cs="宋体" w:hint="eastAsia"/>
          <w:color w:val="000000"/>
          <w:sz w:val="24"/>
          <w:szCs w:val="24"/>
        </w:rPr>
        <w:t>（僵尸）。这一点是失望的。或许有人会说屏山的僵尸王，但不觉得那个所谓的僵尸王被鹧鸪哨一个魁星踢斗秒杀…有点太笼统了</w:t>
      </w:r>
      <w:r>
        <w:rPr>
          <w:rFonts w:ascii="宋体" w:hAnsi="宋体" w:cs="宋体"/>
          <w:color w:val="000000"/>
          <w:sz w:val="24"/>
          <w:szCs w:val="24"/>
        </w:rPr>
        <w:t>...</w:t>
      </w:r>
      <w:r>
        <w:rPr>
          <w:rFonts w:ascii="宋体" w:hAnsi="宋体" w:cs="宋体" w:hint="eastAsia"/>
          <w:color w:val="000000"/>
          <w:sz w:val="24"/>
          <w:szCs w:val="24"/>
        </w:rPr>
        <w:t>胡八一的祖父胡国华的那一段我是很津津乐道的。（自己的感受，借鉴朋友的文字，谢过。因为共同的爱好。）</w:t>
      </w:r>
    </w:p>
    <w:p w:rsidR="00626A7D" w:rsidRDefault="00626A7D">
      <w:pPr>
        <w:rPr>
          <w:rFonts w:cs="Times New Roman"/>
        </w:rPr>
      </w:pPr>
    </w:p>
    <w:sectPr w:rsidR="00626A7D" w:rsidSect="008775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es New Roma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ingFang SC">
    <w:altName w:val="Arnprior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defaultTabStop w:val="420"/>
  <w:doNotHyphenateCaps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51EC2C90"/>
    <w:rsid w:val="001F021F"/>
    <w:rsid w:val="00626A7D"/>
    <w:rsid w:val="00645D03"/>
    <w:rsid w:val="008775F2"/>
    <w:rsid w:val="00A63B69"/>
    <w:rsid w:val="02B646E0"/>
    <w:rsid w:val="51EC2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75F2"/>
    <w:pPr>
      <w:widowControl w:val="0"/>
      <w:jc w:val="both"/>
    </w:pPr>
    <w:rPr>
      <w:rFonts w:ascii="Calibri" w:hAnsi="Calibri" w:cs="Calibri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rsid w:val="008775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PingFang SC" w:hAnsi="PingFang SC" w:cs="PingFang SC"/>
      <w:kern w:val="0"/>
      <w:sz w:val="24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1162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8775F2"/>
    <w:pPr>
      <w:spacing w:beforeAutospacing="1" w:afterAutospacing="1"/>
      <w:jc w:val="left"/>
    </w:pPr>
    <w:rPr>
      <w:kern w:val="0"/>
      <w:sz w:val="24"/>
      <w:szCs w:val="24"/>
    </w:rPr>
  </w:style>
  <w:style w:type="character" w:styleId="Strong">
    <w:name w:val="Strong"/>
    <w:basedOn w:val="DefaultParagraphFont"/>
    <w:uiPriority w:val="99"/>
    <w:qFormat/>
    <w:rsid w:val="008775F2"/>
    <w:rPr>
      <w:b/>
      <w:bCs/>
    </w:rPr>
  </w:style>
  <w:style w:type="character" w:styleId="FollowedHyperlink">
    <w:name w:val="FollowedHyperlink"/>
    <w:basedOn w:val="DefaultParagraphFont"/>
    <w:uiPriority w:val="99"/>
    <w:rsid w:val="008775F2"/>
    <w:rPr>
      <w:color w:val="000000"/>
      <w:u w:val="none"/>
    </w:rPr>
  </w:style>
  <w:style w:type="character" w:styleId="Emphasis">
    <w:name w:val="Emphasis"/>
    <w:basedOn w:val="DefaultParagraphFont"/>
    <w:uiPriority w:val="99"/>
    <w:qFormat/>
    <w:rsid w:val="008775F2"/>
  </w:style>
  <w:style w:type="character" w:styleId="HTMLDefinition">
    <w:name w:val="HTML Definition"/>
    <w:basedOn w:val="DefaultParagraphFont"/>
    <w:uiPriority w:val="99"/>
    <w:rsid w:val="008775F2"/>
  </w:style>
  <w:style w:type="character" w:styleId="HTMLVariable">
    <w:name w:val="HTML Variable"/>
    <w:basedOn w:val="DefaultParagraphFont"/>
    <w:uiPriority w:val="99"/>
    <w:rsid w:val="008775F2"/>
  </w:style>
  <w:style w:type="character" w:styleId="Hyperlink">
    <w:name w:val="Hyperlink"/>
    <w:basedOn w:val="DefaultParagraphFont"/>
    <w:uiPriority w:val="99"/>
    <w:rsid w:val="008775F2"/>
    <w:rPr>
      <w:color w:val="000000"/>
      <w:u w:val="none"/>
    </w:rPr>
  </w:style>
  <w:style w:type="character" w:styleId="HTMLCode">
    <w:name w:val="HTML Code"/>
    <w:basedOn w:val="DefaultParagraphFont"/>
    <w:uiPriority w:val="99"/>
    <w:rsid w:val="008775F2"/>
    <w:rPr>
      <w:rFonts w:ascii="PingFang SC" w:eastAsia="Times New Roman" w:hAnsi="PingFang SC" w:cs="PingFang SC"/>
      <w:sz w:val="20"/>
      <w:szCs w:val="20"/>
    </w:rPr>
  </w:style>
  <w:style w:type="character" w:styleId="HTMLCite">
    <w:name w:val="HTML Cite"/>
    <w:basedOn w:val="DefaultParagraphFont"/>
    <w:uiPriority w:val="99"/>
    <w:rsid w:val="008775F2"/>
  </w:style>
  <w:style w:type="character" w:styleId="HTMLKeyboard">
    <w:name w:val="HTML Keyboard"/>
    <w:basedOn w:val="DefaultParagraphFont"/>
    <w:uiPriority w:val="99"/>
    <w:rsid w:val="008775F2"/>
    <w:rPr>
      <w:rFonts w:ascii="PingFang SC" w:eastAsia="Times New Roman" w:hAnsi="PingFang SC" w:cs="PingFang SC"/>
      <w:sz w:val="20"/>
      <w:szCs w:val="20"/>
    </w:rPr>
  </w:style>
  <w:style w:type="character" w:styleId="HTMLSample">
    <w:name w:val="HTML Sample"/>
    <w:basedOn w:val="DefaultParagraphFont"/>
    <w:uiPriority w:val="99"/>
    <w:rsid w:val="008775F2"/>
    <w:rPr>
      <w:rFonts w:ascii="PingFang SC" w:eastAsia="Times New Roman" w:hAnsi="PingFang SC" w:cs="PingFang SC"/>
    </w:rPr>
  </w:style>
  <w:style w:type="character" w:customStyle="1" w:styleId="bdsmore2">
    <w:name w:val="bds_more2"/>
    <w:basedOn w:val="DefaultParagraphFont"/>
    <w:uiPriority w:val="99"/>
    <w:rsid w:val="008775F2"/>
    <w:rPr>
      <w:rFonts w:ascii="宋体" w:eastAsia="宋体" w:hAnsi="宋体" w:cs="宋体"/>
    </w:rPr>
  </w:style>
  <w:style w:type="character" w:customStyle="1" w:styleId="bdsmore3">
    <w:name w:val="bds_more3"/>
    <w:basedOn w:val="DefaultParagraphFont"/>
    <w:uiPriority w:val="99"/>
    <w:rsid w:val="008775F2"/>
  </w:style>
  <w:style w:type="character" w:customStyle="1" w:styleId="bdsmore4">
    <w:name w:val="bds_more4"/>
    <w:basedOn w:val="DefaultParagraphFont"/>
    <w:uiPriority w:val="99"/>
    <w:rsid w:val="008775F2"/>
  </w:style>
  <w:style w:type="character" w:customStyle="1" w:styleId="bdsnopic">
    <w:name w:val="bds_nopic"/>
    <w:basedOn w:val="DefaultParagraphFont"/>
    <w:uiPriority w:val="99"/>
    <w:rsid w:val="008775F2"/>
  </w:style>
  <w:style w:type="character" w:customStyle="1" w:styleId="bdsnopic1">
    <w:name w:val="bds_nopic1"/>
    <w:basedOn w:val="DefaultParagraphFont"/>
    <w:uiPriority w:val="99"/>
    <w:rsid w:val="008775F2"/>
  </w:style>
  <w:style w:type="character" w:customStyle="1" w:styleId="bdsnopic2">
    <w:name w:val="bds_nopic2"/>
    <w:basedOn w:val="DefaultParagraphFont"/>
    <w:uiPriority w:val="99"/>
    <w:rsid w:val="008775F2"/>
  </w:style>
  <w:style w:type="character" w:customStyle="1" w:styleId="legend">
    <w:name w:val="legend"/>
    <w:basedOn w:val="DefaultParagraphFont"/>
    <w:uiPriority w:val="99"/>
    <w:rsid w:val="008775F2"/>
    <w:rPr>
      <w:rFonts w:ascii="Arial" w:hAnsi="Arial" w:cs="Arial"/>
      <w:b/>
      <w:bCs/>
      <w:color w:val="auto"/>
      <w:sz w:val="21"/>
      <w:szCs w:val="21"/>
      <w:shd w:val="clear" w:color="auto" w:fill="FFFFFF"/>
    </w:rPr>
  </w:style>
  <w:style w:type="character" w:customStyle="1" w:styleId="num10">
    <w:name w:val="num10"/>
    <w:basedOn w:val="DefaultParagraphFont"/>
    <w:uiPriority w:val="99"/>
    <w:rsid w:val="008775F2"/>
    <w:rPr>
      <w:b/>
      <w:bCs/>
      <w:color w:val="auto"/>
    </w:rPr>
  </w:style>
  <w:style w:type="character" w:customStyle="1" w:styleId="answer-title10">
    <w:name w:val="answer-title10"/>
    <w:basedOn w:val="DefaultParagraphFont"/>
    <w:uiPriority w:val="99"/>
    <w:rsid w:val="008775F2"/>
  </w:style>
  <w:style w:type="character" w:customStyle="1" w:styleId="release-day">
    <w:name w:val="release-day"/>
    <w:basedOn w:val="DefaultParagraphFont"/>
    <w:uiPriority w:val="99"/>
    <w:rsid w:val="008775F2"/>
    <w:rPr>
      <w:bdr w:val="single" w:sz="6" w:space="0" w:color="auto"/>
      <w:shd w:val="clear" w:color="auto" w:fill="auto"/>
    </w:rPr>
  </w:style>
  <w:style w:type="character" w:customStyle="1" w:styleId="selectsearch-hide1">
    <w:name w:val="selectsearch-hide1"/>
    <w:basedOn w:val="DefaultParagraphFont"/>
    <w:uiPriority w:val="99"/>
    <w:rsid w:val="008775F2"/>
    <w:rPr>
      <w:vanish/>
    </w:rPr>
  </w:style>
  <w:style w:type="character" w:customStyle="1" w:styleId="bdsmore">
    <w:name w:val="bds_more"/>
    <w:basedOn w:val="DefaultParagraphFont"/>
    <w:uiPriority w:val="99"/>
    <w:rsid w:val="008775F2"/>
  </w:style>
  <w:style w:type="character" w:customStyle="1" w:styleId="bdsmore1">
    <w:name w:val="bds_more1"/>
    <w:basedOn w:val="DefaultParagraphFont"/>
    <w:uiPriority w:val="99"/>
    <w:rsid w:val="008775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js.com/Special/gongzuojingli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unjs.com/Special/miaoxie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gss0.bdstatic.com/70cFsjip0QIZ8tyhnq/img/iknow/qb/select-search.pn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unjs.com/zuowen/duhougan/20111003202000_698416.html" TargetMode="External"/><Relationship Id="rId10" Type="http://schemas.openxmlformats.org/officeDocument/2006/relationships/hyperlink" Target="http://www.unjs.com/Special/xuexiaogongzuojihua/" TargetMode="External"/><Relationship Id="rId4" Type="http://schemas.openxmlformats.org/officeDocument/2006/relationships/hyperlink" Target="http://www.unjs.com/zuowen/duhougan/20111003202000_698416.html" TargetMode="External"/><Relationship Id="rId9" Type="http://schemas.openxmlformats.org/officeDocument/2006/relationships/hyperlink" Target="http://www.unjs.com/Special/renshengguihu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275</Words>
  <Characters>1572</Characters>
  <Application>Microsoft Office Outlook</Application>
  <DocSecurity>0</DocSecurity>
  <Lines>0</Lines>
  <Paragraphs>0</Paragraphs>
  <ScaleCrop>false</ScaleCrop>
  <Company>MC SYSTEM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MC SYSTEM</cp:lastModifiedBy>
  <cp:revision>2</cp:revision>
  <dcterms:created xsi:type="dcterms:W3CDTF">2017-01-13T03:28:00Z</dcterms:created>
  <dcterms:modified xsi:type="dcterms:W3CDTF">2017-01-13T06:32:00Z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