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40"/>
          <w:lang w:eastAsia="zh-CN"/>
        </w:rPr>
      </w:pPr>
      <w:r>
        <w:rPr>
          <w:rFonts w:hint="eastAsia"/>
          <w:sz w:val="32"/>
          <w:szCs w:val="40"/>
          <w:lang w:eastAsia="zh-CN"/>
        </w:rPr>
        <w:t>爱尔兰酒吧文化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firstLine="56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2F2F2F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F2F2F"/>
          <w:spacing w:val="0"/>
          <w:sz w:val="24"/>
          <w:szCs w:val="24"/>
          <w:shd w:val="clear" w:fill="FFFFFF"/>
        </w:rPr>
        <w:t>爱尔兰各地有数不清的酒馆，从旅游者必到的都柏林酒吧，到乡野小镇上的本地人酒吧，以及音乐家们自己经营的充满音乐气息的酒吧。形形色色，这都是凯尔特后裔的心头好。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firstLine="56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2F2F2F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F2F2F"/>
          <w:spacing w:val="0"/>
          <w:sz w:val="24"/>
          <w:szCs w:val="24"/>
          <w:shd w:val="clear" w:fill="FFFFFF"/>
        </w:rPr>
        <w:t>爱尔兰的酒馆大多光线黝黯，但气氛温暖。用地道的爱尔兰说法，爱尔兰酒吧的每一寸空气中都无不洋溢着“craic（即欢乐、娱乐和愉快地交流）”。人们拐进门来，乒地一声关上门，就好像一种感情在合适的时机潜入心灵一样，不管你是本地人还是外地人，只要走进酒馆，你就是个酒客。这是一种奇异的知己的气氛，随第一杯GUINNESS（黑啤酒）在纸杯垫上推到你面前而油然升起，它轻易的将一切陌生感消除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F2F2F"/>
          <w:spacing w:val="0"/>
          <w:sz w:val="24"/>
          <w:szCs w:val="24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2F2F2F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F2F2F"/>
          <w:spacing w:val="0"/>
          <w:sz w:val="28"/>
          <w:szCs w:val="28"/>
          <w:shd w:val="clear" w:fill="FFFFFF"/>
          <w:lang w:eastAsia="zh-CN"/>
        </w:rPr>
        <w:drawing>
          <wp:inline distT="0" distB="0" distL="114300" distR="114300">
            <wp:extent cx="5281295" cy="4010660"/>
            <wp:effectExtent l="0" t="0" r="14605" b="8890"/>
            <wp:docPr id="1" name="图片 1" descr="11885268_1712191955675207_165286898074098229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1885268_1712191955675207_165286898074098229_n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81295" cy="401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2F2F2F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F2F2F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F2F2F"/>
          <w:spacing w:val="0"/>
          <w:sz w:val="22"/>
          <w:szCs w:val="22"/>
          <w:shd w:val="clear" w:fill="FFFFFF"/>
          <w:lang w:eastAsia="zh-CN"/>
        </w:rPr>
        <w:t>有幸住在都柏林最久负盛名的酒吧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F2F2F"/>
          <w:spacing w:val="0"/>
          <w:sz w:val="22"/>
          <w:szCs w:val="22"/>
          <w:shd w:val="clear" w:fill="FFFFFF"/>
          <w:lang w:val="en-US" w:eastAsia="zh-CN"/>
        </w:rPr>
        <w:t>temple bar楼上的我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F2F2F"/>
          <w:spacing w:val="0"/>
          <w:sz w:val="24"/>
          <w:szCs w:val="24"/>
          <w:shd w:val="clear" w:fill="FFFFFF"/>
          <w:lang w:eastAsia="zh-CN"/>
        </w:rPr>
        <w:t>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2F2F2F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F2F2F"/>
          <w:spacing w:val="0"/>
          <w:sz w:val="24"/>
          <w:szCs w:val="24"/>
          <w:shd w:val="clear" w:fill="FFFFFF"/>
        </w:rPr>
        <w:t>在爱尔兰够历史的酒吧，靠窗的一溜，通常有密室。那些用深褐色的橡木板与店堂隔离开来，并在橡木板上方装饰着彩色玻璃窗的小隔间，是爱尔兰传统酒吧里的特色，人们称它为snug。它们又小，又温暖，天光透过那些彩色玻璃，令那些古老的私室里斑斓而脆弱，好像内心在感到舒适时漂浮而过的情感。那里好像专门就是为沉湎于内心建造的私室，让人想到，流连在此的人们都有敏感的内心，那个隐藏在胸腔里面的世界时常需要安抚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2F2F2F"/>
          <w:spacing w:val="0"/>
          <w:sz w:val="22"/>
          <w:szCs w:val="22"/>
          <w:shd w:val="clear" w:fill="FFFFFF"/>
          <w:lang w:eastAsia="zh-CN"/>
        </w:rPr>
      </w:pPr>
      <w:bookmarkStart w:id="0" w:name="_GoBack"/>
      <w:r>
        <w:rPr>
          <w:rFonts w:hint="eastAsia" w:ascii="微软雅黑" w:hAnsi="微软雅黑" w:eastAsia="微软雅黑" w:cs="微软雅黑"/>
          <w:b w:val="0"/>
          <w:i w:val="0"/>
          <w:caps w:val="0"/>
          <w:color w:val="2F2F2F"/>
          <w:spacing w:val="0"/>
          <w:sz w:val="24"/>
          <w:szCs w:val="24"/>
          <w:shd w:val="clear" w:fill="FFFFFF"/>
        </w:rPr>
        <w:t>爱尔兰大多酒吧都有着近百年的历史，每个角落都存放着泛黄装饰品，偶尔会有遇到邻桌一对老夫妇，他们会热情的称呼你为LOVE，然后给你讲述他们年轻的故事，你会觉得他们特别可爱。。。。</w:t>
      </w:r>
    </w:p>
    <w:bookmarkEnd w:id="0"/>
    <w:p>
      <w:pPr>
        <w:jc w:val="both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6F19D2"/>
    <w:rsid w:val="156F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2017-07-04T02:41:00Z</dcterms:created>
  <dc:creator>Administrator</dc:creator>
  <cp:lastModifiedBy>Administrator</cp:lastModifiedBy>
  <dcterms:modified xsi:type="dcterms:W3CDTF">2017-07-04T02:47:49Z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