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lang w:eastAsia="zh-CN"/>
        </w:rPr>
        <w:t>书评</w:t>
      </w:r>
      <w:r>
        <w:rPr>
          <w:rFonts w:hint="eastAsia"/>
          <w:lang w:val="en-US" w:eastAsia="zh-CN"/>
        </w:rPr>
        <w:t xml:space="preserve">                 </w:t>
      </w:r>
      <w:bookmarkStart w:id="0" w:name="_GoBack"/>
      <w:bookmarkEnd w:id="0"/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  <w:sz w:val="30"/>
          <w:szCs w:val="30"/>
          <w:lang w:val="en-US" w:eastAsia="zh-CN"/>
        </w:rPr>
        <w:t xml:space="preserve">  《鬼吹灯》</w:t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 xml:space="preserve">  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身边有人看《鬼吹灯》，电视电影在拍《鬼吹灯》。有诱惑，何不全部看看它，接受诱惑？</w:t>
      </w:r>
    </w:p>
    <w:p>
      <w:pPr>
        <w:spacing w:line="360" w:lineRule="auto"/>
        <w:ind w:firstLine="480" w:firstLineChars="200"/>
        <w:rPr>
          <w:rFonts w:hint="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《鬼吹灯》共有四部。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第一部共有四本，分别是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"https://www.baidu.com/s?wd=%E3%80%8A%E7%B2%BE%E7%BB%9D%E5%8F%A4%E5%9F%8E%E3%80%8B&amp;tn=44039180_cpr&amp;fenlei=mv6quAkxTZn0IZRqIHckPjm4nH00T1Y3PH01mW-BnjubPj6LPWTz0ZwV5Hcvrjm3rH6sPfKWUMw85HfYnjn4nH6sgvPsT6KdThsqpZwYTjCEQLGCpyw9Uz4Bmy-bIi4WUvYETgN-TLwGUv3Erj0vnjR1P1R"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《精绝古城》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、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"https://www.baidu.com/s?wd=%E3%80%8A%E9%BE%99%E5%B2%AD%E8%BF%B7%E7%AA%9F%E3%80%8B&amp;tn=44039180_cpr&amp;fenlei=mv6quAkxTZn0IZRqIHckPjm4nH00T1Y3PH01mW-BnjubPj6LPWTz0ZwV5Hcvrjm3rH6sPfKWUMw85HfYnjn4nH6sgvPsT6KdThsqpZwYTjCEQLGCpyw9Uz4Bmy-bIi4WUvYETgN-TLwGUv3Erj0vnjR1P1R"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《龙岭迷窟》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、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"https://www.baidu.com/s?wd=%E3%80%8A%E4%BA%91%E5%8D%97%E8%99%AB%E8%B0%B7%E3%80%8B&amp;tn=44039180_cpr&amp;fenlei=mv6quAkxTZn0IZRqIHckPjm4nH00T1Y3PH01mW-BnjubPj6LPWTz0ZwV5Hcvrjm3rH6sPfKWUMw85HfYnjn4nH6sgvPsT6KdThsqpZwYTjCEQLGCpyw9Uz4Bmy-bIi4WUvYETgN-TLwGUv3Erj0vnjR1P1R"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《云南虫谷》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和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"https://www.baidu.com/s?wd=%E3%80%8A%E6%98%86%E4%BB%91%E7%A5%9E%E5%AE%AB%E3%80%8B&amp;tn=44039180_cpr&amp;fenlei=mv6quAkxTZn0IZRqIHckPjm4nH00T1Y3PH01mW-BnjubPj6LPWTz0ZwV5Hcvrjm3rH6sPfKWUMw85HfYnjn4nH6sgvPsT6KdThsqpZwYTjCEQLGCpyw9Uz4Bmy-bIi4WUvYETgN-TLwGUv3Erj0vnjR1P1R"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《昆仑神宫》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。四部前后衔接，整体是一个很连贯的故事。从第一部探索古代精绝国的遗迹染上了一种怪病，其实是一种诅咒，然后到第二部寻找答案，回顾了一段历史，引出了解除这种诅咒的雮尘珠，在第三部中找到了雮尘珠，然后在第四部中用雮尘珠进行了仪式，最终解除了诅咒。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　精绝古城感觉是写的最好的一本了。第一页开始看就不想让人放手了。故事一开始就给读者揭开了神秘的盗墓群体的面纱。而且第一部还走了诡异路线。先写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"https://www.baidu.com/s?wd=%E8%83%A1%E5%85%AB%E4%B8%80&amp;tn=44039180_cpr&amp;fenlei=mv6quAkxTZn0IZRqIHckPjm4nH00T1Y3PH01mW-BnjubPj6LPWTz0ZwV5Hcvrjm3rH6sPfKWUMw85HfYnjn4nH6sgvPsT6KdThsqpZwYTjCEQLGCpyw9Uz4Bmy-bIi4WUvYETgN-TLwGUv3Erj0vnjR1P1R"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胡八一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和胖子在插队时候的经历，这里提到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"https://www.baidu.com/s?wd=%E8%83%A1%E5%85%AB%E4%B8%80&amp;tn=44039180_cpr&amp;fenlei=mv6quAkxTZn0IZRqIHckPjm4nH00T1Y3PH01mW-BnjubPj6LPWTz0ZwV5Hcvrjm3rH6sPfKWUMw85HfYnjn4nH6sgvPsT6KdThsqpZwYTjCEQLGCpyw9Uz4Bmy-bIi4WUvYETgN-TLwGUv3Erj0vnjR1P1R"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胡八一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误入辽太后的古墓，还看到了鬼。那个老太太的头不小心掉下来的情节当时还真的让人感觉很诡异。第一本的后半本才开始和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"https://www.baidu.com/s?wd=Shirley%E6%9D%A8&amp;tn=44039180_cpr&amp;fenlei=mv6quAkxTZn0IZRqIHckPjm4nH00T1Y3PH01mW-BnjubPj6LPWTz0ZwV5Hcvrjm3rH6sPfKWUMw85HfYnjn4nH6sgvPsT6KdThsqpZwYTjCEQLGCpyw9Uz4Bmy-bIi4WUvYETgN-TLwGUv3Erj0vnjR1P1R"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Shirley杨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探索精绝古城。里边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"https://www.baidu.com/s?wd=%E5%B0%B8%E9%A6%99%E9%AD%94%E8%8A%8B&amp;tn=44039180_cpr&amp;fenlei=mv6quAkxTZn0IZRqIHckPjm4nH00T1Y3PH01mW-BnjubPj6LPWTz0ZwV5Hcvrjm3rH6sPfKWUMw85HfYnjn4nH6sgvPsT6KdThsqpZwYTjCEQLGCpyw9Uz4Bmy-bIi4WUvYETgN-TLwGUv3Erj0vnjR1P1R"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尸香魔芋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使人产生幻象的情节，想象非常奇特。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　龙岭迷窟故事分成了三个部分，第一部分仍然是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instrText xml:space="preserve"> HYPERLINK "https://www.baidu.com/s?wd=%E8%83%A1%E5%85%AB%E4%B8%80&amp;tn=44039180_cpr&amp;fenlei=mv6quAkxTZn0IZRqIHckPjm4nH00T1Y3PH01mW-BnjubPj6LPWTz0ZwV5Hcvrjm3rH6sPfKWUMw85HfYnjn4nH6sgvPsT6KdThsqpZwYTjCEQLGCpyw9Uz4Bmy-bIi4WUvYETgN-TLwGUv3Erj0vnjR1P1R" \t "https://zhidao.baidu.com/question/_blank" </w:instrTex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胡八一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和胖子与大金牙一块去盗墓，进入了一个很古怪的墓穴。这个墓穴本是唐代的墓穴，但是和周代的幽灵冢叠加到了一块。我很喜欢里边悬魂梯的情节。悬魂梯真的很诡异，一开始我也以为他们是走到了一处奇异的空间之中，从楼梯上下不来了。后来发现是梯子本身的问题，通过设计一些特殊的陆标使人产生错觉，让人感觉走的是同一段，其实不知绕到哪里了。楼梯本身错综复杂，分很多条路，从而让人越走越迷路。尤其是在黑暗中分不清方向。下边是网上找到的悬魂梯的一个示意图，当然实际的应该复杂的多。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　龙岭迷窟第二部分开始写他们得的诅咒的来历，引入了一段历史往事。其实也是过去的一段盗墓的事情，主角是了尘长老与鹧鸪哨（后来成了Shirley杨的外公）。不过这段故事感觉没有什么意思。然后第三段故事就又回到了现代，写了一个村子发生的事情，引出了献王墓。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　云南虫谷全本书都是写shirley杨和胡八一还有胖子去盗献王墓的故事。感觉这一本写的有点乱了，可能是情节太多，场景太杂了。这本写的比较恶，因为里边涉及了很多利用尸体施展的痋术，很不适合吃东西时候看。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　昆仑神宫是最后一本。这本也是感觉写的有点乱。不过也可能是看到这一本的时候已经失去新鲜感了，所以没有第一和第二本看起来那么兴奋。不管怎么说，第三和第四本的情节也是相当不错的。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　总体来说，故事构思非常的奇妙，或者说，作者非常的会编故事。无论多么奇怪的事情，都能给出一个解释，不论这个解释是客观的，还是胡编的，都至少能用自己提出的理论去解释里边的情节。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br w:type="textWrapping"/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　最后说说里边的人物。主要人物是胡八一（文中的“我”），王凯旋（胖子）和Shirley杨。感觉胡八一有点像孙悟空的性格，遇事不乱，头脑清醒，而且有责任心，在遇到险情的时候能够迅速的考虑对策，组织大家应对，并带领大家脱离险情。而且他的经验比较丰富，很多时候判断都是对的。而胖子有点像猪八戒的性格，是一个很忠诚的朋友，愿意为朋友出生入死，很讲义气，他和胡八一在一起，有时候会搞搞笑。当然Shirley杨不是唐僧了，Shirley杨是一个很强势的女性，而且思路清晰，头脑冷静，知识比胡八一更加丰富，而且分析问题能力很强。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《鬼吹灯》是一部悬疑、恐怖惊悚的盗墓历险的小说，作者在整部书当中时时处处设置悬念的写作手法，使故事高潮迭起、引人入胜。且其架构比较宏大，想象非常丰富，描写十分生动，剧情也很曲折。《鬼吹灯》不仅充斥着惊悚，神秘，探险，盗墓等元素，还讲述了70年代的中国，以文革为大背景，可谓是反应了一代民风。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书中并没有向读者叙述那种老套路的鬼故事，可以说书中基本就没出现过鬼魂，当然除了胡八一祖父胡国华遇到的那个女鬼之外，而大多是古灵精怪的描写，作者天下霸唱的文笔很是让人欣赏，他把气氛渲染得很诡异，让人觉得只不过是些怪物在作祟没什么新奇的。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全书以三位当代“摸金校尉”（盗墓贼）——“胡八一”和“胖子”还有那个“Shirley杨”为主角，人物个性生动鲜明，描写了他们利用胡八一家祖传的风水秘术，解读天下大山大川的脉搏，寻找那些失落在大地上的一处处龙楼宝殿的离奇经历。作者天马行空般的想象力，实在是让人折服，昆仑山大冰川下的九层妖塔，中蒙边境野人沟中的关东军秘密要塞，消失在塔克拉玛干黑沙漠中的精绝古城，神山无底洞中的尸香魔芋花，云南丛林中的虫谷妖棺，西藏喀喇昆仑山中的古格王朝无头洞，陕西的龙岭迷窟……这些种种绝难见到的离奇事物，在书中主角足迹遍布沙漠、雪山、森林、峡谷、急流、草原等等时一一呈现了出来。因此，可以说，全书构思新颖，题材独特，涉及内容包罗万象，天文，地理，历史，考古，文物，宗教，生物，枪械，神话传说，周易八卦等等方面。西域文化，古滇文化，西藏宗教的知识都是深不可测的，可想而知作者的知识面，阅读面得有多么广，也算是作者文化背景的一种显示吧。这倒是可以作为我们多读书，读好书的一种激励，想想只有知识面广才能或者说有可能“吹得起来”，亦或者说为“吹”提供一种可能性。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还要说的一个方面是，全文的情节组织紧凑，虽然书中内容庞杂但作者还是能有条不紊的一一展开，引人入胜。而且情节设定上是步步悬念，扣人心弦，眼看泰山压顶，危险重重，又总是能否极泰来，让人感觉惊心动魄，读来欲罢不能。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看这个小说时，胡八一对待生死的心态，胖子的没心没肺，还有杨小姐的斗智斗勇，都是我比较欣赏的地方。不过，我觉得书中对人物之间的感情的描写太过苍白，这一点相比《诛仙》来说就逊色了。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还有，全书给人最大的印象是各种惊险的情节，古怪的生物和墓穴的风水知识，但是，就思想方面而言就也不够深度了，它始终贯穿的一个道理就是做人不能太贪，我觉得这也是它的一个需要提升的地方。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　该书充斥着惊悚，神秘，探险，盗墓等元素，作者构建了一个半真实半虚幻的盗墓体系：摸金校尉，卸岭力士，搬山道人和发丘天官。跟随着这些盗墓者的脚步，我仿佛踏上了接天的险峰，又仿佛钻进了漆黑的地底。可以想象，在夜深人静的封闭墓室，在杳无人烟的奇险洞穴，去瞻仰古人的遗迹，搜寻遗失的珍宝，这需要多大的勇气和智慧，每次主角们出生入死，都有一种动人心魄的共鸣力量，一个个超自然的现象挑战这我们神经的承受极限，古人奇异的思维方式震撼着我们的科学理念：在这个世界上是否真的有超越生死的存在？缥缈的周天易卦是否真能预示这命运的走向？千古一墓的墓主门是否真能在死后羽化升仙？在死亡的尽头是否真的有虚无的幽冥？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>当我真的踏上高峰，潜入水底时，我就能感到那总粉身碎骨，灭顶之灾的恐怖，或许，真正在死亡面前战栗过的人们才会感觉到自然的威力，才会理解古人为了脱离死亡的疯狂，光是道听途说，总总诡异至极之事已让我头皮发麻，在此我以一种谦卑的身份记下我在陪同《鬼吹灯》主角走遍十多个省，涉足千山万水，踏入无数神迹般古墓的经历，即使阅尽千百番轮回，生命依旧短暂而渺小，而生者当敬畏死亡</w:t>
      </w:r>
      <w:r>
        <w:rPr>
          <w:rFonts w:hint="eastAsia" w:cstheme="minorBidi"/>
          <w:b w:val="0"/>
          <w:bCs w:val="0"/>
          <w:kern w:val="2"/>
          <w:sz w:val="24"/>
          <w:szCs w:val="24"/>
          <w:lang w:val="en-US" w:eastAsia="zh-CN" w:bidi="ar-SA"/>
        </w:rPr>
        <w:t>。（借用网络朋友的概括和感悟，很是认同，但比我概括得好。谢过）</w:t>
      </w: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</w:p>
    <w:p>
      <w:pPr>
        <w:spacing w:line="360" w:lineRule="auto"/>
        <w:ind w:firstLine="480" w:firstLineChars="200"/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4"/>
          <w:szCs w:val="24"/>
          <w:lang w:val="en-US" w:eastAsia="zh-CN" w:bidi="ar-SA"/>
        </w:rPr>
        <w:t xml:space="preserve">  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ingFang SC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nprior">
    <w:panose1 w:val="02000400000000000000"/>
    <w:charset w:val="00"/>
    <w:family w:val="auto"/>
    <w:pitch w:val="default"/>
    <w:sig w:usb0="800000A7" w:usb1="0000004A" w:usb2="00000000" w:usb3="00000000" w:csb0="2000001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eastAsia" w:eastAsiaTheme="minorEastAsia"/>
        <w:lang w:eastAsia="zh-CN"/>
      </w:rPr>
    </w:pPr>
    <w:r>
      <w:rPr>
        <w:rFonts w:hint="eastAsia"/>
        <w:lang w:eastAsia="zh-CN"/>
      </w:rPr>
      <w:fldChar w:fldCharType="begin"/>
    </w:r>
    <w:r>
      <w:rPr>
        <w:rFonts w:hint="eastAsia"/>
        <w:lang w:eastAsia="zh-CN"/>
      </w:rPr>
      <w:instrText xml:space="preserve"> PAGE  \* MERGEFORMAT </w:instrText>
    </w:r>
    <w:r>
      <w:rPr>
        <w:rFonts w:hint="eastAsia"/>
        <w:lang w:eastAsia="zh-CN"/>
      </w:rPr>
      <w:fldChar w:fldCharType="separate"/>
    </w:r>
    <w:r>
      <w:rPr>
        <w:rFonts w:hint="eastAsia"/>
        <w:lang w:eastAsia="zh-CN"/>
      </w:rPr>
      <w:t>1</w:t>
    </w:r>
    <w:r>
      <w:rPr>
        <w:rFonts w:hint="eastAsia"/>
        <w:lang w:eastAsia="zh-CN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75B63"/>
    <w:rsid w:val="0F521D2E"/>
    <w:rsid w:val="366C6188"/>
    <w:rsid w:val="4D1D4D06"/>
    <w:rsid w:val="64F75B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9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2017-06-30T01:52:00Z</dcterms:created>
  <dc:creator>DELL</dc:creator>
  <cp:lastModifiedBy>DELL</cp:lastModifiedBy>
  <dcterms:modified xsi:type="dcterms:W3CDTF">2017-06-30T02:04:25Z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