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198F" w:rsidRPr="0049198F" w:rsidRDefault="0049198F" w:rsidP="0049198F">
      <w:pPr>
        <w:jc w:val="center"/>
        <w:rPr>
          <w:rFonts w:hint="eastAsia"/>
          <w:sz w:val="28"/>
          <w:szCs w:val="28"/>
        </w:rPr>
      </w:pPr>
      <w:r w:rsidRPr="0049198F">
        <w:rPr>
          <w:rFonts w:hint="eastAsia"/>
          <w:sz w:val="28"/>
          <w:szCs w:val="28"/>
        </w:rPr>
        <w:t>评马风华老师《足球：脚内侧传接球》</w:t>
      </w:r>
    </w:p>
    <w:p w:rsidR="0049198F" w:rsidRPr="0049198F" w:rsidRDefault="0049198F">
      <w:pPr>
        <w:rPr>
          <w:rFonts w:hint="eastAsia"/>
        </w:rPr>
      </w:pPr>
    </w:p>
    <w:p w:rsidR="00BA3209" w:rsidRPr="0049198F" w:rsidRDefault="0049198F" w:rsidP="0049198F">
      <w:pPr>
        <w:ind w:firstLineChars="200" w:firstLine="420"/>
      </w:pPr>
      <w:r w:rsidRPr="0049198F">
        <w:rPr>
          <w:rFonts w:hint="eastAsia"/>
        </w:rPr>
        <w:t>优点：</w:t>
      </w:r>
      <w:r w:rsidRPr="0049198F">
        <w:rPr>
          <w:rFonts w:hint="eastAsia"/>
        </w:rPr>
        <w:t xml:space="preserve">  </w:t>
      </w:r>
      <w:r w:rsidRPr="0049198F">
        <w:rPr>
          <w:rFonts w:hint="eastAsia"/>
        </w:rPr>
        <w:t>本次课，教案设计符合新课标的要求，合理的安排了详细的教学目标（认知目标、技能目标与情感目标），并指出了教学内容的重、难点，在教学过程中</w:t>
      </w:r>
      <w:bookmarkStart w:id="0" w:name="_GoBack"/>
      <w:bookmarkEnd w:id="0"/>
      <w:r w:rsidRPr="0049198F">
        <w:rPr>
          <w:rFonts w:hint="eastAsia"/>
        </w:rPr>
        <w:t>体现了坚持“健康第一”的指导思想，促进学生健康成长；以学生发展为中心，重视学生的主体地位，并预设了练习密度与预计心率。本堂课是一节大密度中强度。</w:t>
      </w:r>
      <w:r w:rsidRPr="0049198F">
        <w:rPr>
          <w:rFonts w:hint="eastAsia"/>
        </w:rPr>
        <w:t xml:space="preserve">  </w:t>
      </w:r>
      <w:proofErr w:type="gramStart"/>
      <w:r w:rsidRPr="0049198F">
        <w:rPr>
          <w:rFonts w:hint="eastAsia"/>
        </w:rPr>
        <w:t>这堂课从常规</w:t>
      </w:r>
      <w:proofErr w:type="gramEnd"/>
      <w:r w:rsidRPr="0049198F">
        <w:rPr>
          <w:rFonts w:hint="eastAsia"/>
        </w:rPr>
        <w:t>教学组织到队列练习，紧凑有序，敢大胆展示队列表演，精神可嘉。在专项足球热身操准备活动完成后，进入脚内侧踢球的技术学习重点掌握“三点一线”的动作要领（脚内侧、触球部位、目标应承一线</w:t>
      </w:r>
      <w:proofErr w:type="gramStart"/>
      <w:r w:rsidRPr="0049198F">
        <w:rPr>
          <w:rFonts w:hint="eastAsia"/>
        </w:rPr>
        <w:t>“</w:t>
      </w:r>
      <w:proofErr w:type="gramEnd"/>
      <w:r w:rsidRPr="0049198F">
        <w:rPr>
          <w:rFonts w:hint="eastAsia"/>
        </w:rPr>
        <w:t>。在教学中充分发挥了学生的主体作用与教师的主导作用，通过“教师讲解示范靶心踢准技术动作——教师指导学生动做，强调注意安全——纠正错误动作——教师讲解穿越山洞技术动作——教师哨音提示学生——技术点评——教师巡视指导纠正学生动作——教师总结”几个步骤，完成了脚内侧踢球的学习与掌握。整个练习过程学生始终处于小组合作、自</w:t>
      </w:r>
      <w:r>
        <w:rPr>
          <w:rFonts w:hint="eastAsia"/>
        </w:rPr>
        <w:t>主练习的情境中，使每个学生都能体验到学习和成功的乐趣。</w:t>
      </w:r>
      <w:r w:rsidRPr="0049198F">
        <w:rPr>
          <w:rFonts w:hint="eastAsia"/>
        </w:rPr>
        <w:t>可以说整堂课：思路清晰，环环相扣，设计巧妙，保护方法到位、。使</w:t>
      </w:r>
      <w:r w:rsidRPr="0049198F">
        <w:rPr>
          <w:rFonts w:hint="eastAsia"/>
        </w:rPr>
        <w:t>95%</w:t>
      </w:r>
      <w:r w:rsidRPr="0049198F">
        <w:rPr>
          <w:rFonts w:hint="eastAsia"/>
        </w:rPr>
        <w:t>以上的孩子基本掌握了脚内侧踢球的动作要领。整堂课足球、体操垫子贯穿始终是一堂成功的体育课。</w:t>
      </w:r>
    </w:p>
    <w:sectPr w:rsidR="00BA3209" w:rsidRPr="0049198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0B05"/>
    <w:rsid w:val="0049198F"/>
    <w:rsid w:val="008C0B05"/>
    <w:rsid w:val="00BA3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105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502</Words>
  <Characters>518</Characters>
  <Application>Microsoft Office Word</Application>
  <DocSecurity>0</DocSecurity>
  <Lines>15</Lines>
  <Paragraphs>2</Paragraphs>
  <ScaleCrop>false</ScaleCrop>
  <Company/>
  <LinksUpToDate>false</LinksUpToDate>
  <CharactersWithSpaces>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</dc:creator>
  <cp:keywords/>
  <dc:description/>
  <cp:lastModifiedBy>gu</cp:lastModifiedBy>
  <cp:revision>3</cp:revision>
  <dcterms:created xsi:type="dcterms:W3CDTF">2017-07-06T02:31:00Z</dcterms:created>
  <dcterms:modified xsi:type="dcterms:W3CDTF">2017-07-06T02:35:00Z</dcterms:modified>
</cp:coreProperties>
</file>