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9F3" w:rsidRPr="002179F3" w:rsidRDefault="002179F3" w:rsidP="002179F3">
      <w:pPr>
        <w:jc w:val="center"/>
        <w:rPr>
          <w:rFonts w:hint="eastAsia"/>
          <w:b/>
          <w:sz w:val="28"/>
          <w:szCs w:val="28"/>
        </w:rPr>
      </w:pPr>
      <w:r w:rsidRPr="002179F3">
        <w:rPr>
          <w:rFonts w:hint="eastAsia"/>
          <w:b/>
          <w:sz w:val="28"/>
          <w:szCs w:val="28"/>
        </w:rPr>
        <w:t>跳绳</w:t>
      </w:r>
      <w:r>
        <w:rPr>
          <w:rFonts w:hint="eastAsia"/>
          <w:b/>
          <w:sz w:val="28"/>
          <w:szCs w:val="28"/>
        </w:rPr>
        <w:t>课后反思</w:t>
      </w:r>
    </w:p>
    <w:p w:rsidR="002179F3" w:rsidRDefault="002179F3" w:rsidP="002179F3">
      <w:pPr>
        <w:rPr>
          <w:rFonts w:hint="eastAsia"/>
        </w:rPr>
      </w:pPr>
      <w:r>
        <w:rPr>
          <w:rFonts w:hint="eastAsia"/>
        </w:rPr>
        <w:t xml:space="preserve">  </w:t>
      </w:r>
      <w:r>
        <w:rPr>
          <w:rFonts w:hint="eastAsia"/>
        </w:rPr>
        <w:t>在本节课的基本部分进行跳绳教学过程中我发现大部分学生拿着绳子站着不动，有的学生将绳子放在地上跳来跳去，有的学生练习前摇双脚</w:t>
      </w:r>
      <w:proofErr w:type="gramStart"/>
      <w:r>
        <w:rPr>
          <w:rFonts w:hint="eastAsia"/>
        </w:rPr>
        <w:t>跳非常</w:t>
      </w:r>
      <w:proofErr w:type="gramEnd"/>
      <w:r>
        <w:rPr>
          <w:rFonts w:hint="eastAsia"/>
        </w:rPr>
        <w:t>的吃力，有的学生原地跳的非常好，还有的学生举手说自己已经可以进行行进间跳绳。我就号召同学们从自己的基础练起，按基础的不同分组，设置不同的要求，</w:t>
      </w:r>
      <w:r>
        <w:rPr>
          <w:rFonts w:hint="eastAsia"/>
        </w:rPr>
        <w:t>6</w:t>
      </w:r>
      <w:r>
        <w:rPr>
          <w:rFonts w:hint="eastAsia"/>
        </w:rPr>
        <w:t>—</w:t>
      </w:r>
      <w:r>
        <w:rPr>
          <w:rFonts w:hint="eastAsia"/>
        </w:rPr>
        <w:t>7</w:t>
      </w:r>
      <w:r>
        <w:rPr>
          <w:rFonts w:hint="eastAsia"/>
        </w:rPr>
        <w:t>人为一组，设立小组长，一组练习行进间跳绳，也就是边跑边跳；一组练习原地换脚跳或编花跳或两人一组一带一跳；一组练习前摇双脚跳或前摇单脚跳；一组由我亲自带领练习原地的摇绳、起跳、停绳。学生的练习兴趣提高了，各组在小组长带领下，开动脑筋，积极创编，利用绳做游戏。</w:t>
      </w:r>
      <w:r>
        <w:rPr>
          <w:rFonts w:hint="eastAsia"/>
        </w:rPr>
        <w:t xml:space="preserve"> </w:t>
      </w:r>
    </w:p>
    <w:p w:rsidR="002179F3" w:rsidRDefault="002179F3" w:rsidP="002179F3">
      <w:pPr>
        <w:rPr>
          <w:rFonts w:hint="eastAsia"/>
        </w:rPr>
      </w:pPr>
      <w:r>
        <w:rPr>
          <w:rFonts w:hint="eastAsia"/>
        </w:rPr>
        <w:t xml:space="preserve">　　针对学生身体差异较大，活泼好动，为培养学生的主人翁意识和激发他们的学习兴趣，在教学中让学生通过自主选择学习内容和学习方式，从自己的基础练起，按基础的不同分组，设置不同的要求：一组练习行进间跳绳，也就是边跑边跳；一组练习原地换脚跳或编花跳或两人一组一带一跳；一组练习前摇双脚跳或前摇单脚跳；一组由我亲自带领练习原地的摇绳、起跳、停绳。</w:t>
      </w:r>
      <w:r>
        <w:rPr>
          <w:rFonts w:hint="eastAsia"/>
        </w:rPr>
        <w:t xml:space="preserve"> </w:t>
      </w:r>
      <w:r>
        <w:rPr>
          <w:rFonts w:hint="eastAsia"/>
        </w:rPr>
        <w:t>分小组的群体活动，是教学中采用最多的一种形式。学生在小组群体中，人与人之间要进行各种交流，还要互相配合进行各种活动，这实际上是社会中人与人之间交往活动的缩影。两人一组一带一跳、三个人一组跳大绳练习就是让学生在练习中体验到互相配合的重要性，使每个学体验到单</w:t>
      </w:r>
      <w:r>
        <w:rPr>
          <w:rFonts w:hint="eastAsia"/>
        </w:rPr>
        <w:t>*</w:t>
      </w:r>
      <w:r>
        <w:rPr>
          <w:rFonts w:hint="eastAsia"/>
        </w:rPr>
        <w:t>个人的力量是不够的，让学生充分感受自主与合作的乐趣，让学生亲自体验活动的感受，因为成功与失败都是收获，酸甜苦辣都有营养。</w:t>
      </w:r>
      <w:r>
        <w:rPr>
          <w:rFonts w:hint="eastAsia"/>
        </w:rPr>
        <w:t xml:space="preserve"> </w:t>
      </w:r>
    </w:p>
    <w:p w:rsidR="002179F3" w:rsidRDefault="002179F3" w:rsidP="002179F3">
      <w:pPr>
        <w:rPr>
          <w:rFonts w:hint="eastAsia"/>
        </w:rPr>
      </w:pPr>
      <w:r>
        <w:rPr>
          <w:rFonts w:hint="eastAsia"/>
        </w:rPr>
        <w:t xml:space="preserve">　　进行积极的评价，教师在课堂中队学生的主体言行充满激情的真诚赞扬，例如“你真行！”“跳的真好</w:t>
      </w:r>
      <w:r>
        <w:rPr>
          <w:rFonts w:hint="eastAsia"/>
        </w:rPr>
        <w:t>!</w:t>
      </w:r>
      <w:r>
        <w:rPr>
          <w:rFonts w:hint="eastAsia"/>
        </w:rPr>
        <w:t>”“真不错！”让学生在教师的评价中充分感受到一份成功的自豪感和愉悦的情感。</w:t>
      </w:r>
      <w:r>
        <w:rPr>
          <w:rFonts w:hint="eastAsia"/>
        </w:rPr>
        <w:t xml:space="preserve"> </w:t>
      </w:r>
    </w:p>
    <w:p w:rsidR="002179F3" w:rsidRDefault="002179F3" w:rsidP="002179F3">
      <w:pPr>
        <w:rPr>
          <w:rFonts w:hint="eastAsia"/>
        </w:rPr>
      </w:pPr>
      <w:r>
        <w:rPr>
          <w:rFonts w:hint="eastAsia"/>
        </w:rPr>
        <w:t xml:space="preserve">　　在教师引导下有目的的分组练习给学生搭建了展示才能的舞台，培养了学生的主动参与意识、自我管理能力和合作精神，使他们能充分享受到学习活动的乐趣。充分体现了平等、信任、双向情感互动的新型的师生关系，创设了开放、民主的课堂氛围，尊重学生、理解学生和信任学生，从而使学生成为教学过程中的劳动者、求索者和设计者。能使师生共享教学乐趣的方法，何乐而不为呢？</w:t>
      </w:r>
      <w:r>
        <w:rPr>
          <w:rFonts w:hint="eastAsia"/>
        </w:rPr>
        <w:t xml:space="preserve"> </w:t>
      </w:r>
    </w:p>
    <w:p w:rsidR="000F53E1" w:rsidRPr="002179F3" w:rsidRDefault="000F53E1"/>
    <w:sectPr w:rsidR="000F53E1" w:rsidRPr="002179F3" w:rsidSect="000F53E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179F3"/>
    <w:rsid w:val="000F53E1"/>
    <w:rsid w:val="002179F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9F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2017-07-06T08:51:00Z</dcterms:created>
  <dcterms:modified xsi:type="dcterms:W3CDTF">2017-07-06T08:53:00Z</dcterms:modified>
</cp:coreProperties>
</file>