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E8C" w:rsidRPr="003B75E3" w:rsidRDefault="00EB2E8C" w:rsidP="00EB2E8C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5F1F5C">
        <w:rPr>
          <w:rFonts w:eastAsiaTheme="minorEastAsia" w:hint="eastAsia"/>
          <w:b/>
          <w:sz w:val="28"/>
          <w:szCs w:val="28"/>
        </w:rPr>
        <w:t>刘涛涛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:rsidR="00EB2E8C" w:rsidRPr="003B75E3" w:rsidRDefault="00EB2E8C" w:rsidP="00EF3056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初一生物</w:t>
      </w:r>
      <w:r>
        <w:rPr>
          <w:rFonts w:eastAsiaTheme="minorEastAsia" w:hint="eastAsia"/>
          <w:b/>
          <w:sz w:val="24"/>
        </w:rPr>
        <w:t xml:space="preserve">  </w:t>
      </w:r>
      <w:r w:rsidRPr="003B75E3">
        <w:rPr>
          <w:rFonts w:eastAsiaTheme="minorEastAsia"/>
          <w:b/>
          <w:sz w:val="24"/>
        </w:rPr>
        <w:t>朱术超</w:t>
      </w:r>
      <w:r w:rsidRPr="003B75E3">
        <w:rPr>
          <w:rFonts w:eastAsiaTheme="minorEastAsia"/>
          <w:b/>
          <w:sz w:val="24"/>
        </w:rPr>
        <w:t xml:space="preserve">  201</w:t>
      </w:r>
      <w:r w:rsidR="005F1F5C">
        <w:rPr>
          <w:rFonts w:eastAsiaTheme="minorEastAsia" w:hint="eastAsia"/>
          <w:b/>
          <w:sz w:val="24"/>
        </w:rPr>
        <w:t>7</w:t>
      </w:r>
      <w:r w:rsidRPr="003B75E3">
        <w:rPr>
          <w:rFonts w:eastAsiaTheme="minorEastAsia"/>
          <w:b/>
          <w:sz w:val="24"/>
        </w:rPr>
        <w:t>.</w:t>
      </w:r>
      <w:r w:rsidR="005F1F5C">
        <w:rPr>
          <w:rFonts w:eastAsiaTheme="minorEastAsia" w:hint="eastAsia"/>
          <w:b/>
          <w:sz w:val="24"/>
        </w:rPr>
        <w:t>5</w:t>
      </w:r>
      <w:r w:rsidRPr="003B75E3">
        <w:rPr>
          <w:rFonts w:eastAsiaTheme="minorEastAsia"/>
          <w:b/>
          <w:sz w:val="24"/>
        </w:rPr>
        <w:t>.</w:t>
      </w:r>
      <w:r w:rsidR="005F1F5C">
        <w:rPr>
          <w:rFonts w:eastAsiaTheme="minorEastAsia" w:hint="eastAsia"/>
          <w:b/>
          <w:sz w:val="24"/>
        </w:rPr>
        <w:t>21</w:t>
      </w:r>
    </w:p>
    <w:p w:rsidR="00EA1E09" w:rsidRDefault="00EB2E8C" w:rsidP="00EA1E09">
      <w:pPr>
        <w:spacing w:line="360" w:lineRule="auto"/>
        <w:ind w:firstLine="480"/>
        <w:rPr>
          <w:rFonts w:eastAsiaTheme="minorEastAsia" w:hint="eastAsia"/>
          <w:sz w:val="24"/>
        </w:rPr>
      </w:pPr>
      <w:r w:rsidRPr="003B75E3">
        <w:rPr>
          <w:rFonts w:eastAsiaTheme="minorEastAsia"/>
          <w:sz w:val="24"/>
        </w:rPr>
        <w:t>201</w:t>
      </w:r>
      <w:r w:rsidR="005F1F5C">
        <w:rPr>
          <w:rFonts w:eastAsiaTheme="minorEastAsia" w:hint="eastAsia"/>
          <w:sz w:val="24"/>
        </w:rPr>
        <w:t>7</w:t>
      </w:r>
      <w:r w:rsidRPr="003B75E3">
        <w:rPr>
          <w:rFonts w:eastAsiaTheme="minorEastAsia"/>
          <w:sz w:val="24"/>
        </w:rPr>
        <w:t>年</w:t>
      </w:r>
      <w:r w:rsidR="005F1F5C">
        <w:rPr>
          <w:rFonts w:eastAsiaTheme="minorEastAsia" w:hint="eastAsia"/>
          <w:sz w:val="24"/>
        </w:rPr>
        <w:t>5</w:t>
      </w:r>
      <w:r w:rsidRPr="003B75E3">
        <w:rPr>
          <w:rFonts w:eastAsiaTheme="minorEastAsia"/>
          <w:sz w:val="24"/>
        </w:rPr>
        <w:t>月</w:t>
      </w:r>
      <w:r w:rsidR="005F1F5C">
        <w:rPr>
          <w:rFonts w:eastAsiaTheme="minorEastAsia" w:hint="eastAsia"/>
          <w:sz w:val="24"/>
        </w:rPr>
        <w:t>1</w:t>
      </w:r>
      <w:r>
        <w:rPr>
          <w:rFonts w:eastAsiaTheme="minorEastAsia" w:hint="eastAsia"/>
          <w:sz w:val="24"/>
        </w:rPr>
        <w:t>9</w:t>
      </w:r>
      <w:r>
        <w:rPr>
          <w:rFonts w:eastAsiaTheme="minorEastAsia"/>
          <w:sz w:val="24"/>
        </w:rPr>
        <w:t>日我有幸观摩</w:t>
      </w:r>
      <w:r>
        <w:rPr>
          <w:rFonts w:eastAsiaTheme="minorEastAsia" w:hint="eastAsia"/>
          <w:sz w:val="24"/>
        </w:rPr>
        <w:t>学习了</w:t>
      </w:r>
      <w:r w:rsidR="005F1F5C">
        <w:rPr>
          <w:rFonts w:eastAsiaTheme="minorEastAsia" w:hint="eastAsia"/>
          <w:sz w:val="24"/>
        </w:rPr>
        <w:t>地理学科刘涛涛</w:t>
      </w:r>
      <w:r w:rsidRPr="003B75E3">
        <w:rPr>
          <w:rFonts w:eastAsiaTheme="minorEastAsia"/>
          <w:sz w:val="24"/>
        </w:rPr>
        <w:t>老师的一堂精彩</w:t>
      </w:r>
      <w:r w:rsidR="005F1F5C">
        <w:rPr>
          <w:rFonts w:eastAsiaTheme="minorEastAsia" w:hint="eastAsia"/>
          <w:sz w:val="24"/>
        </w:rPr>
        <w:t>的德育渗透课</w:t>
      </w:r>
      <w:r w:rsidRPr="003B75E3">
        <w:rPr>
          <w:rFonts w:eastAsiaTheme="minorEastAsia"/>
          <w:sz w:val="24"/>
        </w:rPr>
        <w:t>。</w:t>
      </w:r>
      <w:r>
        <w:rPr>
          <w:rFonts w:eastAsiaTheme="minorEastAsia" w:hint="eastAsia"/>
          <w:sz w:val="24"/>
        </w:rPr>
        <w:t>这</w:t>
      </w:r>
      <w:r w:rsidR="005F1F5C">
        <w:rPr>
          <w:rFonts w:eastAsiaTheme="minorEastAsia" w:hint="eastAsia"/>
          <w:sz w:val="24"/>
        </w:rPr>
        <w:t>节公开课的</w:t>
      </w:r>
      <w:r>
        <w:rPr>
          <w:rFonts w:eastAsiaTheme="minorEastAsia" w:hint="eastAsia"/>
          <w:sz w:val="24"/>
        </w:rPr>
        <w:t>主题</w:t>
      </w:r>
      <w:r w:rsidRPr="003B75E3">
        <w:rPr>
          <w:rFonts w:eastAsiaTheme="minorEastAsia"/>
          <w:sz w:val="24"/>
        </w:rPr>
        <w:t>是</w:t>
      </w:r>
      <w:r w:rsidR="005F1F5C">
        <w:rPr>
          <w:rFonts w:eastAsiaTheme="minorEastAsia" w:hint="eastAsia"/>
          <w:sz w:val="24"/>
        </w:rPr>
        <w:t>《非洲人口、粮食与环境</w:t>
      </w:r>
      <w:r>
        <w:rPr>
          <w:rFonts w:eastAsiaTheme="minorEastAsia" w:hint="eastAsia"/>
          <w:sz w:val="24"/>
        </w:rPr>
        <w:t>》，</w:t>
      </w:r>
      <w:r w:rsidRPr="003B75E3">
        <w:rPr>
          <w:rFonts w:eastAsiaTheme="minorEastAsia"/>
          <w:sz w:val="24"/>
        </w:rPr>
        <w:t>授课对象是我校</w:t>
      </w:r>
      <w:r w:rsidR="00AD43CE">
        <w:rPr>
          <w:rFonts w:eastAsiaTheme="minorEastAsia" w:hint="eastAsia"/>
          <w:sz w:val="24"/>
        </w:rPr>
        <w:t>初一（</w:t>
      </w:r>
      <w:r w:rsidR="00AD43CE">
        <w:rPr>
          <w:rFonts w:eastAsiaTheme="minorEastAsia" w:hint="eastAsia"/>
          <w:sz w:val="24"/>
        </w:rPr>
        <w:t>1</w:t>
      </w:r>
      <w:r w:rsidR="00AD43CE">
        <w:rPr>
          <w:rFonts w:eastAsiaTheme="minorEastAsia" w:hint="eastAsia"/>
          <w:sz w:val="24"/>
        </w:rPr>
        <w:t>）班</w:t>
      </w:r>
      <w:r w:rsidRPr="003B75E3">
        <w:rPr>
          <w:rFonts w:eastAsiaTheme="minorEastAsia"/>
          <w:sz w:val="24"/>
        </w:rPr>
        <w:t>学生。无论从课堂教学环节，抑或从教学效果，还是课堂氛围等方面，都非常好，</w:t>
      </w:r>
      <w:r>
        <w:rPr>
          <w:rFonts w:eastAsiaTheme="minorEastAsia" w:hint="eastAsia"/>
          <w:sz w:val="24"/>
        </w:rPr>
        <w:t>特别是</w:t>
      </w:r>
      <w:r w:rsidR="0087765B">
        <w:rPr>
          <w:rFonts w:eastAsiaTheme="minorEastAsia" w:hint="eastAsia"/>
          <w:sz w:val="24"/>
        </w:rPr>
        <w:t>刘</w:t>
      </w:r>
      <w:r>
        <w:rPr>
          <w:rFonts w:eastAsiaTheme="minorEastAsia" w:hint="eastAsia"/>
          <w:sz w:val="24"/>
        </w:rPr>
        <w:t>老师的</w:t>
      </w:r>
      <w:r w:rsidRPr="003B75E3">
        <w:rPr>
          <w:rFonts w:eastAsiaTheme="minorEastAsia"/>
          <w:sz w:val="24"/>
        </w:rPr>
        <w:t>课前准备，</w:t>
      </w:r>
      <w:r>
        <w:rPr>
          <w:rFonts w:eastAsiaTheme="minorEastAsia" w:hint="eastAsia"/>
          <w:sz w:val="24"/>
        </w:rPr>
        <w:t>非常充分而且</w:t>
      </w:r>
      <w:r w:rsidR="00056374">
        <w:rPr>
          <w:rFonts w:eastAsiaTheme="minorEastAsia" w:hint="eastAsia"/>
          <w:sz w:val="24"/>
        </w:rPr>
        <w:t>富有特色</w:t>
      </w:r>
      <w:r>
        <w:rPr>
          <w:rFonts w:eastAsiaTheme="minorEastAsia" w:hint="eastAsia"/>
          <w:sz w:val="24"/>
        </w:rPr>
        <w:t>，</w:t>
      </w:r>
      <w:r w:rsidRPr="003B75E3">
        <w:rPr>
          <w:rFonts w:eastAsiaTheme="minorEastAsia"/>
          <w:sz w:val="24"/>
        </w:rPr>
        <w:t>值得我</w:t>
      </w:r>
      <w:r>
        <w:rPr>
          <w:rFonts w:eastAsiaTheme="minorEastAsia" w:hint="eastAsia"/>
          <w:sz w:val="24"/>
        </w:rPr>
        <w:t>好好</w:t>
      </w:r>
      <w:r w:rsidRPr="003B75E3">
        <w:rPr>
          <w:rFonts w:eastAsiaTheme="minorEastAsia"/>
          <w:sz w:val="24"/>
        </w:rPr>
        <w:t>学习。</w:t>
      </w:r>
    </w:p>
    <w:p w:rsidR="00EB2E8C" w:rsidRPr="003B75E3" w:rsidRDefault="00EB2E8C" w:rsidP="00EA1E09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/>
          <w:sz w:val="24"/>
        </w:rPr>
        <w:t>这节课的</w:t>
      </w:r>
      <w:r w:rsidR="006603D3">
        <w:rPr>
          <w:rFonts w:eastAsiaTheme="minorEastAsia" w:hint="eastAsia"/>
          <w:sz w:val="24"/>
        </w:rPr>
        <w:t>主要</w:t>
      </w:r>
      <w:r w:rsidR="00A94BF1">
        <w:rPr>
          <w:rFonts w:eastAsiaTheme="minorEastAsia" w:hint="eastAsia"/>
          <w:sz w:val="24"/>
        </w:rPr>
        <w:t>教学流程</w:t>
      </w:r>
      <w:r w:rsidR="006603D3">
        <w:rPr>
          <w:rFonts w:eastAsiaTheme="minorEastAsia" w:hint="eastAsia"/>
          <w:sz w:val="24"/>
        </w:rPr>
        <w:t>首先</w:t>
      </w:r>
      <w:r w:rsidR="00A94BF1">
        <w:rPr>
          <w:rFonts w:eastAsiaTheme="minorEastAsia" w:hint="eastAsia"/>
          <w:sz w:val="24"/>
        </w:rPr>
        <w:t>观看视频、导入新课，</w:t>
      </w:r>
      <w:r w:rsidR="006603D3">
        <w:rPr>
          <w:rFonts w:eastAsiaTheme="minorEastAsia" w:hint="eastAsia"/>
          <w:sz w:val="24"/>
        </w:rPr>
        <w:t>然后了解本节课的学习目标，随后观看非洲人口变化动态图视频、分析农业经济状况，最后是阅读、讨论并自主完成学案等</w:t>
      </w:r>
      <w:r w:rsidRPr="003B75E3">
        <w:rPr>
          <w:rFonts w:eastAsiaTheme="minorEastAsia"/>
          <w:sz w:val="24"/>
        </w:rPr>
        <w:t>。</w:t>
      </w:r>
      <w:r w:rsidR="00C705F8">
        <w:rPr>
          <w:rFonts w:eastAsiaTheme="minorEastAsia" w:hint="eastAsia"/>
          <w:sz w:val="24"/>
        </w:rPr>
        <w:t>整</w:t>
      </w:r>
      <w:r w:rsidR="00430832">
        <w:rPr>
          <w:rFonts w:eastAsiaTheme="minorEastAsia" w:hint="eastAsia"/>
          <w:sz w:val="24"/>
        </w:rPr>
        <w:t>节课非常有趣，</w:t>
      </w:r>
      <w:r w:rsidR="00A846B9">
        <w:rPr>
          <w:rFonts w:eastAsiaTheme="minorEastAsia" w:hint="eastAsia"/>
          <w:sz w:val="24"/>
        </w:rPr>
        <w:t>多种感官参与，形象直观，</w:t>
      </w:r>
      <w:r w:rsidR="00430832">
        <w:rPr>
          <w:rFonts w:eastAsiaTheme="minorEastAsia" w:hint="eastAsia"/>
          <w:sz w:val="24"/>
        </w:rPr>
        <w:t>充分调动学生积极性，</w:t>
      </w:r>
      <w:r w:rsidR="00A846B9">
        <w:rPr>
          <w:rFonts w:eastAsiaTheme="minorEastAsia"/>
          <w:sz w:val="24"/>
        </w:rPr>
        <w:t>环环相扣，紧密联系</w:t>
      </w:r>
      <w:r w:rsidR="00C705F8">
        <w:rPr>
          <w:rFonts w:eastAsiaTheme="minorEastAsia" w:hint="eastAsia"/>
          <w:sz w:val="24"/>
        </w:rPr>
        <w:t>，</w:t>
      </w:r>
      <w:r w:rsidRPr="003B75E3">
        <w:rPr>
          <w:rFonts w:eastAsiaTheme="minorEastAsia"/>
          <w:sz w:val="24"/>
        </w:rPr>
        <w:t>重难点突出。</w:t>
      </w:r>
      <w:bookmarkStart w:id="0" w:name="_GoBack"/>
      <w:bookmarkEnd w:id="0"/>
    </w:p>
    <w:p w:rsidR="0076293B" w:rsidRPr="00EB2E8C" w:rsidRDefault="0076293B" w:rsidP="00EB2E8C">
      <w:pPr>
        <w:spacing w:line="360" w:lineRule="auto"/>
        <w:rPr>
          <w:sz w:val="24"/>
        </w:rPr>
      </w:pPr>
    </w:p>
    <w:sectPr w:rsidR="0076293B" w:rsidRPr="00EB2E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330" w:rsidRDefault="009B2330" w:rsidP="00EB2E8C">
      <w:r>
        <w:separator/>
      </w:r>
    </w:p>
  </w:endnote>
  <w:endnote w:type="continuationSeparator" w:id="0">
    <w:p w:rsidR="009B2330" w:rsidRDefault="009B2330" w:rsidP="00EB2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330" w:rsidRDefault="009B2330" w:rsidP="00EB2E8C">
      <w:r>
        <w:separator/>
      </w:r>
    </w:p>
  </w:footnote>
  <w:footnote w:type="continuationSeparator" w:id="0">
    <w:p w:rsidR="009B2330" w:rsidRDefault="009B2330" w:rsidP="00EB2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233"/>
    <w:rsid w:val="00056374"/>
    <w:rsid w:val="00257B2C"/>
    <w:rsid w:val="002E7B3A"/>
    <w:rsid w:val="00430832"/>
    <w:rsid w:val="005F1F5C"/>
    <w:rsid w:val="006603D3"/>
    <w:rsid w:val="00694442"/>
    <w:rsid w:val="006F5E90"/>
    <w:rsid w:val="0076293B"/>
    <w:rsid w:val="00791233"/>
    <w:rsid w:val="0087765B"/>
    <w:rsid w:val="009B2330"/>
    <w:rsid w:val="00A846B9"/>
    <w:rsid w:val="00A94BF1"/>
    <w:rsid w:val="00AD43CE"/>
    <w:rsid w:val="00BB66A6"/>
    <w:rsid w:val="00C705F8"/>
    <w:rsid w:val="00C832D4"/>
    <w:rsid w:val="00EA1E09"/>
    <w:rsid w:val="00EB2E8C"/>
    <w:rsid w:val="00EF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2E8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B2E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B2E8C"/>
    <w:rPr>
      <w:kern w:val="2"/>
      <w:sz w:val="18"/>
      <w:szCs w:val="18"/>
    </w:rPr>
  </w:style>
  <w:style w:type="paragraph" w:styleId="a4">
    <w:name w:val="footer"/>
    <w:basedOn w:val="a"/>
    <w:link w:val="Char0"/>
    <w:rsid w:val="00EB2E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B2E8C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2E8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B2E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B2E8C"/>
    <w:rPr>
      <w:kern w:val="2"/>
      <w:sz w:val="18"/>
      <w:szCs w:val="18"/>
    </w:rPr>
  </w:style>
  <w:style w:type="paragraph" w:styleId="a4">
    <w:name w:val="footer"/>
    <w:basedOn w:val="a"/>
    <w:link w:val="Char0"/>
    <w:rsid w:val="00EB2E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B2E8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zsc</cp:lastModifiedBy>
  <cp:revision>48</cp:revision>
  <dcterms:created xsi:type="dcterms:W3CDTF">2017-01-13T08:23:00Z</dcterms:created>
  <dcterms:modified xsi:type="dcterms:W3CDTF">2017-07-07T01:52:00Z</dcterms:modified>
</cp:coreProperties>
</file>