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6A" w:rsidRDefault="00681C9C" w:rsidP="00665F93">
      <w:pPr>
        <w:spacing w:line="400" w:lineRule="exact"/>
        <w:jc w:val="center"/>
      </w:pPr>
      <w:r>
        <w:rPr>
          <w:rFonts w:hint="eastAsia"/>
        </w:rPr>
        <w:t>《高中生常见心理问题分析》读后感</w:t>
      </w:r>
      <w:r w:rsidR="00FF33C6">
        <w:rPr>
          <w:rFonts w:hint="eastAsia"/>
        </w:rPr>
        <w:t xml:space="preserve"> </w:t>
      </w:r>
    </w:p>
    <w:p w:rsidR="00FF33C6" w:rsidRDefault="00FF33C6" w:rsidP="00665F93">
      <w:pPr>
        <w:spacing w:line="400" w:lineRule="exact"/>
        <w:jc w:val="center"/>
      </w:pPr>
      <w:r>
        <w:rPr>
          <w:rFonts w:hint="eastAsia"/>
        </w:rPr>
        <w:t>王橙</w:t>
      </w:r>
      <w:proofErr w:type="gramStart"/>
      <w:r>
        <w:rPr>
          <w:rFonts w:hint="eastAsia"/>
        </w:rPr>
        <w:t>橙</w:t>
      </w:r>
      <w:proofErr w:type="gramEnd"/>
    </w:p>
    <w:p w:rsidR="00FF33C6" w:rsidRDefault="00FF33C6" w:rsidP="00665F93">
      <w:pPr>
        <w:spacing w:line="400" w:lineRule="exact"/>
        <w:ind w:firstLine="420"/>
        <w:jc w:val="left"/>
      </w:pPr>
      <w:r w:rsidRPr="00FF33C6">
        <w:rPr>
          <w:rFonts w:hint="eastAsia"/>
        </w:rPr>
        <w:t>《高中生常见心理问题及疏导》是</w:t>
      </w:r>
      <w:r>
        <w:rPr>
          <w:rFonts w:hint="eastAsia"/>
        </w:rPr>
        <w:t>学生心理问题疏导的一本指导性用书。</w:t>
      </w:r>
      <w:r w:rsidRPr="00FF33C6">
        <w:rPr>
          <w:rFonts w:hint="eastAsia"/>
        </w:rPr>
        <w:t>它主要针对高中生的心理特点及存在的心理问题加以展开讨论。由于高中生处于青年的初期，其心理的发展接近成熟但还未达到成熟，加上学习压力过大和社会经验的缺乏，使得他们容易在各种冲突和挫折面前出现心理的困扰和障碍。</w:t>
      </w:r>
    </w:p>
    <w:p w:rsidR="00681C9C" w:rsidRDefault="00FF33C6" w:rsidP="00665F93">
      <w:pPr>
        <w:spacing w:line="400" w:lineRule="exact"/>
        <w:ind w:firstLine="420"/>
        <w:jc w:val="left"/>
      </w:pPr>
      <w:r w:rsidRPr="00FF33C6">
        <w:rPr>
          <w:rFonts w:hint="eastAsia"/>
        </w:rPr>
        <w:t>《高中生常见心理问题及疏导》共十章，包括高中生的心理特点、对高中生进行心理疏导的原则与技术，以及高中生在学习、人际、自我意识、情绪、性心理、不良行为等方面存在的问题及具体疏导方法。</w:t>
      </w:r>
      <w:r>
        <w:rPr>
          <w:rFonts w:hint="eastAsia"/>
        </w:rPr>
        <w:t>全书共分十章，第一章为概述，阐释了高中生心理发展的基本特点，高中生心理疏导的原则和方法。第二</w:t>
      </w:r>
      <w:bookmarkStart w:id="0" w:name="_GoBack"/>
      <w:bookmarkEnd w:id="0"/>
      <w:r>
        <w:rPr>
          <w:rFonts w:hint="eastAsia"/>
        </w:rPr>
        <w:t>章分别从学习动机缺乏、厌学心理、考试焦虑三个方面分析高中生学习心理的问题及疏导。第二章从社交恐惧、人际孤独、人际冲突等三个方面</w:t>
      </w:r>
      <w:r w:rsidR="000031C4">
        <w:rPr>
          <w:rFonts w:hint="eastAsia"/>
        </w:rPr>
        <w:t>分析高中生人际交往的问题及疏导。第四章从自卑心理、自负心理、逆反心理、嫉妒心理这个四个方面阐述高中自我意识问题及疏导。第五章从偏执个性、强迫个性、依赖个性、回避个性这个四个方面分析高中生个性心理问题及疏导。第六章从焦虑症、强迫症、抑郁症、神经衰弱等问题分析高中生情绪障碍及疏导。第七章从偷窃行为、逃学行为、吸烟行为、上网成瘾这四个方面分析高中生不良行为及疏导。第八章从性意识困扰、性冲动和性行为问题、异性交往问题、异性交往问题、性心理障碍等阐述高中生性心理问题及疏导。第九章从学校环境适应不良、家庭环境适应不良、教师教育风格与管理适应不良、班级竞争适应不良这几个方面分析高中生环境适应问题及疏导。第十章从考试及升学打击、失恋、患急重病、自杀四个方面阐述高中生应激时间及处理。</w:t>
      </w:r>
    </w:p>
    <w:p w:rsidR="000031C4" w:rsidRPr="000031C4" w:rsidRDefault="000031C4" w:rsidP="00665F93">
      <w:pPr>
        <w:spacing w:line="400" w:lineRule="exact"/>
        <w:ind w:firstLine="420"/>
        <w:jc w:val="left"/>
      </w:pPr>
      <w:r>
        <w:rPr>
          <w:rFonts w:hint="eastAsia"/>
        </w:rPr>
        <w:t>全书十章基本概括了一年里我所遇到的高中生</w:t>
      </w:r>
      <w:r w:rsidR="00612C1C">
        <w:rPr>
          <w:rFonts w:hint="eastAsia"/>
        </w:rPr>
        <w:t>的问题，比我从实践中来的更直接，可见间接经验也是非常重要的，可以避免我走很多的弯路。在班级管理中我把这本书</w:t>
      </w:r>
      <w:proofErr w:type="gramStart"/>
      <w:r w:rsidR="00612C1C">
        <w:rPr>
          <w:rFonts w:hint="eastAsia"/>
        </w:rPr>
        <w:t>当做</w:t>
      </w:r>
      <w:proofErr w:type="gramEnd"/>
      <w:r w:rsidR="00612C1C">
        <w:rPr>
          <w:rFonts w:hint="eastAsia"/>
        </w:rPr>
        <w:t>参考字典。遇到类似的问题就对照着寻求解决方案。当然，也不能完全</w:t>
      </w:r>
      <w:r w:rsidR="00C41913">
        <w:rPr>
          <w:rFonts w:hint="eastAsia"/>
        </w:rPr>
        <w:t>照着书本来，实践中总结的真知和经验也是非常重要的，要两者结合，理论和实践共同学习。</w:t>
      </w:r>
    </w:p>
    <w:p w:rsidR="00681C9C" w:rsidRDefault="00681C9C" w:rsidP="00665F93">
      <w:pPr>
        <w:spacing w:line="400" w:lineRule="exact"/>
        <w:jc w:val="left"/>
      </w:pPr>
    </w:p>
    <w:sectPr w:rsidR="00681C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93"/>
    <w:rsid w:val="000031C4"/>
    <w:rsid w:val="00217C6A"/>
    <w:rsid w:val="004E085F"/>
    <w:rsid w:val="00612C1C"/>
    <w:rsid w:val="00636F93"/>
    <w:rsid w:val="00665F93"/>
    <w:rsid w:val="00681C9C"/>
    <w:rsid w:val="00A0149E"/>
    <w:rsid w:val="00C27253"/>
    <w:rsid w:val="00C41913"/>
    <w:rsid w:val="00FF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2017-12-07T03:27:00Z</dcterms:created>
  <dcterms:modified xsi:type="dcterms:W3CDTF">2018-01-10T02:40:00Z</dcterms:modified>
</cp:coreProperties>
</file>