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9577FA" w:rsidTr="009577FA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 w:rsidR="002A7BA0">
              <w:rPr>
                <w:rFonts w:hint="eastAsia"/>
              </w:rPr>
              <w:t>陈奕敏</w:t>
            </w:r>
            <w:r>
              <w:t xml:space="preserve">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2017.</w:t>
            </w:r>
            <w:r w:rsidR="002A7BA0">
              <w:rPr>
                <w:rFonts w:hint="eastAsia"/>
              </w:rPr>
              <w:t>9</w:t>
            </w:r>
            <w:r>
              <w:t>.</w:t>
            </w:r>
            <w:r w:rsidR="002A7BA0">
              <w:rPr>
                <w:rFonts w:hint="eastAsia"/>
              </w:rPr>
              <w:t>28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AD426F">
              <w:rPr>
                <w:rFonts w:hint="eastAsia"/>
              </w:rPr>
              <w:t>Protect the earth</w:t>
            </w:r>
          </w:p>
        </w:tc>
      </w:tr>
      <w:tr w:rsidR="009577FA" w:rsidTr="009577FA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 w:rsidP="00AD426F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AD426F">
              <w:rPr>
                <w:rFonts w:hint="eastAsia"/>
              </w:rPr>
              <w:t>读前的导入活动设计比较出彩，采用的是自己制作的小视频，能够调动学生的学习兴趣，同时也完成了词汇的输出。读中的设计环环相扣，既有泛读也有精读</w:t>
            </w:r>
            <w:r>
              <w:rPr>
                <w:rFonts w:hint="eastAsia"/>
              </w:rPr>
              <w:t>。</w:t>
            </w:r>
            <w:r w:rsidR="00AD426F">
              <w:rPr>
                <w:rFonts w:hint="eastAsia"/>
              </w:rPr>
              <w:t>读后活动分为两个，一个紧扣中考模仿朗读，在课堂中落实考点，一个是设计海报，将课题延伸，进一步升华</w:t>
            </w:r>
            <w:r w:rsidR="00AD426F">
              <w:rPr>
                <w:rFonts w:hint="eastAsia"/>
              </w:rPr>
              <w:t xml:space="preserve">protect the earth </w:t>
            </w:r>
            <w:r w:rsidR="00AD426F">
              <w:rPr>
                <w:rFonts w:hint="eastAsia"/>
              </w:rPr>
              <w:t>的主题，同时也引发孩子们对于环保问题的深入思考。整堂</w:t>
            </w:r>
            <w:proofErr w:type="gramStart"/>
            <w:r w:rsidR="00AD426F">
              <w:rPr>
                <w:rFonts w:hint="eastAsia"/>
              </w:rPr>
              <w:t>课气氛</w:t>
            </w:r>
            <w:proofErr w:type="gramEnd"/>
            <w:r w:rsidR="00AD426F">
              <w:rPr>
                <w:rFonts w:hint="eastAsia"/>
              </w:rPr>
              <w:t>活跃，张弛有度。</w:t>
            </w:r>
          </w:p>
        </w:tc>
      </w:tr>
      <w:tr w:rsidR="009577FA" w:rsidTr="009577F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FA" w:rsidRDefault="009577F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 w:rsidP="00AD426F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AD426F">
              <w:rPr>
                <w:rFonts w:hint="eastAsia"/>
              </w:rPr>
              <w:t>读后活动的设计很好，但展开的不够深入，预留的时间可以更充足一点，尽量让更多的组有分享的机会，如果老师能对这个话题做个总结，将主题更充分的延伸就更好了。</w:t>
            </w:r>
          </w:p>
        </w:tc>
      </w:tr>
      <w:tr w:rsidR="009577FA" w:rsidTr="009577FA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7FA" w:rsidRDefault="009577FA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7FA" w:rsidRDefault="009577FA" w:rsidP="00A86245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A86245">
              <w:rPr>
                <w:rFonts w:hint="eastAsia"/>
              </w:rPr>
              <w:t>时间分布再合理一些</w:t>
            </w:r>
            <w:r>
              <w:rPr>
                <w:rFonts w:hint="eastAsia"/>
              </w:rPr>
              <w:t>。</w:t>
            </w:r>
          </w:p>
        </w:tc>
      </w:tr>
    </w:tbl>
    <w:p w:rsidR="004469BA" w:rsidRDefault="004469BA"/>
    <w:p w:rsidR="002A7BA0" w:rsidRDefault="002A7BA0"/>
    <w:p w:rsidR="002A7BA0" w:rsidRDefault="002A7BA0"/>
    <w:p w:rsidR="002A7BA0" w:rsidRDefault="002A7BA0"/>
    <w:p w:rsidR="002A7BA0" w:rsidRPr="002A7BA0" w:rsidRDefault="002A7BA0">
      <w:bookmarkStart w:id="0" w:name="_GoBack"/>
      <w:bookmarkEnd w:id="0"/>
    </w:p>
    <w:sectPr w:rsidR="002A7BA0" w:rsidRPr="002A7B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87"/>
    <w:rsid w:val="002A7BA0"/>
    <w:rsid w:val="004469BA"/>
    <w:rsid w:val="006C7BAF"/>
    <w:rsid w:val="009577FA"/>
    <w:rsid w:val="00A86245"/>
    <w:rsid w:val="00A96F87"/>
    <w:rsid w:val="00AD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7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7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9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2017-12-07T07:22:00Z</dcterms:created>
  <dcterms:modified xsi:type="dcterms:W3CDTF">2018-01-09T10:27:00Z</dcterms:modified>
</cp:coreProperties>
</file>