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《我三十万大军胜利南渡长江》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评课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 xml:space="preserve">授课教师：单桂才  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评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 xml:space="preserve">课教师：孙常华 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过程记录：</w:t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讲解作业情况，提出存在问题</w:t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读书分享《红星照耀中国》</w:t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讲解课文《我三十万大军胜利南渡长江》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齐读课文，整体感知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指明易错字音和字形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介绍作者和写作背景（拓展了相关知识点，即丰富了学习内容又提高了学生的学习兴趣）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文体介绍（语言简明，学生能很好的理解和接受）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5、内容讲解（讲解中让学生参与讨论并找出重点信息，整个过程学生十分活跃，会积极回答问题）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同步板书：</w:t>
      </w:r>
    </w:p>
    <w:p>
      <w:pPr>
        <w:numPr>
          <w:ilvl w:val="0"/>
          <w:numId w:val="0"/>
        </w:numPr>
        <w:ind w:firstLine="42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标题：我三十万大军胜利南渡长江</w:t>
      </w:r>
    </w:p>
    <w:p>
      <w:pPr>
        <w:numPr>
          <w:ilvl w:val="0"/>
          <w:numId w:val="0"/>
        </w:numPr>
        <w:ind w:firstLine="42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导语：英勇的人民解放军二十一日已有大约三十万人渡过长江。</w:t>
      </w:r>
    </w:p>
    <w:p>
      <w:pPr>
        <w:numPr>
          <w:ilvl w:val="0"/>
          <w:numId w:val="0"/>
        </w:numPr>
        <w:ind w:firstLine="42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主语：第二句——结尾</w:t>
      </w:r>
    </w:p>
    <w:p>
      <w:pPr>
        <w:numPr>
          <w:ilvl w:val="0"/>
          <w:numId w:val="0"/>
        </w:numPr>
        <w:ind w:firstLine="42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背景：国民党军无斗志，我军万船齐放</w:t>
      </w:r>
    </w:p>
    <w:p>
      <w:pPr>
        <w:numPr>
          <w:ilvl w:val="0"/>
          <w:numId w:val="0"/>
        </w:numPr>
        <w:ind w:firstLine="42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结语：人民解放军正以自己的英雄式战斗……。</w:t>
      </w:r>
    </w:p>
    <w:p>
      <w:pPr>
        <w:numPr>
          <w:ilvl w:val="0"/>
          <w:numId w:val="3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作业（写这周发生的新闻）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评课：</w:t>
      </w:r>
    </w:p>
    <w:p>
      <w:pPr>
        <w:numPr>
          <w:ilvl w:val="0"/>
          <w:numId w:val="4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内容精准，能很好的把握文章重点，可以简洁凝练的讲完文章内容，做到化繁为简，学生即学到了知识又不会很辛苦。</w:t>
      </w:r>
    </w:p>
    <w:p>
      <w:pPr>
        <w:numPr>
          <w:ilvl w:val="0"/>
          <w:numId w:val="4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知识丰富、讲解有趣，会拓展一些文章相关的内容，所涉知识面很广，语言又幽默风趣，可以很好的引发学生学习兴趣，课堂氛围特别好。</w:t>
      </w:r>
    </w:p>
    <w:p>
      <w:pPr>
        <w:numPr>
          <w:ilvl w:val="0"/>
          <w:numId w:val="4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善于互动，课堂以学生为主，引导学生积极讨论与表达，学生对于问题参与的积极性也很高。</w:t>
      </w:r>
    </w:p>
    <w:p>
      <w:pPr>
        <w:numPr>
          <w:ilvl w:val="0"/>
          <w:numId w:val="4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注意板书的书写，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4"/>
          <w:szCs w:val="24"/>
        </w:rPr>
        <w:t>行笔迅捷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4"/>
          <w:szCs w:val="24"/>
        </w:rPr>
        <w:t>用笔有力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，是书法功底的体现，并且内容简洁凝练，重点突出。</w:t>
      </w:r>
    </w:p>
    <w:p>
      <w:pPr>
        <w:numPr>
          <w:ilvl w:val="0"/>
          <w:numId w:val="4"/>
        </w:num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善于引导学生做笔记，注重对重点内容的记录。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09F1B"/>
    <w:multiLevelType w:val="singleLevel"/>
    <w:tmpl w:val="59C09F1B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9C09FB5"/>
    <w:multiLevelType w:val="singleLevel"/>
    <w:tmpl w:val="59C09FB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9C0A316"/>
    <w:multiLevelType w:val="singleLevel"/>
    <w:tmpl w:val="59C0A316"/>
    <w:lvl w:ilvl="0" w:tentative="0">
      <w:start w:val="6"/>
      <w:numFmt w:val="decimal"/>
      <w:suff w:val="nothing"/>
      <w:lvlText w:val="%1、"/>
      <w:lvlJc w:val="left"/>
    </w:lvl>
  </w:abstractNum>
  <w:abstractNum w:abstractNumId="3">
    <w:nsid w:val="59C0A42D"/>
    <w:multiLevelType w:val="singleLevel"/>
    <w:tmpl w:val="59C0A42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4634"/>
    <w:rsid w:val="00E16CA4"/>
    <w:rsid w:val="010B48FD"/>
    <w:rsid w:val="01263B63"/>
    <w:rsid w:val="05863161"/>
    <w:rsid w:val="075752EC"/>
    <w:rsid w:val="0794581A"/>
    <w:rsid w:val="0C9869A4"/>
    <w:rsid w:val="0C9E1B41"/>
    <w:rsid w:val="0D6F4698"/>
    <w:rsid w:val="1168781C"/>
    <w:rsid w:val="137450D8"/>
    <w:rsid w:val="16CE6AF3"/>
    <w:rsid w:val="17D631E9"/>
    <w:rsid w:val="185B1A13"/>
    <w:rsid w:val="1B55283B"/>
    <w:rsid w:val="1EB15A46"/>
    <w:rsid w:val="1F1F60B3"/>
    <w:rsid w:val="1F214360"/>
    <w:rsid w:val="202A79E7"/>
    <w:rsid w:val="22666FAD"/>
    <w:rsid w:val="23DE3B98"/>
    <w:rsid w:val="255649CE"/>
    <w:rsid w:val="2676492B"/>
    <w:rsid w:val="28C86ADD"/>
    <w:rsid w:val="28CF1C70"/>
    <w:rsid w:val="292D6043"/>
    <w:rsid w:val="29D52D3F"/>
    <w:rsid w:val="2B6A13D5"/>
    <w:rsid w:val="2D316290"/>
    <w:rsid w:val="2DC91868"/>
    <w:rsid w:val="2DF70539"/>
    <w:rsid w:val="2F9F3CB2"/>
    <w:rsid w:val="3051462B"/>
    <w:rsid w:val="370019AB"/>
    <w:rsid w:val="37611D85"/>
    <w:rsid w:val="383F7700"/>
    <w:rsid w:val="388A3FE7"/>
    <w:rsid w:val="391D6898"/>
    <w:rsid w:val="3AB54739"/>
    <w:rsid w:val="3EC21DD2"/>
    <w:rsid w:val="42DA6CF6"/>
    <w:rsid w:val="43D763A5"/>
    <w:rsid w:val="44136344"/>
    <w:rsid w:val="45D4581E"/>
    <w:rsid w:val="45F85808"/>
    <w:rsid w:val="4772685A"/>
    <w:rsid w:val="49283A73"/>
    <w:rsid w:val="49771745"/>
    <w:rsid w:val="498B3F3C"/>
    <w:rsid w:val="4BDF301D"/>
    <w:rsid w:val="4D937BF8"/>
    <w:rsid w:val="4FC37FC8"/>
    <w:rsid w:val="5110562D"/>
    <w:rsid w:val="52126D9A"/>
    <w:rsid w:val="531432BC"/>
    <w:rsid w:val="53B01B67"/>
    <w:rsid w:val="53BC0403"/>
    <w:rsid w:val="54091453"/>
    <w:rsid w:val="547047D4"/>
    <w:rsid w:val="57F30B5F"/>
    <w:rsid w:val="58D700BA"/>
    <w:rsid w:val="59B52FA7"/>
    <w:rsid w:val="5A1269AE"/>
    <w:rsid w:val="5ABC7134"/>
    <w:rsid w:val="5C1F5238"/>
    <w:rsid w:val="5C833014"/>
    <w:rsid w:val="5DE81DBA"/>
    <w:rsid w:val="5E2C2915"/>
    <w:rsid w:val="601C680D"/>
    <w:rsid w:val="61552BB4"/>
    <w:rsid w:val="61600CB2"/>
    <w:rsid w:val="617B716A"/>
    <w:rsid w:val="61952F35"/>
    <w:rsid w:val="61CD7C7D"/>
    <w:rsid w:val="639A026A"/>
    <w:rsid w:val="64033F1B"/>
    <w:rsid w:val="65F61FC5"/>
    <w:rsid w:val="67345E37"/>
    <w:rsid w:val="67C707E3"/>
    <w:rsid w:val="69220669"/>
    <w:rsid w:val="69DB5A70"/>
    <w:rsid w:val="6BD079B9"/>
    <w:rsid w:val="6BF36F52"/>
    <w:rsid w:val="6BF57313"/>
    <w:rsid w:val="6C827B24"/>
    <w:rsid w:val="6E983FD3"/>
    <w:rsid w:val="6EA239E7"/>
    <w:rsid w:val="6EF97E54"/>
    <w:rsid w:val="747D2B5B"/>
    <w:rsid w:val="7658273D"/>
    <w:rsid w:val="78711E2D"/>
    <w:rsid w:val="78AD4E83"/>
    <w:rsid w:val="78F37336"/>
    <w:rsid w:val="7F7070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2018-01-11T13:59:18Z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