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val="en-US" w:eastAsia="zh-CN"/>
        </w:rPr>
        <w:t>1.（12分）</w:t>
      </w:r>
      <w:r>
        <w:rPr>
          <w:rFonts w:ascii="宋体" w:hAnsi="宋体"/>
          <w:position w:val="-14"/>
        </w:rPr>
        <w:object>
          <v:shape id="_x0000_i1118" o:spt="75" alt="学科网 版权所有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118" DrawAspect="Content" ObjectID="_1468075725" r:id="rId5">
            <o:LockedField>false</o:LockedField>
          </o:OLEObject>
        </w:object>
      </w:r>
      <w:r>
        <w:rPr>
          <w:rFonts w:ascii="宋体" w:hAnsi="宋体"/>
        </w:rPr>
        <w:t>是公差为3的等差数列，数列</w:t>
      </w:r>
      <w:r>
        <w:rPr>
          <w:rFonts w:ascii="宋体" w:hAnsi="宋体"/>
          <w:position w:val="-14"/>
        </w:rPr>
        <w:object>
          <v:shape id="_x0000_i1119" o:spt="75" alt="学科网 版权所有" type="#_x0000_t75" style="height:20.25pt;width:23.2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119" DrawAspect="Content" ObjectID="_1468075726" r:id="rId7">
            <o:LockedField>false</o:LockedField>
          </o:OLEObject>
        </w:object>
      </w:r>
      <w:r>
        <w:rPr>
          <w:rFonts w:ascii="宋体" w:hAnsi="宋体"/>
        </w:rPr>
        <w:t>满足</w:t>
      </w:r>
      <w:r>
        <w:rPr>
          <w:rFonts w:ascii="宋体" w:hAnsi="宋体"/>
          <w:position w:val="-24"/>
        </w:rPr>
        <w:object>
          <v:shape id="_x0000_i1120" o:spt="75" alt="学科网 版权所有" type="#_x0000_t75" style="height:31.5pt;width:156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120" DrawAspect="Content" ObjectID="_1468075727" r:id="rId9">
            <o:LockedField>false</o:LockedField>
          </o:OLEObject>
        </w:object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（</w:t>
      </w:r>
      <w:r>
        <w:rPr>
          <w:rFonts w:hint="eastAsia" w:ascii="宋体" w:hAnsi="宋体"/>
        </w:rPr>
        <w:t>Ⅰ</w:t>
      </w:r>
      <w:r>
        <w:rPr>
          <w:rFonts w:ascii="宋体" w:hAnsi="宋体"/>
        </w:rPr>
        <w:t>）求</w:t>
      </w:r>
      <w:r>
        <w:rPr>
          <w:rFonts w:ascii="宋体" w:hAnsi="宋体"/>
          <w:position w:val="-14"/>
        </w:rPr>
        <w:object>
          <v:shape id="_x0000_i1121" o:spt="75" alt="学科网 版权所有" type="#_x0000_t75" style="height:20.25pt;width:24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121" DrawAspect="Content" ObjectID="_1468075728" r:id="rId11">
            <o:LockedField>false</o:LockedField>
          </o:OLEObject>
        </w:object>
      </w:r>
      <w:r>
        <w:rPr>
          <w:rFonts w:ascii="宋体" w:hAnsi="宋体"/>
        </w:rPr>
        <w:t>的通项公式；</w:t>
      </w:r>
    </w:p>
    <w:p>
      <w:r>
        <w:rPr>
          <w:rFonts w:hint="eastAsia" w:ascii="宋体" w:hAnsi="宋体"/>
        </w:rPr>
        <w:t>（Ⅱ）</w:t>
      </w:r>
      <w:r>
        <w:rPr>
          <w:rFonts w:ascii="宋体" w:hAnsi="宋体"/>
        </w:rPr>
        <w:t>求</w:t>
      </w:r>
      <w:r>
        <w:rPr>
          <w:rFonts w:ascii="宋体" w:hAnsi="宋体"/>
          <w:position w:val="-12"/>
        </w:rPr>
        <w:object>
          <v:shape id="_x0000_i1123" o:spt="75" type="#_x0000_t75" style="height:18pt;width:105pt;" o:ole="t" filled="f" o:preferrelative="t" stroked="f" coordsize="21600,21600">
            <v:fill on="f" focussize="0,0"/>
            <v:stroke on="f"/>
            <v:imagedata r:id="rId14" o:title=""/>
            <o:lock v:ext="edit" aspectratio="t"/>
            <w10:wrap type="none"/>
            <w10:anchorlock/>
          </v:shape>
          <o:OLEObject Type="Embed" ProgID="Equation.KSEE3" ShapeID="_x0000_i1123" DrawAspect="Content" ObjectID="_1468075729" r:id="rId13">
            <o:LockedField>false</o:LockedField>
          </o:OLEObject>
        </w:object>
      </w:r>
      <w:r>
        <w:rPr>
          <w:rFonts w:ascii="宋体" w:hAnsi="宋体"/>
        </w:rPr>
        <w:t>的</w:t>
      </w:r>
      <w:r>
        <w:rPr>
          <w:rFonts w:hint="eastAsia" w:ascii="宋体" w:hAnsi="宋体"/>
          <w:lang w:eastAsia="zh-CN"/>
        </w:rPr>
        <w:t>值</w:t>
      </w:r>
      <w:r>
        <w:rPr>
          <w:rFonts w:ascii="宋体" w:hAnsi="宋体"/>
        </w:rPr>
        <w:t>.</w:t>
      </w:r>
    </w:p>
    <w:p/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/>
          <w:lang w:val="en-US" w:eastAsia="zh-CN"/>
        </w:rPr>
        <w:t>2.（10分）</w:t>
      </w:r>
      <w:r>
        <w:rPr>
          <w:rFonts w:ascii="宋体" w:hAnsi="宋体"/>
        </w:rPr>
        <w:t>选修4</w:t>
      </w:r>
      <w:r>
        <w:rPr>
          <w:rFonts w:hint="eastAsia" w:ascii="宋体" w:hAnsi="宋体"/>
        </w:rPr>
        <w:t>-</w:t>
      </w:r>
      <w:r>
        <w:rPr>
          <w:rFonts w:ascii="宋体" w:hAnsi="宋体"/>
        </w:rPr>
        <w:t>4：坐标系与参数方程</w:t>
      </w:r>
    </w:p>
    <w:p>
      <w:pPr>
        <w:rPr>
          <w:rFonts w:hint="default" w:ascii="Times New Roman" w:hAnsi="Times New Roman" w:cs="Times New Roman"/>
        </w:rPr>
      </w:pPr>
      <w:r>
        <w:rPr>
          <w:rFonts w:ascii="宋体" w:hAnsi="宋体"/>
        </w:rPr>
        <w:t>在直角坐标系x</w:t>
      </w:r>
      <w:r>
        <w:rPr>
          <w:rFonts w:ascii="宋体" w:hAnsi="宋体"/>
          <w:position w:val="-6"/>
        </w:rPr>
        <w:object>
          <v:shape id="_x0000_i1124" o:spt="75" alt="学科网 版权所有" type="#_x0000_t75" style="height:14.25pt;width:12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124" DrawAspect="Content" ObjectID="_1468075730" r:id="rId15">
            <o:LockedField>false</o:LockedField>
          </o:OLEObject>
        </w:object>
      </w:r>
      <w:r>
        <w:rPr>
          <w:rFonts w:ascii="宋体" w:hAnsi="宋体"/>
        </w:rPr>
        <w:t>y中，曲线C</w:t>
      </w:r>
      <w:r>
        <w:rPr>
          <w:rFonts w:ascii="宋体" w:hAnsi="宋体"/>
          <w:vertAlign w:val="subscript"/>
        </w:rPr>
        <w:t>1</w:t>
      </w:r>
      <w:r>
        <w:rPr>
          <w:rFonts w:ascii="宋体" w:hAnsi="宋体"/>
        </w:rPr>
        <w:t>的参数方程为</w:t>
      </w:r>
      <w:r>
        <w:rPr>
          <w:rFonts w:ascii="宋体" w:hAnsi="宋体"/>
          <w:position w:val="-30"/>
        </w:rPr>
        <w:object>
          <v:shape id="_x0000_i1125" o:spt="75" alt="学科网 版权所有" type="#_x0000_t75" style="height:36pt;width:71.2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125" DrawAspect="Content" ObjectID="_1468075731" r:id="rId17">
            <o:LockedField>false</o:LockedField>
          </o:OLEObject>
        </w:objec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QUOTE </w:instrText>
      </w:r>
      <w:r>
        <w:rPr>
          <w:rFonts w:ascii="宋体" w:hAnsi="宋体"/>
        </w:rPr>
        <w:drawing>
          <wp:inline distT="0" distB="0" distL="114300" distR="114300">
            <wp:extent cx="952500" cy="323850"/>
            <wp:effectExtent l="0" t="0" r="0" b="0"/>
            <wp:docPr id="3" name="图片 102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2" descr="学科网 版权所有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instrText xml:space="preserve"> </w:instrText>
      </w:r>
      <w:r>
        <w:rPr>
          <w:rFonts w:ascii="宋体" w:hAnsi="宋体"/>
        </w:rPr>
        <w:fldChar w:fldCharType="end"/>
      </w:r>
      <w:r>
        <w:rPr>
          <w:rFonts w:ascii="宋体" w:hAnsi="宋体"/>
        </w:rPr>
        <w:t>（t为参数，a＞0）．在以坐标原点为极点，</w:t>
      </w:r>
      <w:r>
        <w:rPr>
          <w:rFonts w:hint="default" w:ascii="Times New Roman" w:hAnsi="Times New Roman" w:cs="Times New Roman"/>
        </w:rPr>
        <w:t>x轴正半轴为极轴的极坐标系中，曲线C</w:t>
      </w:r>
      <w:r>
        <w:rPr>
          <w:rFonts w:hint="default" w:ascii="Times New Roman" w:hAnsi="Times New Roman" w:cs="Times New Roman"/>
          <w:vertAlign w:val="subscript"/>
        </w:rPr>
        <w:t>2</w:t>
      </w:r>
      <w:r>
        <w:rPr>
          <w:rFonts w:hint="default" w:ascii="Times New Roman" w:hAnsi="Times New Roman" w:cs="Times New Roman"/>
        </w:rPr>
        <w:t>：</w:t>
      </w:r>
      <w:r>
        <w:rPr>
          <w:rFonts w:hint="default" w:ascii="Times New Roman" w:hAnsi="Times New Roman" w:cs="Times New Roman"/>
          <w:i/>
          <w:iCs/>
        </w:rPr>
        <w:t>ρ</w:t>
      </w:r>
      <w:r>
        <w:rPr>
          <w:rFonts w:hint="default" w:ascii="Times New Roman" w:hAnsi="Times New Roman" w:cs="Times New Roman"/>
        </w:rPr>
        <w:t>=4</w:t>
      </w:r>
      <w:r>
        <w:rPr>
          <w:rFonts w:hint="default" w:ascii="Times New Roman" w:hAnsi="Times New Roman" w:cs="Times New Roman"/>
          <w:position w:val="-6"/>
        </w:rPr>
        <w:object>
          <v:shape id="_x0000_i1127" o:spt="75" alt="学科网 版权所有" type="#_x0000_t75" style="height:14.25pt;width:27.75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DSMT4" ShapeID="_x0000_i1127" DrawAspect="Content" ObjectID="_1468075732" r:id="rId20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.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（Ⅰ）说明C</w:t>
      </w:r>
      <w:r>
        <w:rPr>
          <w:rFonts w:hint="default" w:ascii="Times New Roman" w:hAnsi="Times New Roman" w:cs="Times New Roman"/>
          <w:vertAlign w:val="subscript"/>
        </w:rPr>
        <w:t>1</w:t>
      </w:r>
      <w:r>
        <w:rPr>
          <w:rFonts w:hint="default" w:ascii="Times New Roman" w:hAnsi="Times New Roman" w:cs="Times New Roman"/>
        </w:rPr>
        <w:t>是哪一种曲线，并将C</w:t>
      </w:r>
      <w:r>
        <w:rPr>
          <w:rFonts w:hint="default" w:ascii="Times New Roman" w:hAnsi="Times New Roman" w:cs="Times New Roman"/>
          <w:vertAlign w:val="subscript"/>
        </w:rPr>
        <w:t>1</w:t>
      </w:r>
      <w:r>
        <w:rPr>
          <w:rFonts w:hint="default" w:ascii="Times New Roman" w:hAnsi="Times New Roman" w:cs="Times New Roman"/>
        </w:rPr>
        <w:t>的方程化为极坐标方程；</w:t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（Ⅱ）直线C</w:t>
      </w:r>
      <w:r>
        <w:rPr>
          <w:rFonts w:hint="default" w:ascii="Times New Roman" w:hAnsi="Times New Roman" w:cs="Times New Roman"/>
          <w:vertAlign w:val="subscript"/>
        </w:rPr>
        <w:t>3</w:t>
      </w:r>
      <w:r>
        <w:rPr>
          <w:rFonts w:hint="default" w:ascii="Times New Roman" w:hAnsi="Times New Roman" w:cs="Times New Roman"/>
        </w:rPr>
        <w:t>的极坐标方程为</w:t>
      </w:r>
      <w:r>
        <w:rPr>
          <w:rFonts w:hint="default" w:ascii="Times New Roman" w:hAnsi="Times New Roman" w:cs="Times New Roman"/>
          <w:position w:val="-12"/>
        </w:rPr>
        <w:object>
          <v:shape id="_x0000_i1128" o:spt="75" alt="学科网 版权所有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128" DrawAspect="Content" ObjectID="_1468075733" r:id="rId22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，其中</w:t>
      </w:r>
      <w:r>
        <w:rPr>
          <w:rFonts w:hint="default" w:ascii="Times New Roman" w:hAnsi="Times New Roman" w:cs="Times New Roman"/>
          <w:position w:val="-12"/>
        </w:rPr>
        <w:object>
          <v:shape id="_x0000_i1129" o:spt="75" alt="学科网 版权所有" type="#_x0000_t75" style="height:18pt;width:15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DSMT4" ShapeID="_x0000_i1129" DrawAspect="Content" ObjectID="_1468075734" r:id="rId24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满足tan</w:t>
      </w:r>
      <w:r>
        <w:rPr>
          <w:rFonts w:hint="default" w:ascii="Times New Roman" w:hAnsi="Times New Roman" w:cs="Times New Roman"/>
          <w:position w:val="-12"/>
        </w:rPr>
        <w:object>
          <v:shape id="_x0000_i1130" o:spt="75" alt="学科网 版权所有" type="#_x0000_t75" style="height:18pt;width:15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DSMT4" ShapeID="_x0000_i1130" DrawAspect="Content" ObjectID="_1468075735" r:id="rId26">
            <o:LockedField>false</o:LockedField>
          </o:OLEObject>
        </w:object>
      </w:r>
      <w:r>
        <w:rPr>
          <w:rFonts w:hint="default" w:ascii="Times New Roman" w:hAnsi="Times New Roman" w:cs="Times New Roman"/>
        </w:rPr>
        <w:t>=2，若曲线C</w:t>
      </w:r>
      <w:r>
        <w:rPr>
          <w:rFonts w:hint="default" w:ascii="Times New Roman" w:hAnsi="Times New Roman" w:cs="Times New Roman"/>
          <w:vertAlign w:val="subscript"/>
        </w:rPr>
        <w:t>1</w:t>
      </w:r>
      <w:r>
        <w:rPr>
          <w:rFonts w:hint="default" w:ascii="Times New Roman" w:hAnsi="Times New Roman" w:cs="Times New Roman"/>
        </w:rPr>
        <w:t>与C</w:t>
      </w:r>
      <w:r>
        <w:rPr>
          <w:rFonts w:hint="default" w:ascii="Times New Roman" w:hAnsi="Times New Roman" w:cs="Times New Roman"/>
          <w:vertAlign w:val="subscript"/>
        </w:rPr>
        <w:t>2</w:t>
      </w:r>
      <w:r>
        <w:rPr>
          <w:rFonts w:hint="default" w:ascii="Times New Roman" w:hAnsi="Times New Roman" w:cs="Times New Roman"/>
        </w:rPr>
        <w:t>的公共点都在C</w:t>
      </w:r>
      <w:r>
        <w:rPr>
          <w:rFonts w:hint="default" w:ascii="Times New Roman" w:hAnsi="Times New Roman" w:cs="Times New Roman"/>
          <w:vertAlign w:val="subscript"/>
        </w:rPr>
        <w:t>3</w:t>
      </w:r>
      <w:r>
        <w:rPr>
          <w:rFonts w:hint="default" w:ascii="Times New Roman" w:hAnsi="Times New Roman" w:cs="Times New Roman"/>
        </w:rPr>
        <w:t>上，求</w:t>
      </w:r>
      <w:r>
        <w:rPr>
          <w:rFonts w:hint="default" w:ascii="Times New Roman" w:hAnsi="Times New Roman" w:cs="Times New Roman"/>
          <w:i/>
          <w:iCs/>
        </w:rPr>
        <w:t>a</w:t>
      </w:r>
      <w:r>
        <w:rPr>
          <w:rFonts w:hint="default" w:ascii="Times New Roman" w:hAnsi="Times New Roman" w:cs="Times New Roman"/>
        </w:rPr>
        <w:t>．</w:t>
      </w:r>
    </w:p>
    <w:p>
      <w:pPr>
        <w:rPr>
          <w:position w:val="-6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r>
        <w:rPr>
          <w:rFonts w:hint="eastAsia"/>
          <w:lang w:val="en-US" w:eastAsia="zh-CN"/>
        </w:rPr>
        <w:t>3.（12分）</w:t>
      </w:r>
      <w:r>
        <w:rPr>
          <w:rFonts w:ascii="宋体" w:hAnsi="宋体"/>
        </w:rPr>
        <w:t>在直角坐标系</w:t>
      </w:r>
      <w:r>
        <w:rPr>
          <w:rFonts w:ascii="宋体" w:hAnsi="宋体"/>
          <w:position w:val="-10"/>
        </w:rPr>
        <w:object>
          <v:shape id="_x0000_i1131" o:spt="75" alt="学科网 版权所有" type="#_x0000_t75" style="height:15.75pt;width:24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131" DrawAspect="Content" ObjectID="_1468075736" r:id="rId28">
            <o:LockedField>false</o:LockedField>
          </o:OLEObject>
        </w:object>
      </w:r>
      <w:r>
        <w:rPr>
          <w:rFonts w:ascii="宋体" w:hAnsi="宋体"/>
        </w:rPr>
        <w:t>中，直线l:y=t（t≠0）交y轴于点M，交抛物线C：</w:t>
      </w:r>
      <w:r>
        <w:rPr>
          <w:rFonts w:ascii="宋体" w:hAnsi="宋体"/>
          <w:position w:val="-10"/>
        </w:rPr>
        <w:object>
          <v:shape id="_x0000_i1132" o:spt="75" alt="学科网 版权所有" type="#_x0000_t75" style="height:18pt;width:80.2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132" DrawAspect="Content" ObjectID="_1468075737" r:id="rId30">
            <o:LockedField>false</o:LockedField>
          </o:OLEObject>
        </w:object>
      </w:r>
      <w:r>
        <w:rPr>
          <w:rFonts w:ascii="宋体" w:hAnsi="宋体"/>
        </w:rPr>
        <w:t>于点P，M关于点P的对称点为N，连结ON并延长交C于点H.</w:t>
      </w:r>
    </w:p>
    <w:p>
      <w:r>
        <w:rPr>
          <w:rFonts w:ascii="宋体" w:hAnsi="宋体"/>
        </w:rPr>
        <w:t>（Ⅰ）求</w:t>
      </w:r>
      <w:r>
        <w:rPr>
          <w:rFonts w:ascii="宋体" w:hAnsi="宋体"/>
          <w:position w:val="-32"/>
        </w:rPr>
        <w:object>
          <v:shape id="_x0000_i1133" o:spt="75" alt="学科网 版权所有" type="#_x0000_t75" style="height:36.75pt;width:27.75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133" DrawAspect="Content" ObjectID="_1468075738" r:id="rId32">
            <o:LockedField>false</o:LockedField>
          </o:OLEObject>
        </w:object>
      </w:r>
      <w:r>
        <w:rPr>
          <w:rFonts w:ascii="宋体" w:hAnsi="宋体"/>
        </w:rPr>
        <w:t>；</w:t>
      </w:r>
    </w:p>
    <w:p>
      <w:pPr>
        <w:rPr>
          <w:rFonts w:ascii="宋体" w:hAnsi="宋体"/>
        </w:rPr>
      </w:pPr>
      <w:r>
        <w:rPr>
          <w:rFonts w:hint="eastAsia" w:ascii="宋体" w:hAnsi="宋体"/>
        </w:rPr>
        <w:t>（Ⅱ）</w:t>
      </w:r>
      <w:r>
        <w:rPr>
          <w:rFonts w:ascii="宋体" w:hAnsi="宋体"/>
        </w:rPr>
        <w:t>除H以外，直线MH与C是否有其它公共点？说明理由.</w:t>
      </w: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ascii="宋体" w:hAnsi="宋体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4257675</wp:posOffset>
            </wp:positionH>
            <wp:positionV relativeFrom="paragraph">
              <wp:posOffset>234950</wp:posOffset>
            </wp:positionV>
            <wp:extent cx="2286000" cy="1724025"/>
            <wp:effectExtent l="0" t="0" r="0" b="0"/>
            <wp:wrapTight wrapText="bothSides">
              <wp:wrapPolygon>
                <wp:start x="11160" y="1909"/>
                <wp:lineTo x="9180" y="5728"/>
                <wp:lineTo x="5220" y="9547"/>
                <wp:lineTo x="1080" y="11934"/>
                <wp:lineTo x="1080" y="12888"/>
                <wp:lineTo x="4140" y="13366"/>
                <wp:lineTo x="4140" y="15752"/>
                <wp:lineTo x="7380" y="17185"/>
                <wp:lineTo x="12420" y="17185"/>
                <wp:lineTo x="12960" y="19810"/>
                <wp:lineTo x="14220" y="19810"/>
                <wp:lineTo x="14400" y="17185"/>
                <wp:lineTo x="19980" y="14798"/>
                <wp:lineTo x="20520" y="13366"/>
                <wp:lineTo x="18720" y="13366"/>
                <wp:lineTo x="13140" y="5728"/>
                <wp:lineTo x="12600" y="1909"/>
                <wp:lineTo x="11160" y="1909"/>
              </wp:wrapPolygon>
            </wp:wrapTight>
            <wp:docPr id="5" name="图片 119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9" descr="学科网 版权所有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4.（12分）</w:t>
      </w:r>
      <w:r>
        <w:rPr>
          <w:rFonts w:ascii="宋体" w:hAnsi="宋体"/>
        </w:rPr>
        <w:t>如图，</w:t>
      </w:r>
      <w:r>
        <w:rPr>
          <w:rFonts w:hint="default" w:ascii="Times New Roman" w:hAnsi="Times New Roman" w:cs="Times New Roman"/>
        </w:rPr>
        <w:t>已知正三棱锥P-ABC的侧面是直角三角形，PA=6，顶点P在平面ABC内的正投影为点D，D在平面PAB内的正投影为点E，连结PE并延长交AB于点G.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（Ⅰ）证明：G是AB的中点；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（Ⅱ）在图中作出点E在平面PAC内的正投影F（说明作法及理由），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hint="default" w:ascii="Times New Roman" w:hAnsi="Times New Roman" w:cs="Times New Roman"/>
        </w:rPr>
        <w:t>并求四面体PDEF的体积．</w:t>
      </w:r>
    </w:p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 w:ascii="宋体" w:hAnsi="宋体"/>
          <w:lang w:val="en-US" w:eastAsia="zh-CN"/>
        </w:rPr>
        <w:t>5</w:t>
      </w:r>
      <w:r>
        <w:rPr>
          <w:rFonts w:hint="eastAsia" w:ascii="宋体" w:hAnsi="宋体"/>
        </w:rPr>
        <w:t>．</w:t>
      </w:r>
      <w:r>
        <w:rPr>
          <w:rFonts w:ascii="宋体" w:hAnsi="宋体"/>
        </w:rPr>
        <w:t>已知函数</w:t>
      </w:r>
      <w:r>
        <w:rPr>
          <w:rFonts w:ascii="宋体" w:hAnsi="宋体"/>
          <w:position w:val="-10"/>
        </w:rPr>
        <w:object>
          <v:shape id="_x0000_i1139" o:spt="75" alt="学科网 版权所有" type="#_x0000_t75" style="height:18pt;width:129.7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139" DrawAspect="Content" ObjectID="_1468075739" r:id="rId35">
            <o:LockedField>false</o:LockedField>
          </o:OLEObject>
        </w:objec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QUOTE </w:instrText>
      </w:r>
      <w:r>
        <w:rPr>
          <w:rFonts w:ascii="宋体" w:hAnsi="宋体"/>
          <w:position w:val="-8"/>
        </w:rPr>
        <w:drawing>
          <wp:inline distT="0" distB="0" distL="114300" distR="114300">
            <wp:extent cx="1609725" cy="200025"/>
            <wp:effectExtent l="0" t="0" r="9525" b="9525"/>
            <wp:docPr id="4" name="图片 111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1" descr="学科网 版权所有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</w:rPr>
        <w:instrText xml:space="preserve"> </w:instrText>
      </w:r>
      <w:r>
        <w:rPr>
          <w:rFonts w:ascii="宋体" w:hAnsi="宋体"/>
        </w:rPr>
        <w:fldChar w:fldCharType="separate"/>
      </w:r>
      <w:r>
        <w:rPr>
          <w:rFonts w:ascii="宋体" w:hAnsi="宋体"/>
        </w:rPr>
        <w:fldChar w:fldCharType="end"/>
      </w:r>
      <w:r>
        <w:rPr>
          <w:rFonts w:ascii="宋体" w:hAnsi="宋体"/>
        </w:rPr>
        <w:t>.</w:t>
      </w:r>
    </w:p>
    <w:p>
      <w:r>
        <w:rPr>
          <w:rFonts w:ascii="宋体" w:hAnsi="宋体"/>
        </w:rPr>
        <w:t>（Ⅰ）讨论</w:t>
      </w:r>
      <w:r>
        <w:rPr>
          <w:rFonts w:ascii="宋体" w:hAnsi="宋体"/>
          <w:position w:val="-10"/>
        </w:rPr>
        <w:object>
          <v:shape id="_x0000_i1140" o:spt="75" alt="学科网 版权所有" type="#_x0000_t75" style="height:16.5pt;width:27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140" DrawAspect="Content" ObjectID="_1468075740" r:id="rId38">
            <o:LockedField>false</o:LockedField>
          </o:OLEObject>
        </w:object>
      </w:r>
      <w:r>
        <w:rPr>
          <w:rFonts w:ascii="宋体" w:hAnsi="宋体"/>
        </w:rPr>
        <w:t>的单调性；</w:t>
      </w:r>
    </w:p>
    <w:p>
      <w:r>
        <w:rPr>
          <w:rFonts w:hint="eastAsia" w:ascii="宋体" w:hAnsi="宋体"/>
        </w:rPr>
        <w:t>（Ⅱ）</w:t>
      </w:r>
      <w:r>
        <w:rPr>
          <w:rFonts w:ascii="宋体" w:hAnsi="宋体"/>
        </w:rPr>
        <w:t>若</w:t>
      </w:r>
      <w:r>
        <w:rPr>
          <w:rFonts w:ascii="宋体" w:hAnsi="宋体"/>
          <w:position w:val="-10"/>
        </w:rPr>
        <w:object>
          <v:shape id="_x0000_i1141" o:spt="75" alt="学科网 版权所有" type="#_x0000_t75" style="height:16.5pt;width:27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141" DrawAspect="Content" ObjectID="_1468075741" r:id="rId40">
            <o:LockedField>false</o:LockedField>
          </o:OLEObject>
        </w:object>
      </w:r>
      <w:r>
        <w:rPr>
          <w:rFonts w:ascii="宋体" w:hAnsi="宋体"/>
        </w:rPr>
        <w:t>有两个零点，求</w:t>
      </w:r>
      <w:r>
        <w:rPr>
          <w:rFonts w:ascii="宋体" w:hAnsi="宋体"/>
          <w:position w:val="-6"/>
        </w:rPr>
        <w:object>
          <v:shape id="_x0000_i1142" o:spt="75" alt="学科网 版权所有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DSMT4" ShapeID="_x0000_i1142" DrawAspect="Content" ObjectID="_1468075742" r:id="rId42">
            <o:LockedField>false</o:LockedField>
          </o:OLEObject>
        </w:object>
      </w:r>
      <w:r>
        <w:rPr>
          <w:rFonts w:ascii="宋体" w:hAnsi="宋体"/>
        </w:rPr>
        <w:t>的取值范围.</w:t>
      </w:r>
    </w:p>
    <w:p/>
    <w:p>
      <w:pPr>
        <w:rPr>
          <w:position w:val="-6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1.</w:t>
      </w:r>
      <w:r>
        <w:t>解析：（I）方程</w:t>
      </w:r>
      <w:r>
        <w:drawing>
          <wp:inline distT="0" distB="0" distL="0" distR="0">
            <wp:extent cx="914400" cy="200025"/>
            <wp:effectExtent l="0" t="0" r="0" b="8890"/>
            <wp:docPr id="100020" name="图片 100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0" name="图片 100020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914528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的两根为2,3，由题意得</w:t>
      </w:r>
      <w:r>
        <w:rPr>
          <w:position w:val="-12"/>
        </w:rPr>
        <w:object>
          <v:shape id="_x0000_i1055" o:spt="75" type="#_x0000_t75" style="height:18pt;width:68.25pt;" o:ole="t" filled="f" coordsize="21600,21600">
            <v:path/>
            <v:fill on="f" focussize="0,0"/>
            <v:stroke/>
            <v:imagedata r:id="rId46" o:title=""/>
            <o:lock v:ext="edit" aspectratio="t"/>
            <w10:wrap type="none"/>
            <w10:anchorlock/>
          </v:shape>
          <o:OLEObject Type="Embed" ProgID="Equation.DSMT4" ShapeID="_x0000_i1055" DrawAspect="Content" ObjectID="_1468075743" r:id="rId45">
            <o:LockedField>false</o:LockedField>
          </o:OLEObject>
        </w:object>
      </w:r>
    </w:p>
    <w:p>
      <w:r>
        <w:t>设数列</w:t>
      </w:r>
      <w:r>
        <w:rPr>
          <w:position w:val="-14"/>
        </w:rPr>
        <w:object>
          <v:shape id="_x0000_i1056" o:spt="75" type="#_x0000_t75" style="height:20.25pt;width:24pt;" o:ole="t" filled="f" coordsize="21600,21600">
            <v:path/>
            <v:fill on="f" focussize="0,0"/>
            <v:stroke/>
            <v:imagedata r:id="rId48" o:title=""/>
            <o:lock v:ext="edit" aspectratio="t"/>
            <w10:wrap type="none"/>
            <w10:anchorlock/>
          </v:shape>
          <o:OLEObject Type="Embed" ProgID="Equation.DSMT4" ShapeID="_x0000_i1056" DrawAspect="Content" ObjectID="_1468075744" r:id="rId47">
            <o:LockedField>false</o:LockedField>
          </o:OLEObject>
        </w:object>
      </w:r>
      <w:r>
        <w:t>的公差为d，则</w:t>
      </w:r>
      <w:r>
        <w:rPr>
          <w:position w:val="-12"/>
        </w:rPr>
        <w:object>
          <v:shape id="_x0000_i1057" o:spt="75" type="#_x0000_t75" style="height:18pt;width:63.75pt;" o:ole="t" filled="f" coordsize="21600,21600">
            <v:path/>
            <v:fill on="f" focussize="0,0"/>
            <v:stroke/>
            <v:imagedata r:id="rId50" o:title=""/>
            <o:lock v:ext="edit" aspectratio="t"/>
            <w10:wrap type="none"/>
            <w10:anchorlock/>
          </v:shape>
          <o:OLEObject Type="Embed" ProgID="Equation.DSMT4" ShapeID="_x0000_i1057" DrawAspect="Content" ObjectID="_1468075745" r:id="rId49">
            <o:LockedField>false</o:LockedField>
          </o:OLEObject>
        </w:object>
      </w:r>
      <w:r>
        <w:t>故</w:t>
      </w:r>
      <w:r>
        <w:rPr>
          <w:position w:val="-24"/>
        </w:rPr>
        <w:object>
          <v:shape id="_x0000_i1058" o:spt="75" type="#_x0000_t75" style="height:30.75pt;width:35.25pt;" o:ole="t" filled="f" coordsize="21600,21600">
            <v:path/>
            <v:fill on="f" focussize="0,0"/>
            <v:stroke/>
            <v:imagedata r:id="rId52" o:title=""/>
            <o:lock v:ext="edit" aspectratio="t"/>
            <w10:wrap type="none"/>
            <w10:anchorlock/>
          </v:shape>
          <o:OLEObject Type="Embed" ProgID="Equation.DSMT4" ShapeID="_x0000_i1058" DrawAspect="Content" ObjectID="_1468075746" r:id="rId51">
            <o:LockedField>false</o:LockedField>
          </o:OLEObject>
        </w:object>
      </w:r>
      <w:r>
        <w:t>从而</w:t>
      </w:r>
      <w:r>
        <w:rPr>
          <w:position w:val="-24"/>
        </w:rPr>
        <w:object>
          <v:shape id="_x0000_i1059" o:spt="75" type="#_x0000_t75" style="height:30.75pt;width:36.75pt;" o:ole="t" filled="f" coordsize="21600,21600">
            <v:path/>
            <v:fill on="f" focussize="0,0"/>
            <v:stroke/>
            <v:imagedata r:id="rId54" o:title=""/>
            <o:lock v:ext="edit" aspectratio="t"/>
            <w10:wrap type="none"/>
            <w10:anchorlock/>
          </v:shape>
          <o:OLEObject Type="Embed" ProgID="Equation.DSMT4" ShapeID="_x0000_i1059" DrawAspect="Content" ObjectID="_1468075747" r:id="rId53">
            <o:LockedField>false</o:LockedField>
          </o:OLEObject>
        </w:object>
      </w:r>
    </w:p>
    <w:p>
      <w:r>
        <w:t>所以</w:t>
      </w:r>
      <w:r>
        <w:rPr>
          <w:position w:val="-14"/>
        </w:rPr>
        <w:object>
          <v:shape id="_x0000_i1060" o:spt="75" type="#_x0000_t75" style="height:20.25pt;width:24pt;" o:ole="t" filled="f" coordsize="21600,21600">
            <v:path/>
            <v:fill on="f" focussize="0,0"/>
            <v:stroke/>
            <v:imagedata r:id="rId56" o:title=""/>
            <o:lock v:ext="edit" aspectratio="t"/>
            <w10:wrap type="none"/>
            <w10:anchorlock/>
          </v:shape>
          <o:OLEObject Type="Embed" ProgID="Equation.DSMT4" ShapeID="_x0000_i1060" DrawAspect="Content" ObjectID="_1468075748" r:id="rId55">
            <o:LockedField>false</o:LockedField>
          </o:OLEObject>
        </w:object>
      </w:r>
      <w:r>
        <w:t>的通项公式为</w:t>
      </w:r>
      <w:r>
        <w:rPr>
          <w:position w:val="-24"/>
        </w:rPr>
        <w:object>
          <v:shape id="_x0000_i1061" o:spt="75" type="#_x0000_t75" style="height:30.75pt;width:57pt;" o:ole="t" filled="f" coordsize="21600,21600">
            <v:path/>
            <v:fill on="f" focussize="0,0"/>
            <v:stroke/>
            <v:imagedata r:id="rId58" o:title=""/>
            <o:lock v:ext="edit" aspectratio="t"/>
            <w10:wrap type="none"/>
            <w10:anchorlock/>
          </v:shape>
          <o:OLEObject Type="Embed" ProgID="Equation.DSMT4" ShapeID="_x0000_i1061" DrawAspect="Content" ObjectID="_1468075749" r:id="rId57">
            <o:LockedField>false</o:LockedField>
          </o:OLEObject>
        </w:object>
      </w:r>
    </w:p>
    <w:p>
      <w:r>
        <w:t>（II）设</w:t>
      </w:r>
      <w:r>
        <w:rPr>
          <w:position w:val="-28"/>
        </w:rPr>
        <w:object>
          <v:shape id="_x0000_i1062" o:spt="75" type="#_x0000_t75" style="height:33.75pt;width:29.25pt;" o:ole="t" filled="f" coordsize="21600,21600">
            <v:path/>
            <v:fill on="f" focussize="0,0"/>
            <v:stroke/>
            <v:imagedata r:id="rId60" o:title=""/>
            <o:lock v:ext="edit" aspectratio="t"/>
            <w10:wrap type="none"/>
            <w10:anchorlock/>
          </v:shape>
          <o:OLEObject Type="Embed" ProgID="Equation.DSMT4" ShapeID="_x0000_i1062" DrawAspect="Content" ObjectID="_1468075750" r:id="rId59">
            <o:LockedField>false</o:LockedField>
          </o:OLEObject>
        </w:object>
      </w:r>
      <w:r>
        <w:t>的前n项和为</w:t>
      </w:r>
      <w:r>
        <w:rPr>
          <w:position w:val="-12"/>
        </w:rPr>
        <w:object>
          <v:shape id="_x0000_i1063" o:spt="75" type="#_x0000_t75" style="height:18pt;width:18pt;" o:ole="t" filled="f" coordsize="21600,21600">
            <v:path/>
            <v:fill on="f" focussize="0,0"/>
            <v:stroke/>
            <v:imagedata r:id="rId62" o:title=""/>
            <o:lock v:ext="edit" aspectratio="t"/>
            <w10:wrap type="none"/>
            <w10:anchorlock/>
          </v:shape>
          <o:OLEObject Type="Embed" ProgID="Equation.DSMT4" ShapeID="_x0000_i1063" DrawAspect="Content" ObjectID="_1468075751" r:id="rId61">
            <o:LockedField>false</o:LockedField>
          </o:OLEObject>
        </w:object>
      </w:r>
      <w:r>
        <w:t>由（I）知</w:t>
      </w:r>
      <w:r>
        <w:rPr>
          <w:position w:val="-24"/>
        </w:rPr>
        <w:object>
          <v:shape id="_x0000_i1064" o:spt="75" type="#_x0000_t75" style="height:30.75pt;width:57.75pt;" o:ole="t" filled="f" coordsize="21600,21600">
            <v:path/>
            <v:fill on="f" focussize="0,0"/>
            <v:stroke/>
            <v:imagedata r:id="rId64" o:title=""/>
            <o:lock v:ext="edit" aspectratio="t"/>
            <w10:wrap type="none"/>
            <w10:anchorlock/>
          </v:shape>
          <o:OLEObject Type="Embed" ProgID="Equation.DSMT4" ShapeID="_x0000_i1064" DrawAspect="Content" ObjectID="_1468075752" r:id="rId63">
            <o:LockedField>false</o:LockedField>
          </o:OLEObject>
        </w:object>
      </w:r>
      <w:r>
        <w:t>则</w:t>
      </w:r>
    </w:p>
    <w:p>
      <w:r>
        <w:rPr>
          <w:position w:val="-24"/>
        </w:rPr>
        <w:object>
          <v:shape id="_x0000_i1065" o:spt="75" type="#_x0000_t75" style="height:30.75pt;width:155.25pt;" o:ole="t" filled="f" coordsize="21600,21600">
            <v:path/>
            <v:fill on="f" focussize="0,0"/>
            <v:stroke/>
            <v:imagedata r:id="rId66" o:title=""/>
            <o:lock v:ext="edit" aspectratio="t"/>
            <w10:wrap type="none"/>
            <w10:anchorlock/>
          </v:shape>
          <o:OLEObject Type="Embed" ProgID="Equation.DSMT4" ShapeID="_x0000_i1065" DrawAspect="Content" ObjectID="_1468075753" r:id="rId65">
            <o:LockedField>false</o:LockedField>
          </o:OLEObject>
        </w:object>
      </w:r>
    </w:p>
    <w:p>
      <w:r>
        <w:rPr>
          <w:position w:val="-24"/>
        </w:rPr>
        <w:object>
          <v:shape id="_x0000_i1066" o:spt="75" type="#_x0000_t75" style="height:30.75pt;width:164.25pt;" o:ole="t" filled="f" coordsize="21600,21600">
            <v:path/>
            <v:fill on="f" focussize="0,0"/>
            <v:stroke/>
            <v:imagedata r:id="rId68" o:title=""/>
            <o:lock v:ext="edit" aspectratio="t"/>
            <w10:wrap type="none"/>
            <w10:anchorlock/>
          </v:shape>
          <o:OLEObject Type="Embed" ProgID="Equation.DSMT4" ShapeID="_x0000_i1066" DrawAspect="Content" ObjectID="_1468075754" r:id="rId67">
            <o:LockedField>false</o:LockedField>
          </o:OLEObject>
        </w:object>
      </w:r>
    </w:p>
    <w:p>
      <w:r>
        <w:t>两式相减得</w:t>
      </w:r>
    </w:p>
    <w:p>
      <w:r>
        <w:rPr>
          <w:position w:val="-28"/>
        </w:rPr>
        <w:object>
          <v:shape id="_x0000_i1067" o:spt="75" type="#_x0000_t75" style="height:33.75pt;width:164.25pt;" o:ole="t" filled="f" coordsize="21600,21600">
            <v:path/>
            <v:fill on="f" focussize="0,0"/>
            <v:stroke/>
            <v:imagedata r:id="rId70" o:title=""/>
            <o:lock v:ext="edit" aspectratio="t"/>
            <w10:wrap type="none"/>
            <w10:anchorlock/>
          </v:shape>
          <o:OLEObject Type="Embed" ProgID="Equation.DSMT4" ShapeID="_x0000_i1067" DrawAspect="Content" ObjectID="_1468075755" r:id="rId69">
            <o:LockedField>false</o:LockedField>
          </o:OLEObject>
        </w:object>
      </w:r>
    </w:p>
    <w:p>
      <w:r>
        <w:rPr>
          <w:position w:val="-28"/>
        </w:rPr>
        <w:object>
          <v:shape id="_x0000_i1068" o:spt="75" type="#_x0000_t75" style="height:33.75pt;width:126pt;" o:ole="t" filled="f" coordsize="21600,21600">
            <v:path/>
            <v:fill on="f" focussize="0,0"/>
            <v:stroke/>
            <v:imagedata r:id="rId72" o:title=""/>
            <o:lock v:ext="edit" aspectratio="t"/>
            <w10:wrap type="none"/>
            <w10:anchorlock/>
          </v:shape>
          <o:OLEObject Type="Embed" ProgID="Equation.DSMT4" ShapeID="_x0000_i1068" DrawAspect="Content" ObjectID="_1468075756" r:id="rId71">
            <o:LockedField>false</o:LockedField>
          </o:OLEObject>
        </w:object>
      </w:r>
    </w:p>
    <w:p>
      <w:r>
        <w:t>所以</w:t>
      </w:r>
      <w:r>
        <w:rPr>
          <w:position w:val="-24"/>
        </w:rPr>
        <w:object>
          <v:shape id="_x0000_i1069" o:spt="75" type="#_x0000_t75" style="height:30.75pt;width:72pt;" o:ole="t" filled="f" coordsize="21600,21600">
            <v:path/>
            <v:fill on="f" focussize="0,0"/>
            <v:stroke/>
            <v:imagedata r:id="rId74" o:title=""/>
            <o:lock v:ext="edit" aspectratio="t"/>
            <w10:wrap type="none"/>
            <w10:anchorlock/>
          </v:shape>
          <o:OLEObject Type="Embed" ProgID="Equation.DSMT4" ShapeID="_x0000_i1069" DrawAspect="Content" ObjectID="_1468075757" r:id="rId73">
            <o:LockedField>false</o:LockedField>
          </o:OLEObject>
        </w:object>
      </w:r>
    </w:p>
    <w:p>
      <w:pPr>
        <w:rPr>
          <w:rFonts w:hint="eastAsia"/>
          <w:lang w:val="en-US" w:eastAsia="zh-CN"/>
        </w:rPr>
      </w:pPr>
    </w:p>
    <w:p>
      <w:r>
        <w:rPr>
          <w:rFonts w:hint="eastAsia"/>
          <w:lang w:val="en-US" w:eastAsia="zh-CN"/>
        </w:rPr>
        <w:t>2.</w:t>
      </w:r>
      <w:r>
        <w:t>根据题意，由于向量</w:t>
      </w:r>
      <w:r>
        <w:rPr>
          <w:position w:val="-24"/>
        </w:rPr>
        <w:object>
          <v:shape id="_x0000_i1070" o:spt="75" type="#_x0000_t75" style="height:33.75pt;width:243pt;" o:ole="t" filled="f" coordsize="21600,21600">
            <v:path/>
            <v:fill on="f" focussize="0,0"/>
            <v:stroke/>
            <v:imagedata r:id="rId76" o:title=""/>
            <o:lock v:ext="edit" aspectratio="t"/>
            <w10:wrap type="none"/>
            <w10:anchorlock/>
          </v:shape>
          <o:OLEObject Type="Embed" ProgID="Equation.DSMT4" ShapeID="_x0000_i1070" DrawAspect="Content" ObjectID="_1468075758" r:id="rId75">
            <o:LockedField>false</o:LockedField>
          </o:OLEObject>
        </w:object>
      </w:r>
      <w:r>
        <w:t>，那么可知</w:t>
      </w:r>
    </w:p>
    <w:p>
      <w:r>
        <w:rPr>
          <w:position w:val="-24"/>
        </w:rPr>
        <w:object>
          <v:shape id="_x0000_i1071" o:spt="75" type="#_x0000_t75" style="height:33.75pt;width:359.25pt;" o:ole="t" filled="f" coordsize="21600,21600">
            <v:path/>
            <v:fill on="f" focussize="0,0"/>
            <v:stroke/>
            <v:imagedata r:id="rId78" o:title=""/>
            <o:lock v:ext="edit" aspectratio="t"/>
            <w10:wrap type="none"/>
            <w10:anchorlock/>
          </v:shape>
          <o:OLEObject Type="Embed" ProgID="Equation.DSMT4" ShapeID="_x0000_i1071" DrawAspect="Content" ObjectID="_1468075759" r:id="rId77">
            <o:LockedField>false</o:LockedField>
          </o:OLEObject>
        </w:object>
      </w:r>
    </w:p>
    <w:p>
      <w:r>
        <w:t>（2）根据题意，由于</w:t>
      </w:r>
      <w:r>
        <w:rPr>
          <w:position w:val="-24"/>
        </w:rPr>
        <w:object>
          <v:shape id="_x0000_i1072" o:spt="75" type="#_x0000_t75" style="height:30.75pt;width:111.75pt;" o:ole="t" filled="f" coordsize="21600,21600">
            <v:path/>
            <v:fill on="f" focussize="0,0"/>
            <v:stroke/>
            <v:imagedata r:id="rId80" o:title=""/>
            <o:lock v:ext="edit" aspectratio="t"/>
            <w10:wrap type="none"/>
            <w10:anchorlock/>
          </v:shape>
          <o:OLEObject Type="Embed" ProgID="Equation.DSMT4" ShapeID="_x0000_i1072" DrawAspect="Content" ObjectID="_1468075760" r:id="rId79">
            <o:LockedField>false</o:LockedField>
          </o:OLEObject>
        </w:object>
      </w:r>
      <w:r>
        <w:t>且</w:t>
      </w:r>
      <w:r>
        <w:rPr>
          <w:position w:val="-24"/>
        </w:rPr>
        <w:object>
          <v:shape id="_x0000_i1073" o:spt="75" type="#_x0000_t75" style="height:30.75pt;width:54pt;" o:ole="t" filled="f" coordsize="21600,21600">
            <v:path/>
            <v:fill on="f" focussize="0,0"/>
            <v:stroke/>
            <v:imagedata r:id="rId82" o:title=""/>
            <o:lock v:ext="edit" aspectratio="t"/>
            <w10:wrap type="none"/>
            <w10:anchorlock/>
          </v:shape>
          <o:OLEObject Type="Embed" ProgID="Equation.DSMT4" ShapeID="_x0000_i1073" DrawAspect="Content" ObjectID="_1468075761" r:id="rId81">
            <o:LockedField>false</o:LockedField>
          </o:OLEObject>
        </w:object>
      </w:r>
      <w:r>
        <w:t>，那么</w:t>
      </w:r>
      <w:r>
        <w:rPr>
          <w:position w:val="-24"/>
        </w:rPr>
        <w:object>
          <v:shape id="_x0000_i1074" o:spt="75" type="#_x0000_t75" style="height:30.75pt;width:323.25pt;" o:ole="t" filled="f" coordsize="21600,21600">
            <v:path/>
            <v:fill on="f" focussize="0,0"/>
            <v:stroke/>
            <v:imagedata r:id="rId84" o:title=""/>
            <o:lock v:ext="edit" aspectratio="t"/>
            <w10:wrap type="none"/>
            <w10:anchorlock/>
          </v:shape>
          <o:OLEObject Type="Embed" ProgID="Equation.DSMT4" ShapeID="_x0000_i1074" DrawAspect="Content" ObjectID="_1468075762" r:id="rId83">
            <o:LockedField>false</o:LockedField>
          </o:OLEObject>
        </w:object>
      </w: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/>
          <w:lang w:val="en-US" w:eastAsia="zh-CN"/>
        </w:rPr>
        <w:t>3.</w:t>
      </w:r>
      <w:r>
        <w:rPr>
          <w:rFonts w:ascii="宋体" w:hAnsi="宋体" w:cs="宋体"/>
        </w:rPr>
        <w:t>解：（Ⅰ）∵点</w:t>
      </w:r>
      <w:r>
        <w:rPr>
          <w:position w:val="-14"/>
        </w:rPr>
        <w:object>
          <v:shape id="_x0000_i1075" o:spt="75" type="#_x0000_t75" style="height:20.25pt;width:36pt;" o:ole="t" filled="f" coordsize="21600,21600">
            <v:path/>
            <v:fill on="f" focussize="0,0"/>
            <v:stroke/>
            <v:imagedata r:id="rId86" o:title=""/>
            <o:lock v:ext="edit" aspectratio="t"/>
            <w10:wrap type="none"/>
            <w10:anchorlock/>
          </v:shape>
          <o:OLEObject Type="Embed" ProgID="Equation.DSMT4" ShapeID="_x0000_i1075" DrawAspect="Content" ObjectID="_1468075763" r:id="rId85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6"/>
        </w:rPr>
        <w:object>
          <v:shape id="_x0000_i1076" o:spt="75" type="#_x0000_t75" style="height:14.25pt;width:63pt;" o:ole="t" filled="f" coordsize="21600,21600">
            <v:path/>
            <v:fill on="f" focussize="0,0"/>
            <v:stroke/>
            <v:imagedata r:id="rId88" o:title=""/>
            <o:lock v:ext="edit" aspectratio="t"/>
            <w10:wrap type="none"/>
            <w10:anchorlock/>
          </v:shape>
          <o:OLEObject Type="Embed" ProgID="Equation.DSMT4" ShapeID="_x0000_i1076" DrawAspect="Content" ObjectID="_1468075764" r:id="rId87">
            <o:LockedField>false</o:LockedField>
          </o:OLEObject>
        </w:object>
      </w:r>
      <w:r>
        <w:rPr>
          <w:rFonts w:ascii="宋体" w:hAnsi="宋体" w:cs="宋体"/>
        </w:rPr>
        <w:t>即</w:t>
      </w:r>
      <w:r>
        <w:rPr>
          <w:position w:val="-6"/>
        </w:rPr>
        <w:object>
          <v:shape id="_x0000_i1077" o:spt="75" type="#_x0000_t75" style="height:14.25pt;width:30pt;" o:ole="t" filled="f" coordsize="21600,21600">
            <v:path/>
            <v:fill on="f" focussize="0,0"/>
            <v:stroke/>
            <v:imagedata r:id="rId90" o:title=""/>
            <o:lock v:ext="edit" aspectratio="t"/>
            <w10:wrap type="none"/>
            <w10:anchorlock/>
          </v:shape>
          <o:OLEObject Type="Embed" ProgID="Equation.DSMT4" ShapeID="_x0000_i1077" DrawAspect="Content" ObjectID="_1468075765" r:id="rId89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6"/>
        </w:rPr>
        <w:object>
          <v:shape id="_x0000_i1078" o:spt="75" type="#_x0000_t75" style="height:14.25pt;width:20.25pt;" o:ole="t" filled="f" coordsize="21600,21600">
            <v:path/>
            <v:fill on="f" focussize="0,0"/>
            <v:stroke/>
            <v:imagedata r:id="rId92" o:title=""/>
            <o:lock v:ext="edit" aspectratio="t"/>
            <w10:wrap type="none"/>
            <w10:anchorlock/>
          </v:shape>
          <o:OLEObject Type="Embed" ProgID="Equation.DSMT4" ShapeID="_x0000_i1078" DrawAspect="Content" ObjectID="_1468075766" r:id="rId91">
            <o:LockedField>false</o:LockedField>
          </o:OLEObject>
        </w:object>
      </w:r>
      <w:r>
        <w:rPr>
          <w:rFonts w:ascii="宋体" w:hAnsi="宋体" w:cs="宋体"/>
        </w:rPr>
        <w:t>直线为：</w:t>
      </w:r>
      <w:r>
        <w:t xml:space="preserve"> </w:t>
      </w:r>
      <w:r>
        <w:rPr>
          <w:position w:val="-10"/>
        </w:rPr>
        <w:object>
          <v:shape id="_x0000_i1079" o:spt="75" type="#_x0000_t75" style="height:15.75pt;width:66.75pt;" o:ole="t" filled="f" coordsize="21600,21600">
            <v:path/>
            <v:fill on="f" focussize="0,0"/>
            <v:stroke/>
            <v:imagedata r:id="rId94" o:title=""/>
            <o:lock v:ext="edit" aspectratio="t"/>
            <w10:wrap type="none"/>
            <w10:anchorlock/>
          </v:shape>
          <o:OLEObject Type="Embed" ProgID="Equation.DSMT4" ShapeID="_x0000_i1079" DrawAspect="Content" ObjectID="_1468075767" r:id="rId93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28"/>
        </w:rPr>
        <w:object>
          <v:shape id="_x0000_i1080" o:spt="75" type="#_x0000_t75" style="height:33.75pt;width:78pt;" o:ole="t" filled="f" coordsize="21600,21600">
            <v:path/>
            <v:fill on="f" focussize="0,0"/>
            <v:stroke/>
            <v:imagedata r:id="rId96" o:title=""/>
            <o:lock v:ext="edit" aspectratio="t"/>
            <w10:wrap type="none"/>
            <w10:anchorlock/>
          </v:shape>
          <o:OLEObject Type="Embed" ProgID="Equation.DSMT4" ShapeID="_x0000_i1080" DrawAspect="Content" ObjectID="_1468075768" r:id="rId95">
            <o:LockedField>false</o:LockedField>
          </o:OLEObject>
        </w:object>
      </w:r>
      <w:r>
        <w:rPr>
          <w:rFonts w:ascii="宋体" w:hAnsi="宋体" w:cs="宋体"/>
        </w:rPr>
        <w:t>解之得：</w:t>
      </w:r>
      <w:r>
        <w:t xml:space="preserve"> </w:t>
      </w:r>
      <w:r>
        <w:rPr>
          <w:position w:val="-28"/>
        </w:rPr>
        <w:object>
          <v:shape id="_x0000_i1081" o:spt="75" type="#_x0000_t75" style="height:33.75pt;width:45pt;" o:ole="t" filled="f" coordsize="21600,21600">
            <v:path/>
            <v:fill on="f" focussize="0,0"/>
            <v:stroke/>
            <v:imagedata r:id="rId98" o:title=""/>
            <o:lock v:ext="edit" aspectratio="t"/>
            <w10:wrap type="none"/>
            <w10:anchorlock/>
          </v:shape>
          <o:OLEObject Type="Embed" ProgID="Equation.DSMT4" ShapeID="_x0000_i1081" DrawAspect="Content" ObjectID="_1468075769" r:id="rId97">
            <o:LockedField>false</o:LockedField>
          </o:OLEObject>
        </w:object>
      </w:r>
    </w:p>
    <w:p>
      <w:r>
        <w:rPr>
          <w:rFonts w:ascii="宋体" w:hAnsi="宋体" w:cs="宋体"/>
        </w:rPr>
        <w:t>∴点</w:t>
      </w:r>
      <w:r>
        <w:rPr>
          <w:position w:val="-4"/>
        </w:rPr>
        <w:object>
          <v:shape id="_x0000_i1082" o:spt="75" type="#_x0000_t75" style="height:12.75pt;width:12pt;" o:ole="t" filled="f" coordsize="21600,21600">
            <v:path/>
            <v:fill on="f" focussize="0,0"/>
            <v:stroke/>
            <v:imagedata r:id="rId100" o:title=""/>
            <o:lock v:ext="edit" aspectratio="t"/>
            <w10:wrap type="none"/>
            <w10:anchorlock/>
          </v:shape>
          <o:OLEObject Type="Embed" ProgID="Equation.DSMT4" ShapeID="_x0000_i1082" DrawAspect="Content" ObjectID="_1468075770" r:id="rId99">
            <o:LockedField>false</o:LockedField>
          </o:OLEObject>
        </w:object>
      </w:r>
      <w:r>
        <w:rPr>
          <w:rFonts w:ascii="宋体" w:hAnsi="宋体" w:cs="宋体"/>
        </w:rPr>
        <w:t>标为</w:t>
      </w:r>
      <w:r>
        <w:rPr>
          <w:position w:val="-14"/>
        </w:rPr>
        <w:object>
          <v:shape id="_x0000_i1083" o:spt="75" type="#_x0000_t75" style="height:20.25pt;width:41.25pt;" o:ole="t" filled="f" coordsize="21600,21600">
            <v:path/>
            <v:fill on="f" focussize="0,0"/>
            <v:stroke/>
            <v:imagedata r:id="rId102" o:title=""/>
            <o:lock v:ext="edit" aspectratio="t"/>
            <w10:wrap type="none"/>
            <w10:anchorlock/>
          </v:shape>
          <o:OLEObject Type="Embed" ProgID="Equation.DSMT4" ShapeID="_x0000_i1083" DrawAspect="Content" ObjectID="_1468075771" r:id="rId101">
            <o:LockedField>false</o:LockedField>
          </o:OLEObject>
        </w:object>
      </w:r>
    </w:p>
    <w:p>
      <w:r>
        <w:rPr>
          <w:rFonts w:ascii="宋体" w:hAnsi="宋体" w:cs="宋体"/>
        </w:rPr>
        <w:t>（Ⅱ）由几何关系得：设</w:t>
      </w:r>
      <w:r>
        <w:rPr>
          <w:position w:val="-4"/>
        </w:rPr>
        <w:object>
          <v:shape id="_x0000_i1084" o:spt="75" type="#_x0000_t75" style="height:12.75pt;width:18.75pt;" o:ole="t" filled="f" coordsize="21600,21600">
            <v:path/>
            <v:fill on="f" focussize="0,0"/>
            <v:stroke/>
            <v:imagedata r:id="rId104" o:title=""/>
            <o:lock v:ext="edit" aspectratio="t"/>
            <w10:wrap type="none"/>
            <w10:anchorlock/>
          </v:shape>
          <o:OLEObject Type="Embed" ProgID="Equation.DSMT4" ShapeID="_x0000_i1084" DrawAspect="Content" ObjectID="_1468075772" r:id="rId103">
            <o:LockedField>false</o:LockedField>
          </o:OLEObject>
        </w:object>
      </w:r>
      <w:r>
        <w:rPr>
          <w:rFonts w:ascii="宋体" w:hAnsi="宋体" w:cs="宋体"/>
        </w:rPr>
        <w:t>直线倾斜角为</w:t>
      </w:r>
      <w:r>
        <w:rPr>
          <w:position w:val="-10"/>
        </w:rPr>
        <w:object>
          <v:shape id="_x0000_i1085" o:spt="75" type="#_x0000_t75" style="height:15.75pt;width:33pt;" o:ole="t" filled="f" coordsize="21600,21600">
            <v:path/>
            <v:fill on="f" focussize="0,0"/>
            <v:stroke/>
            <v:imagedata r:id="rId106" o:title=""/>
            <o:lock v:ext="edit" aspectratio="t"/>
            <w10:wrap type="none"/>
            <w10:anchorlock/>
          </v:shape>
          <o:OLEObject Type="Embed" ProgID="Equation.DSMT4" ShapeID="_x0000_i1085" DrawAspect="Content" ObjectID="_1468075773" r:id="rId105">
            <o:LockedField>false</o:LockedField>
          </o:OLEObject>
        </w:object>
      </w:r>
      <w:r>
        <w:rPr>
          <w:rFonts w:ascii="宋体" w:hAnsi="宋体" w:cs="宋体"/>
        </w:rPr>
        <w:t>直线倾斜角为</w:t>
      </w:r>
      <w:r>
        <w:rPr>
          <w:position w:val="-10"/>
        </w:rPr>
        <w:object>
          <v:shape id="_x0000_i1086" o:spt="75" type="#_x0000_t75" style="height:15.75pt;width:12pt;" o:ole="t" filled="f" coordsize="21600,21600">
            <v:path/>
            <v:fill on="f" focussize="0,0"/>
            <v:stroke/>
            <v:imagedata r:id="rId108" o:title=""/>
            <o:lock v:ext="edit" aspectratio="t"/>
            <w10:wrap type="none"/>
            <w10:anchorlock/>
          </v:shape>
          <o:OLEObject Type="Embed" ProgID="Equation.DSMT4" ShapeID="_x0000_i1086" DrawAspect="Content" ObjectID="_1468075774" r:id="rId107">
            <o:LockedField>false</o:LockedField>
          </o:OLEObject>
        </w:object>
      </w:r>
    </w:p>
    <w:p>
      <w:r>
        <w:rPr>
          <w:position w:val="-14"/>
        </w:rPr>
        <w:object>
          <v:shape id="_x0000_i1087" o:spt="75" type="#_x0000_t75" style="height:20.25pt;width:126.75pt;" o:ole="t" filled="f" coordsize="21600,21600">
            <v:path/>
            <v:fill on="f" focussize="0,0"/>
            <v:stroke/>
            <v:imagedata r:id="rId110" o:title=""/>
            <o:lock v:ext="edit" aspectratio="t"/>
            <w10:wrap type="none"/>
            <w10:anchorlock/>
          </v:shape>
          <o:OLEObject Type="Embed" ProgID="Equation.DSMT4" ShapeID="_x0000_i1087" DrawAspect="Content" ObjectID="_1468075775" r:id="rId109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24"/>
        </w:rPr>
        <w:object>
          <v:shape id="_x0000_i1088" o:spt="75" type="#_x0000_t75" style="height:30.75pt;width:93pt;" o:ole="t" filled="f" coordsize="21600,21600">
            <v:path/>
            <v:fill on="f" focussize="0,0"/>
            <v:stroke/>
            <v:imagedata r:id="rId112" o:title=""/>
            <o:lock v:ext="edit" aspectratio="t"/>
            <w10:wrap type="none"/>
            <w10:anchorlock/>
          </v:shape>
          <o:OLEObject Type="Embed" ProgID="Equation.DSMT4" ShapeID="_x0000_i1088" DrawAspect="Content" ObjectID="_1468075776" r:id="rId111">
            <o:LockedField>false</o:LockedField>
          </o:OLEObject>
        </w:object>
      </w:r>
    </w:p>
    <w:p>
      <w:r>
        <w:rPr>
          <w:position w:val="-28"/>
        </w:rPr>
        <w:object>
          <v:shape id="_x0000_i1089" o:spt="75" type="#_x0000_t75" style="height:33pt;width:75.75pt;" o:ole="t" filled="f" coordsize="21600,21600">
            <v:path/>
            <v:fill on="f" focussize="0,0"/>
            <v:stroke/>
            <v:imagedata r:id="rId114" o:title=""/>
            <o:lock v:ext="edit" aspectratio="t"/>
            <w10:wrap type="none"/>
            <w10:anchorlock/>
          </v:shape>
          <o:OLEObject Type="Embed" ProgID="Equation.DSMT4" ShapeID="_x0000_i1089" DrawAspect="Content" ObjectID="_1468075777" r:id="rId113">
            <o:LockedField>false</o:LockedField>
          </o:OLEObject>
        </w:object>
      </w:r>
      <w:r>
        <w:rPr>
          <w:position w:val="-54"/>
        </w:rPr>
        <w:object>
          <v:shape id="_x0000_i1090" o:spt="75" type="#_x0000_t75" style="height:60pt;width:53.25pt;" o:ole="t" filled="f" coordsize="21600,21600">
            <v:path/>
            <v:fill on="f" focussize="0,0"/>
            <v:stroke/>
            <v:imagedata r:id="rId116" o:title=""/>
            <o:lock v:ext="edit" aspectratio="t"/>
            <w10:wrap type="none"/>
            <w10:anchorlock/>
          </v:shape>
          <o:OLEObject Type="Embed" ProgID="Equation.DSMT4" ShapeID="_x0000_i1090" DrawAspect="Content" ObjectID="_1468075778" r:id="rId115">
            <o:LockedField>false</o:LockedField>
          </o:OLEObject>
        </w:object>
      </w:r>
      <w:r>
        <w:rPr>
          <w:position w:val="-24"/>
        </w:rPr>
        <w:object>
          <v:shape id="_x0000_i1091" o:spt="75" type="#_x0000_t75" style="height:30.75pt;width:21pt;" o:ole="t" filled="f" coordsize="21600,21600">
            <v:path/>
            <v:fill on="f" focussize="0,0"/>
            <v:stroke/>
            <v:imagedata r:id="rId118" o:title=""/>
            <o:lock v:ext="edit" aspectratio="t"/>
            <w10:wrap type="none"/>
            <w10:anchorlock/>
          </v:shape>
          <o:OLEObject Type="Embed" ProgID="Equation.DSMT4" ShapeID="_x0000_i1091" DrawAspect="Content" ObjectID="_1468075779" r:id="rId117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24"/>
        </w:rPr>
        <w:object>
          <v:shape id="_x0000_i1092" o:spt="75" type="#_x0000_t75" style="height:30.75pt;width:72pt;" o:ole="t" filled="f" coordsize="21600,21600">
            <v:path/>
            <v:fill on="f" focussize="0,0"/>
            <v:stroke/>
            <v:imagedata r:id="rId120" o:title=""/>
            <o:lock v:ext="edit" aspectratio="t"/>
            <w10:wrap type="none"/>
            <w10:anchorlock/>
          </v:shape>
          <o:OLEObject Type="Embed" ProgID="Equation.DSMT4" ShapeID="_x0000_i1092" DrawAspect="Content" ObjectID="_1468075780" r:id="rId119">
            <o:LockedField>false</o:LockedField>
          </o:OLEObject>
        </w:object>
      </w:r>
    </w:p>
    <w:p>
      <w:r>
        <w:rPr>
          <w:rFonts w:ascii="宋体" w:hAnsi="宋体" w:cs="宋体"/>
        </w:rPr>
        <w:t>故：解</w:t>
      </w:r>
      <w:r>
        <w:rPr>
          <w:position w:val="-4"/>
        </w:rPr>
        <w:object>
          <v:shape id="_x0000_i1093" o:spt="75" type="#_x0000_t75" style="height:15.75pt;width:18.75pt;" o:ole="t" filled="f" coordsize="21600,21600">
            <v:path/>
            <v:fill on="f" focussize="0,0"/>
            <v:stroke/>
            <v:imagedata r:id="rId122" o:title=""/>
            <o:lock v:ext="edit" aspectratio="t"/>
            <w10:wrap type="none"/>
            <w10:anchorlock/>
          </v:shape>
          <o:OLEObject Type="Embed" ProgID="Equation.DSMT4" ShapeID="_x0000_i1093" DrawAspect="Content" ObjectID="_1468075781" r:id="rId121">
            <o:LockedField>false</o:LockedField>
          </o:OLEObject>
        </w:object>
      </w:r>
      <w:r>
        <w:rPr>
          <w:rFonts w:ascii="宋体" w:hAnsi="宋体" w:cs="宋体"/>
        </w:rPr>
        <w:t>向量</w:t>
      </w:r>
      <w:r>
        <w:rPr>
          <w:position w:val="-6"/>
        </w:rPr>
        <w:object>
          <v:shape id="_x0000_i1094" o:spt="75" type="#_x0000_t75" style="height:17.25pt;width:20.25pt;" o:ole="t" filled="f" coordsize="21600,21600">
            <v:path/>
            <v:fill on="f" focussize="0,0"/>
            <v:stroke/>
            <v:imagedata r:id="rId124" o:title=""/>
            <o:lock v:ext="edit" aspectratio="t"/>
            <w10:wrap type="none"/>
            <w10:anchorlock/>
          </v:shape>
          <o:OLEObject Type="Embed" ProgID="Equation.DSMT4" ShapeID="_x0000_i1094" DrawAspect="Content" ObjectID="_1468075782" r:id="rId123">
            <o:LockedField>false</o:LockedField>
          </o:OLEObject>
        </w:object>
      </w:r>
      <w:r>
        <w:rPr>
          <w:rFonts w:ascii="宋体" w:hAnsi="宋体" w:cs="宋体"/>
        </w:rPr>
        <w:t>方向上的投影为：</w:t>
      </w:r>
      <w:r>
        <w:t xml:space="preserve"> </w:t>
      </w:r>
      <w:r>
        <w:rPr>
          <w:position w:val="-18"/>
        </w:rPr>
        <w:object>
          <v:shape id="_x0000_i1095" o:spt="75" type="#_x0000_t75" style="height:24pt;width:81.75pt;" o:ole="t" filled="f" coordsize="21600,21600">
            <v:path/>
            <v:fill on="f" focussize="0,0"/>
            <v:stroke/>
            <v:imagedata r:id="rId126" o:title=""/>
            <o:lock v:ext="edit" aspectratio="t"/>
            <w10:wrap type="none"/>
            <w10:anchorlock/>
          </v:shape>
          <o:OLEObject Type="Embed" ProgID="Equation.DSMT4" ShapeID="_x0000_i1095" DrawAspect="Content" ObjectID="_1468075783" r:id="rId125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 xml:space="preserve"> </w:t>
      </w:r>
      <w:r>
        <w:rPr>
          <w:position w:val="-24"/>
        </w:rPr>
        <w:object>
          <v:shape id="_x0000_i1096" o:spt="75" type="#_x0000_t75" style="height:33.75pt;width:158.25pt;" o:ole="t" filled="f" coordsize="21600,21600">
            <v:path/>
            <v:fill on="f" focussize="0,0"/>
            <v:stroke/>
            <v:imagedata r:id="rId128" o:title=""/>
            <o:lock v:ext="edit" aspectratio="t"/>
            <w10:wrap type="none"/>
            <w10:anchorlock/>
          </v:shape>
          <o:OLEObject Type="Embed" ProgID="Equation.DSMT4" ShapeID="_x0000_i1096" DrawAspect="Content" ObjectID="_1468075784" r:id="rId127">
            <o:LockedField>false</o:LockedField>
          </o:OLEObject>
        </w:object>
      </w: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4.</w:t>
      </w:r>
      <w:r>
        <w:rPr>
          <w:rFonts w:ascii="宋体" w:hAnsi="宋体" w:cs="宋体"/>
        </w:rPr>
        <w:t>解析：(1)设所求的直线</w:t>
      </w:r>
      <w:r>
        <w:rPr>
          <w:position w:val="-6"/>
        </w:rPr>
        <w:object>
          <v:shape id="_x0000_i1097" o:spt="75" type="#_x0000_t75" style="height:14.25pt;width:6.75pt;" o:ole="t" filled="f" coordsize="21600,21600">
            <v:path/>
            <v:fill on="f" focussize="0,0"/>
            <v:stroke/>
            <v:imagedata r:id="rId130" o:title=""/>
            <o:lock v:ext="edit" aspectratio="t"/>
            <w10:wrap type="none"/>
            <w10:anchorlock/>
          </v:shape>
          <o:OLEObject Type="Embed" ProgID="Equation.DSMT4" ShapeID="_x0000_i1097" DrawAspect="Content" ObjectID="_1468075785" r:id="rId129">
            <o:LockedField>false</o:LockedField>
          </o:OLEObject>
        </w:object>
      </w:r>
      <w:r>
        <w:rPr>
          <w:rFonts w:ascii="宋体" w:hAnsi="宋体" w:cs="宋体"/>
        </w:rPr>
        <w:t>方程为</w:t>
      </w:r>
      <w:r>
        <w:rPr>
          <w:position w:val="-24"/>
        </w:rPr>
        <w:object>
          <v:shape id="_x0000_i1098" o:spt="75" type="#_x0000_t75" style="height:30.75pt;width:47.25pt;" o:ole="t" filled="f" coordsize="21600,21600">
            <v:path/>
            <v:fill on="f" focussize="0,0"/>
            <v:stroke/>
            <v:imagedata r:id="rId132" o:title=""/>
            <o:lock v:ext="edit" aspectratio="t"/>
            <w10:wrap type="none"/>
            <w10:anchorlock/>
          </v:shape>
          <o:OLEObject Type="Embed" ProgID="Equation.DSMT4" ShapeID="_x0000_i1098" DrawAspect="Content" ObjectID="_1468075786" r:id="rId131">
            <o:LockedField>false</o:LockedField>
          </o:OLEObject>
        </w:object>
      </w:r>
      <w:r>
        <w:rPr>
          <w:rFonts w:ascii="Times New Romance" w:hAnsi="Times New Romance" w:eastAsia="Times New Romance" w:cs="Times New Romance"/>
        </w:rPr>
        <w:t xml:space="preserve"> </w:t>
      </w:r>
      <w:r>
        <w:rPr>
          <w:position w:val="-10"/>
        </w:rPr>
        <w:object>
          <v:shape id="_x0000_i1099" o:spt="75" type="#_x0000_t75" style="height:15.75pt;width:63.75pt;" o:ole="t" filled="f" coordsize="21600,21600">
            <v:path/>
            <v:fill on="f" focussize="0,0"/>
            <v:stroke/>
            <v:imagedata r:id="rId134" o:title=""/>
            <o:lock v:ext="edit" aspectratio="t"/>
            <w10:wrap type="none"/>
            <w10:anchorlock/>
          </v:shape>
          <o:OLEObject Type="Embed" ProgID="Equation.DSMT4" ShapeID="_x0000_i1099" DrawAspect="Content" ObjectID="_1468075787" r:id="rId133">
            <o:LockedField>false</o:LockedField>
          </o:OLEObject>
        </w:object>
      </w:r>
      <w:r>
        <w:rPr>
          <w:rFonts w:ascii="宋体" w:hAnsi="宋体" w:cs="宋体"/>
        </w:rPr>
        <w:t xml:space="preserve">, </w:t>
      </w:r>
    </w:p>
    <w:p>
      <w:r>
        <w:rPr>
          <w:rFonts w:ascii="宋体" w:hAnsi="宋体" w:cs="宋体"/>
        </w:rPr>
        <w:t>由已知</w:t>
      </w:r>
      <w:r>
        <w:drawing>
          <wp:inline distT="0" distB="0" distL="0" distR="0">
            <wp:extent cx="609600" cy="390525"/>
            <wp:effectExtent l="0" t="0" r="0" b="8890"/>
            <wp:docPr id="100018" name="图片 100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8" name="图片 100018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9050" cy="57150"/>
            <wp:effectExtent l="0" t="0" r="0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 xml:space="preserve">    </w:t>
      </w:r>
    </w:p>
    <w:p>
      <w:r>
        <w:rPr>
          <w:rFonts w:ascii="宋体" w:hAnsi="宋体" w:cs="宋体"/>
        </w:rPr>
        <w:t>于是</w:t>
      </w:r>
      <w:r>
        <w:rPr>
          <w:position w:val="-56"/>
        </w:rPr>
        <w:object>
          <v:shape id="_x0000_i1100" o:spt="75" type="#_x0000_t75" style="height:63.75pt;width:86.25pt;" o:ole="t" filled="f" coordsize="21600,21600">
            <v:path/>
            <v:fill on="f" focussize="0,0"/>
            <v:stroke/>
            <v:imagedata r:id="rId138" o:title=""/>
            <o:lock v:ext="edit" aspectratio="t"/>
            <w10:wrap type="none"/>
            <w10:anchorlock/>
          </v:shape>
          <o:OLEObject Type="Embed" ProgID="Equation.DSMT4" ShapeID="_x0000_i1100" DrawAspect="Content" ObjectID="_1468075788" r:id="rId137">
            <o:LockedField>false</o:LockedField>
          </o:OLEObject>
        </w:object>
      </w:r>
      <w:r>
        <w:rPr>
          <w:rFonts w:ascii="宋体" w:hAnsi="宋体" w:cs="宋体"/>
        </w:rPr>
        <w:t>=</w:t>
      </w:r>
      <w:r>
        <w:rPr>
          <w:position w:val="-24"/>
        </w:rPr>
        <w:object>
          <v:shape id="_x0000_i1101" o:spt="75" type="#_x0000_t75" style="height:30.75pt;width:12pt;" o:ole="t" filled="f" coordsize="21600,21600">
            <v:path/>
            <v:fill on="f" focussize="0,0"/>
            <v:stroke/>
            <v:imagedata r:id="rId140" o:title=""/>
            <o:lock v:ext="edit" aspectratio="t"/>
            <w10:wrap type="none"/>
            <w10:anchorlock/>
          </v:shape>
          <o:OLEObject Type="Embed" ProgID="Equation.DSMT4" ShapeID="_x0000_i1101" DrawAspect="Content" ObjectID="_1468075789" r:id="rId139">
            <o:LockedField>false</o:LockedField>
          </o:OLEObject>
        </w:object>
      </w:r>
      <w:r>
        <w:rPr>
          <w:rFonts w:ascii="宋体" w:hAnsi="宋体" w:cs="宋体"/>
        </w:rPr>
        <w:t>,∴</w:t>
      </w:r>
      <w:r>
        <w:rPr>
          <w:position w:val="-12"/>
        </w:rPr>
        <w:object>
          <v:shape id="_x0000_i1102" o:spt="75" type="#_x0000_t75" style="height:18pt;width:29.25pt;" o:ole="t" filled="f" coordsize="21600,21600">
            <v:path/>
            <v:fill on="f" focussize="0,0"/>
            <v:stroke/>
            <v:imagedata r:id="rId142" o:title=""/>
            <o:lock v:ext="edit" aspectratio="t"/>
            <w10:wrap type="none"/>
            <w10:anchorlock/>
          </v:shape>
          <o:OLEObject Type="Embed" ProgID="Equation.DSMT4" ShapeID="_x0000_i1102" DrawAspect="Content" ObjectID="_1468075790" r:id="rId141">
            <o:LockedField>false</o:LockedField>
          </o:OLEObject>
        </w:object>
      </w:r>
      <w:r>
        <w:rPr>
          <w:rFonts w:ascii="宋体" w:hAnsi="宋体" w:cs="宋体"/>
        </w:rPr>
        <w:t>=</w:t>
      </w:r>
      <w:r>
        <w:t xml:space="preserve"> </w:t>
      </w:r>
      <w:r>
        <w:rPr>
          <w:position w:val="-24"/>
        </w:rPr>
        <w:object>
          <v:shape id="_x0000_i1103" o:spt="75" type="#_x0000_t75" style="height:30.75pt;width:24.75pt;" o:ole="t" filled="f" coordsize="21600,21600">
            <v:path/>
            <v:fill on="f" focussize="0,0"/>
            <v:stroke/>
            <v:imagedata r:id="rId144" o:title=""/>
            <o:lock v:ext="edit" aspectratio="t"/>
            <w10:wrap type="none"/>
            <w10:anchorlock/>
          </v:shape>
          <o:OLEObject Type="Embed" ProgID="Equation.DSMT4" ShapeID="_x0000_i1103" DrawAspect="Content" ObjectID="_1468075791" r:id="rId143">
            <o:LockedField>false</o:LockedField>
          </o:OLEObject>
        </w:object>
      </w:r>
      <w:r>
        <w:rPr>
          <w:rFonts w:ascii="Symbol" w:hAnsi="Symbol" w:eastAsia="Symbol" w:cs="Symbol"/>
        </w:rPr>
        <w:sym w:font="Symbol" w:char="F0B3"/>
      </w:r>
      <w:r>
        <w:rPr>
          <w:rFonts w:ascii="宋体" w:hAnsi="宋体" w:cs="宋体"/>
        </w:rPr>
        <w:t xml:space="preserve">4,  </w:t>
      </w:r>
    </w:p>
    <w:p>
      <w:r>
        <w:rPr>
          <w:rFonts w:ascii="宋体" w:hAnsi="宋体" w:cs="宋体"/>
        </w:rPr>
        <w:t>当且仅当</w:t>
      </w:r>
      <w:r>
        <w:rPr>
          <w:position w:val="-24"/>
        </w:rPr>
        <w:object>
          <v:shape id="_x0000_i1104" o:spt="75" type="#_x0000_t75" style="height:30.75pt;width:51.75pt;" o:ole="t" filled="f" coordsize="21600,21600">
            <v:path/>
            <v:fill on="f" focussize="0,0"/>
            <v:stroke/>
            <v:imagedata r:id="rId146" o:title=""/>
            <o:lock v:ext="edit" aspectratio="t"/>
            <w10:wrap type="none"/>
            <w10:anchorlock/>
          </v:shape>
          <o:OLEObject Type="Embed" ProgID="Equation.DSMT4" ShapeID="_x0000_i1104" DrawAspect="Content" ObjectID="_1468075792" r:id="rId145">
            <o:LockedField>false</o:LockedField>
          </o:OLEObject>
        </w:object>
      </w:r>
      <w:r>
        <w:rPr>
          <w:rFonts w:ascii="宋体" w:hAnsi="宋体" w:cs="宋体"/>
        </w:rPr>
        <w:t>,即</w:t>
      </w:r>
      <w:r>
        <w:rPr>
          <w:position w:val="-10"/>
        </w:rPr>
        <w:object>
          <v:shape id="_x0000_i1105" o:spt="75" type="#_x0000_t75" style="height:15.75pt;width:56.25pt;" o:ole="t" filled="f" coordsize="21600,21600">
            <v:path/>
            <v:fill on="f" focussize="0,0"/>
            <v:stroke/>
            <v:imagedata r:id="rId148" o:title=""/>
            <o:lock v:ext="edit" aspectratio="t"/>
            <w10:wrap type="none"/>
            <w10:anchorlock/>
          </v:shape>
          <o:OLEObject Type="Embed" ProgID="Equation.DSMT4" ShapeID="_x0000_i1105" DrawAspect="Content" ObjectID="_1468075793" r:id="rId147">
            <o:LockedField>false</o:LockedField>
          </o:OLEObject>
        </w:object>
      </w:r>
      <w:r>
        <w:rPr>
          <w:rFonts w:ascii="宋体" w:hAnsi="宋体" w:cs="宋体"/>
        </w:rPr>
        <w:t xml:space="preserve">时取等号,  </w:t>
      </w:r>
    </w:p>
    <w:p>
      <w:r>
        <w:rPr>
          <w:rFonts w:ascii="宋体" w:hAnsi="宋体" w:cs="宋体"/>
        </w:rPr>
        <w:t>此时直线</w:t>
      </w:r>
      <w:r>
        <w:rPr>
          <w:position w:val="-6"/>
        </w:rPr>
        <w:object>
          <v:shape id="_x0000_i1106" o:spt="75" type="#_x0000_t75" style="height:14.25pt;width:6.75pt;" o:ole="t" filled="f" coordsize="21600,21600">
            <v:path/>
            <v:fill on="f" focussize="0,0"/>
            <v:stroke/>
            <v:imagedata r:id="rId150" o:title=""/>
            <o:lock v:ext="edit" aspectratio="t"/>
            <w10:wrap type="none"/>
            <w10:anchorlock/>
          </v:shape>
          <o:OLEObject Type="Embed" ProgID="Equation.DSMT4" ShapeID="_x0000_i1106" DrawAspect="Content" ObjectID="_1468075794" r:id="rId149">
            <o:LockedField>false</o:LockedField>
          </o:OLEObject>
        </w:object>
      </w:r>
      <w:r>
        <w:rPr>
          <w:rFonts w:ascii="宋体" w:hAnsi="宋体" w:cs="宋体"/>
        </w:rPr>
        <w:t>的方程为</w:t>
      </w:r>
      <w:r>
        <w:rPr>
          <w:position w:val="-24"/>
        </w:rPr>
        <w:object>
          <v:shape id="_x0000_i1107" o:spt="75" type="#_x0000_t75" style="height:30.75pt;width:47.25pt;" o:ole="t" filled="f" coordsize="21600,21600">
            <v:path/>
            <v:fill on="f" focussize="0,0"/>
            <v:stroke/>
            <v:imagedata r:id="rId152" o:title=""/>
            <o:lock v:ext="edit" aspectratio="t"/>
            <w10:wrap type="none"/>
            <w10:anchorlock/>
          </v:shape>
          <o:OLEObject Type="Embed" ProgID="Equation.DSMT4" ShapeID="_x0000_i1107" DrawAspect="Content" ObjectID="_1468075795" r:id="rId151">
            <o:LockedField>false</o:LockedField>
          </o:OLEObject>
        </w:object>
      </w:r>
      <w:r>
        <w:rPr>
          <w:rFonts w:ascii="宋体" w:hAnsi="宋体" w:cs="宋体"/>
        </w:rPr>
        <w:t>,即</w:t>
      </w:r>
      <w:r>
        <w:rPr>
          <w:position w:val="-10"/>
        </w:rPr>
        <w:object>
          <v:shape id="_x0000_i1108" o:spt="75" type="#_x0000_t75" style="height:15.75pt;width:68.25pt;" o:ole="t" filled="f" coordsize="21600,21600">
            <v:path/>
            <v:fill on="f" focussize="0,0"/>
            <v:stroke/>
            <v:imagedata r:id="rId154" o:title=""/>
            <o:lock v:ext="edit" aspectratio="t"/>
            <w10:wrap type="none"/>
            <w10:anchorlock/>
          </v:shape>
          <o:OLEObject Type="Embed" ProgID="Equation.DSMT4" ShapeID="_x0000_i1108" DrawAspect="Content" ObjectID="_1468075796" r:id="rId153">
            <o:LockedField>false</o:LockedField>
          </o:OLEObject>
        </w:object>
      </w:r>
      <w:r>
        <w:rPr>
          <w:rFonts w:ascii="宋体" w:hAnsi="宋体" w:cs="宋体"/>
        </w:rPr>
        <w:t xml:space="preserve">   </w:t>
      </w:r>
    </w:p>
    <w:p>
      <w:r>
        <w:rPr>
          <w:rFonts w:ascii="宋体" w:hAnsi="宋体" w:cs="宋体"/>
        </w:rPr>
        <w:t>（2）设直线</w:t>
      </w:r>
      <w:r>
        <w:rPr>
          <w:position w:val="-6"/>
        </w:rPr>
        <w:object>
          <v:shape id="_x0000_i1109" o:spt="75" type="#_x0000_t75" style="height:14.25pt;width:6.75pt;" o:ole="t" filled="f" coordsize="21600,21600">
            <v:path/>
            <v:fill on="f" focussize="0,0"/>
            <v:stroke/>
            <v:imagedata r:id="rId156" o:title=""/>
            <o:lock v:ext="edit" aspectratio="t"/>
            <w10:wrap type="none"/>
            <w10:anchorlock/>
          </v:shape>
          <o:OLEObject Type="Embed" ProgID="Equation.DSMT4" ShapeID="_x0000_i1109" DrawAspect="Content" ObjectID="_1468075797" r:id="rId155">
            <o:LockedField>false</o:LockedField>
          </o:OLEObject>
        </w:object>
      </w:r>
      <w:r>
        <w:rPr>
          <w:rFonts w:ascii="宋体" w:hAnsi="宋体" w:cs="宋体"/>
        </w:rPr>
        <w:t>:</w:t>
      </w:r>
      <w:r>
        <w:t xml:space="preserve"> </w:t>
      </w:r>
      <w:r>
        <w:rPr>
          <w:position w:val="-14"/>
        </w:rPr>
        <w:object>
          <v:shape id="_x0000_i1110" o:spt="75" type="#_x0000_t75" style="height:20.25pt;width:77.25pt;" o:ole="t" filled="f" coordsize="21600,21600">
            <v:path/>
            <v:fill on="f" focussize="0,0"/>
            <v:stroke/>
            <v:imagedata r:id="rId158" o:title=""/>
            <o:lock v:ext="edit" aspectratio="t"/>
            <w10:wrap type="none"/>
            <w10:anchorlock/>
          </v:shape>
          <o:OLEObject Type="Embed" ProgID="Equation.DSMT4" ShapeID="_x0000_i1110" DrawAspect="Content" ObjectID="_1468075798" r:id="rId157">
            <o:LockedField>false</o:LockedField>
          </o:OLEObject>
        </w:object>
      </w:r>
      <w:r>
        <w:rPr>
          <w:rFonts w:ascii="宋体" w:hAnsi="宋体" w:cs="宋体"/>
        </w:rPr>
        <w:t xml:space="preserve">,                           </w:t>
      </w:r>
    </w:p>
    <w:p>
      <w:r>
        <w:rPr>
          <w:rFonts w:ascii="宋体" w:hAnsi="宋体" w:cs="宋体"/>
        </w:rPr>
        <w:t>分别令</w:t>
      </w:r>
      <w:r>
        <w:rPr>
          <w:position w:val="-10"/>
        </w:rPr>
        <w:object>
          <v:shape id="_x0000_i1111" o:spt="75" type="#_x0000_t75" style="height:15.75pt;width:60pt;" o:ole="t" filled="f" coordsize="21600,21600">
            <v:path/>
            <v:fill on="f" focussize="0,0"/>
            <v:stroke/>
            <v:imagedata r:id="rId160" o:title=""/>
            <o:lock v:ext="edit" aspectratio="t"/>
            <w10:wrap type="none"/>
            <w10:anchorlock/>
          </v:shape>
          <o:OLEObject Type="Embed" ProgID="Equation.DSMT4" ShapeID="_x0000_i1111" DrawAspect="Content" ObjectID="_1468075799" r:id="rId159">
            <o:LockedField>false</o:LockedField>
          </o:OLEObject>
        </w:object>
      </w:r>
      <w:r>
        <w:rPr>
          <w:rFonts w:ascii="宋体" w:hAnsi="宋体" w:cs="宋体"/>
        </w:rPr>
        <w:t>得A(2─</w:t>
      </w:r>
      <w:r>
        <w:rPr>
          <w:position w:val="-24"/>
        </w:rPr>
        <w:object>
          <v:shape id="_x0000_i1112" o:spt="75" type="#_x0000_t75" style="height:30.75pt;width:12pt;" o:ole="t" filled="f" coordsize="21600,21600">
            <v:path/>
            <v:fill on="f" focussize="0,0"/>
            <v:stroke/>
            <v:imagedata r:id="rId162" o:title=""/>
            <o:lock v:ext="edit" aspectratio="t"/>
            <w10:wrap type="none"/>
            <w10:anchorlock/>
          </v:shape>
          <o:OLEObject Type="Embed" ProgID="Equation.DSMT4" ShapeID="_x0000_i1112" DrawAspect="Content" ObjectID="_1468075800" r:id="rId161">
            <o:LockedField>false</o:LockedField>
          </o:OLEObject>
        </w:object>
      </w:r>
      <w:r>
        <w:rPr>
          <w:rFonts w:ascii="宋体" w:hAnsi="宋体" w:cs="宋体"/>
        </w:rPr>
        <w:t>,0),  B(0,1─2</w:t>
      </w:r>
      <w:r>
        <w:rPr>
          <w:rFonts w:ascii="宋体" w:hAnsi="宋体" w:cs="宋体"/>
          <w:i/>
        </w:rPr>
        <w:t>k</w:t>
      </w:r>
      <w:r>
        <w:rPr>
          <w:rFonts w:ascii="宋体" w:hAnsi="宋体" w:cs="宋体"/>
        </w:rPr>
        <w:t>)</w:t>
      </w:r>
      <w:r>
        <w:drawing>
          <wp:inline distT="0" distB="0" distL="0" distR="0">
            <wp:extent cx="19050" cy="57150"/>
            <wp:effectExtent l="0" t="0" r="0" b="0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</w:rPr>
        <w:t xml:space="preserve">    </w:t>
      </w:r>
    </w:p>
    <w:p>
      <w:r>
        <w:rPr>
          <w:rFonts w:ascii="宋体" w:hAnsi="宋体" w:cs="宋体"/>
        </w:rPr>
        <w:t>则|PA|</w:t>
      </w:r>
      <w:r>
        <w:rPr>
          <w:rFonts w:ascii="Symbol" w:hAnsi="Symbol" w:eastAsia="Symbol" w:cs="Symbol"/>
        </w:rPr>
        <w:sym w:font="Symbol" w:char="F0B4"/>
      </w:r>
      <w:r>
        <w:rPr>
          <w:rFonts w:ascii="宋体" w:hAnsi="宋体" w:cs="宋体"/>
        </w:rPr>
        <w:t>|PB|=</w:t>
      </w:r>
      <w:r>
        <w:rPr>
          <w:position w:val="-30"/>
        </w:rPr>
        <w:object>
          <v:shape id="_x0000_i1113" o:spt="75" type="#_x0000_t75" style="height:38.25pt;width:98.25pt;" o:ole="t" filled="f" coordsize="21600,21600">
            <v:path/>
            <v:fill on="f" focussize="0,0"/>
            <v:stroke/>
            <v:imagedata r:id="rId164" o:title=""/>
            <o:lock v:ext="edit" aspectratio="t"/>
            <w10:wrap type="none"/>
            <w10:anchorlock/>
          </v:shape>
          <o:OLEObject Type="Embed" ProgID="Equation.DSMT4" ShapeID="_x0000_i1113" DrawAspect="Content" ObjectID="_1468075801" r:id="rId163">
            <o:LockedField>false</o:LockedField>
          </o:OLEObject>
        </w:object>
      </w:r>
      <w:r>
        <w:rPr>
          <w:rFonts w:ascii="宋体" w:hAnsi="宋体" w:cs="宋体"/>
        </w:rPr>
        <w:t>=</w:t>
      </w:r>
      <w:r>
        <w:rPr>
          <w:position w:val="-30"/>
        </w:rPr>
        <w:object>
          <v:shape id="_x0000_i1114" o:spt="75" type="#_x0000_t75" style="height:38.25pt;width:84pt;" o:ole="t" filled="f" coordsize="21600,21600">
            <v:path/>
            <v:fill on="f" focussize="0,0"/>
            <v:stroke/>
            <v:imagedata r:id="rId166" o:title=""/>
            <o:lock v:ext="edit" aspectratio="t"/>
            <w10:wrap type="none"/>
            <w10:anchorlock/>
          </v:shape>
          <o:OLEObject Type="Embed" ProgID="Equation.DSMT4" ShapeID="_x0000_i1114" DrawAspect="Content" ObjectID="_1468075802" r:id="rId165">
            <o:LockedField>false</o:LockedField>
          </o:OLEObject>
        </w:object>
      </w:r>
      <w:r>
        <w:rPr>
          <w:rFonts w:ascii="Symbol" w:hAnsi="Symbol" w:eastAsia="Symbol" w:cs="Symbol"/>
        </w:rPr>
        <w:sym w:font="Symbol" w:char="F0B3"/>
      </w:r>
      <w:r>
        <w:rPr>
          <w:rFonts w:ascii="宋体" w:hAnsi="宋体" w:cs="宋体"/>
        </w:rPr>
        <w:t>4,当且仅当</w:t>
      </w:r>
      <w:r>
        <w:rPr>
          <w:position w:val="-6"/>
        </w:rPr>
        <w:object>
          <v:shape id="_x0000_i1115" o:spt="75" type="#_x0000_t75" style="height:15.75pt;width:30.75pt;" o:ole="t" filled="f" coordsize="21600,21600">
            <v:path/>
            <v:fill on="f" focussize="0,0"/>
            <v:stroke/>
            <v:imagedata r:id="rId168" o:title=""/>
            <o:lock v:ext="edit" aspectratio="t"/>
            <w10:wrap type="none"/>
            <w10:anchorlock/>
          </v:shape>
          <o:OLEObject Type="Embed" ProgID="Equation.DSMT4" ShapeID="_x0000_i1115" DrawAspect="Content" ObjectID="_1468075803" r:id="rId167">
            <o:LockedField>false</o:LockedField>
          </o:OLEObject>
        </w:object>
      </w:r>
      <w:r>
        <w:rPr>
          <w:rFonts w:ascii="宋体" w:hAnsi="宋体" w:cs="宋体"/>
        </w:rPr>
        <w:t>即</w:t>
      </w:r>
      <w:r>
        <w:rPr>
          <w:position w:val="-6"/>
        </w:rPr>
        <w:object>
          <v:shape id="_x0000_i1116" o:spt="75" type="#_x0000_t75" style="height:14.25pt;width:33.75pt;" o:ole="t" filled="f" coordsize="21600,21600">
            <v:path/>
            <v:fill on="f" focussize="0,0"/>
            <v:stroke/>
            <v:imagedata r:id="rId170" o:title=""/>
            <o:lock v:ext="edit" aspectratio="t"/>
            <w10:wrap type="none"/>
            <w10:anchorlock/>
          </v:shape>
          <o:OLEObject Type="Embed" ProgID="Equation.DSMT4" ShapeID="_x0000_i1116" DrawAspect="Content" ObjectID="_1468075804" r:id="rId169">
            <o:LockedField>false</o:LockedField>
          </o:OLEObject>
        </w:object>
      </w:r>
      <w:r>
        <w:rPr>
          <w:rFonts w:ascii="宋体" w:hAnsi="宋体" w:cs="宋体"/>
        </w:rPr>
        <w:t xml:space="preserve">时,取最小值,                     </w:t>
      </w:r>
    </w:p>
    <w:p>
      <w:r>
        <w:rPr>
          <w:rFonts w:ascii="宋体" w:hAnsi="宋体" w:cs="宋体"/>
        </w:rPr>
        <w:t>又k&lt;0,∴k=─1, 此时直线</w:t>
      </w:r>
      <w:r>
        <w:rPr>
          <w:position w:val="-6"/>
        </w:rPr>
        <w:object>
          <v:shape id="_x0000_i1117" o:spt="75" type="#_x0000_t75" style="height:14.25pt;width:6.75pt;" o:ole="t" filled="f" coordsize="21600,21600">
            <v:path/>
            <v:fill on="f" focussize="0,0"/>
            <v:stroke/>
            <v:imagedata r:id="rId172" o:title=""/>
            <o:lock v:ext="edit" aspectratio="t"/>
            <w10:wrap type="none"/>
            <w10:anchorlock/>
          </v:shape>
          <o:OLEObject Type="Embed" ProgID="Equation.DSMT4" ShapeID="_x0000_i1117" DrawAspect="Content" ObjectID="_1468075805" r:id="rId171">
            <o:LockedField>false</o:LockedField>
          </o:OLEObject>
        </w:object>
      </w:r>
      <w:r>
        <w:rPr>
          <w:rFonts w:ascii="宋体" w:hAnsi="宋体" w:cs="宋体"/>
        </w:rPr>
        <w:t>的方程为x+y─3=0</w:t>
      </w:r>
      <w:r>
        <w:rPr>
          <w:rFonts w:ascii="Times New Romance" w:hAnsi="Times New Romance" w:eastAsia="Times New Romance" w:cs="Times New Romance"/>
        </w:rPr>
        <w:t>.</w:t>
      </w:r>
      <w:r>
        <w:rPr>
          <w:rFonts w:ascii="宋体" w:hAnsi="宋体" w:cs="宋体"/>
        </w:rPr>
        <w:t xml:space="preserve">    </w:t>
      </w: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8.24限时练（4）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2FAD0D55"/>
    <w:rsid w:val="31E427E9"/>
    <w:rsid w:val="5EC97B57"/>
    <w:rsid w:val="7B7E04F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6.bin"/><Relationship Id="rId98" Type="http://schemas.openxmlformats.org/officeDocument/2006/relationships/image" Target="media/image49.wmf"/><Relationship Id="rId97" Type="http://schemas.openxmlformats.org/officeDocument/2006/relationships/oleObject" Target="embeddings/oleObject45.bin"/><Relationship Id="rId96" Type="http://schemas.openxmlformats.org/officeDocument/2006/relationships/image" Target="media/image48.wmf"/><Relationship Id="rId95" Type="http://schemas.openxmlformats.org/officeDocument/2006/relationships/oleObject" Target="embeddings/oleObject44.bin"/><Relationship Id="rId94" Type="http://schemas.openxmlformats.org/officeDocument/2006/relationships/image" Target="media/image47.wmf"/><Relationship Id="rId93" Type="http://schemas.openxmlformats.org/officeDocument/2006/relationships/oleObject" Target="embeddings/oleObject43.bin"/><Relationship Id="rId92" Type="http://schemas.openxmlformats.org/officeDocument/2006/relationships/image" Target="media/image46.wmf"/><Relationship Id="rId91" Type="http://schemas.openxmlformats.org/officeDocument/2006/relationships/oleObject" Target="embeddings/oleObject42.bin"/><Relationship Id="rId90" Type="http://schemas.openxmlformats.org/officeDocument/2006/relationships/image" Target="media/image45.wmf"/><Relationship Id="rId9" Type="http://schemas.openxmlformats.org/officeDocument/2006/relationships/oleObject" Target="embeddings/oleObject3.bin"/><Relationship Id="rId89" Type="http://schemas.openxmlformats.org/officeDocument/2006/relationships/oleObject" Target="embeddings/oleObject41.bin"/><Relationship Id="rId88" Type="http://schemas.openxmlformats.org/officeDocument/2006/relationships/image" Target="media/image44.wmf"/><Relationship Id="rId87" Type="http://schemas.openxmlformats.org/officeDocument/2006/relationships/oleObject" Target="embeddings/oleObject40.bin"/><Relationship Id="rId86" Type="http://schemas.openxmlformats.org/officeDocument/2006/relationships/image" Target="media/image43.wmf"/><Relationship Id="rId85" Type="http://schemas.openxmlformats.org/officeDocument/2006/relationships/oleObject" Target="embeddings/oleObject39.bin"/><Relationship Id="rId84" Type="http://schemas.openxmlformats.org/officeDocument/2006/relationships/image" Target="media/image42.wmf"/><Relationship Id="rId83" Type="http://schemas.openxmlformats.org/officeDocument/2006/relationships/oleObject" Target="embeddings/oleObject38.bin"/><Relationship Id="rId82" Type="http://schemas.openxmlformats.org/officeDocument/2006/relationships/image" Target="media/image41.wmf"/><Relationship Id="rId81" Type="http://schemas.openxmlformats.org/officeDocument/2006/relationships/oleObject" Target="embeddings/oleObject37.bin"/><Relationship Id="rId80" Type="http://schemas.openxmlformats.org/officeDocument/2006/relationships/image" Target="media/image40.wmf"/><Relationship Id="rId8" Type="http://schemas.openxmlformats.org/officeDocument/2006/relationships/image" Target="media/image2.wmf"/><Relationship Id="rId79" Type="http://schemas.openxmlformats.org/officeDocument/2006/relationships/oleObject" Target="embeddings/oleObject36.bin"/><Relationship Id="rId78" Type="http://schemas.openxmlformats.org/officeDocument/2006/relationships/image" Target="media/image39.wmf"/><Relationship Id="rId77" Type="http://schemas.openxmlformats.org/officeDocument/2006/relationships/oleObject" Target="embeddings/oleObject35.bin"/><Relationship Id="rId76" Type="http://schemas.openxmlformats.org/officeDocument/2006/relationships/image" Target="media/image38.wmf"/><Relationship Id="rId75" Type="http://schemas.openxmlformats.org/officeDocument/2006/relationships/oleObject" Target="embeddings/oleObject34.bin"/><Relationship Id="rId74" Type="http://schemas.openxmlformats.org/officeDocument/2006/relationships/image" Target="media/image37.wmf"/><Relationship Id="rId73" Type="http://schemas.openxmlformats.org/officeDocument/2006/relationships/oleObject" Target="embeddings/oleObject33.bin"/><Relationship Id="rId72" Type="http://schemas.openxmlformats.org/officeDocument/2006/relationships/image" Target="media/image36.wmf"/><Relationship Id="rId71" Type="http://schemas.openxmlformats.org/officeDocument/2006/relationships/oleObject" Target="embeddings/oleObject32.bin"/><Relationship Id="rId70" Type="http://schemas.openxmlformats.org/officeDocument/2006/relationships/image" Target="media/image35.wmf"/><Relationship Id="rId7" Type="http://schemas.openxmlformats.org/officeDocument/2006/relationships/oleObject" Target="embeddings/oleObject2.bin"/><Relationship Id="rId69" Type="http://schemas.openxmlformats.org/officeDocument/2006/relationships/oleObject" Target="embeddings/oleObject31.bin"/><Relationship Id="rId68" Type="http://schemas.openxmlformats.org/officeDocument/2006/relationships/image" Target="media/image34.wmf"/><Relationship Id="rId67" Type="http://schemas.openxmlformats.org/officeDocument/2006/relationships/oleObject" Target="embeddings/oleObject30.bin"/><Relationship Id="rId66" Type="http://schemas.openxmlformats.org/officeDocument/2006/relationships/image" Target="media/image33.wmf"/><Relationship Id="rId65" Type="http://schemas.openxmlformats.org/officeDocument/2006/relationships/oleObject" Target="embeddings/oleObject29.bin"/><Relationship Id="rId64" Type="http://schemas.openxmlformats.org/officeDocument/2006/relationships/image" Target="media/image32.wmf"/><Relationship Id="rId63" Type="http://schemas.openxmlformats.org/officeDocument/2006/relationships/oleObject" Target="embeddings/oleObject28.bin"/><Relationship Id="rId62" Type="http://schemas.openxmlformats.org/officeDocument/2006/relationships/image" Target="media/image31.wmf"/><Relationship Id="rId61" Type="http://schemas.openxmlformats.org/officeDocument/2006/relationships/oleObject" Target="embeddings/oleObject27.bin"/><Relationship Id="rId60" Type="http://schemas.openxmlformats.org/officeDocument/2006/relationships/image" Target="media/image30.wmf"/><Relationship Id="rId6" Type="http://schemas.openxmlformats.org/officeDocument/2006/relationships/image" Target="media/image1.wmf"/><Relationship Id="rId59" Type="http://schemas.openxmlformats.org/officeDocument/2006/relationships/oleObject" Target="embeddings/oleObject26.bin"/><Relationship Id="rId58" Type="http://schemas.openxmlformats.org/officeDocument/2006/relationships/image" Target="media/image29.wmf"/><Relationship Id="rId57" Type="http://schemas.openxmlformats.org/officeDocument/2006/relationships/oleObject" Target="embeddings/oleObject25.bin"/><Relationship Id="rId56" Type="http://schemas.openxmlformats.org/officeDocument/2006/relationships/image" Target="media/image28.wmf"/><Relationship Id="rId55" Type="http://schemas.openxmlformats.org/officeDocument/2006/relationships/oleObject" Target="embeddings/oleObject24.bin"/><Relationship Id="rId54" Type="http://schemas.openxmlformats.org/officeDocument/2006/relationships/image" Target="media/image27.wmf"/><Relationship Id="rId53" Type="http://schemas.openxmlformats.org/officeDocument/2006/relationships/oleObject" Target="embeddings/oleObject23.bin"/><Relationship Id="rId52" Type="http://schemas.openxmlformats.org/officeDocument/2006/relationships/image" Target="media/image26.wmf"/><Relationship Id="rId51" Type="http://schemas.openxmlformats.org/officeDocument/2006/relationships/oleObject" Target="embeddings/oleObject22.bin"/><Relationship Id="rId50" Type="http://schemas.openxmlformats.org/officeDocument/2006/relationships/image" Target="media/image25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1.bin"/><Relationship Id="rId48" Type="http://schemas.openxmlformats.org/officeDocument/2006/relationships/image" Target="media/image24.wmf"/><Relationship Id="rId47" Type="http://schemas.openxmlformats.org/officeDocument/2006/relationships/oleObject" Target="embeddings/oleObject20.bin"/><Relationship Id="rId46" Type="http://schemas.openxmlformats.org/officeDocument/2006/relationships/image" Target="media/image23.wmf"/><Relationship Id="rId45" Type="http://schemas.openxmlformats.org/officeDocument/2006/relationships/oleObject" Target="embeddings/oleObject19.bin"/><Relationship Id="rId44" Type="http://schemas.openxmlformats.org/officeDocument/2006/relationships/image" Target="media/image22.png"/><Relationship Id="rId43" Type="http://schemas.openxmlformats.org/officeDocument/2006/relationships/image" Target="media/image21.wmf"/><Relationship Id="rId42" Type="http://schemas.openxmlformats.org/officeDocument/2006/relationships/oleObject" Target="embeddings/oleObject18.bin"/><Relationship Id="rId41" Type="http://schemas.openxmlformats.org/officeDocument/2006/relationships/image" Target="media/image20.wmf"/><Relationship Id="rId40" Type="http://schemas.openxmlformats.org/officeDocument/2006/relationships/oleObject" Target="embeddings/oleObject17.bin"/><Relationship Id="rId4" Type="http://schemas.openxmlformats.org/officeDocument/2006/relationships/theme" Target="theme/theme1.xml"/><Relationship Id="rId39" Type="http://schemas.openxmlformats.org/officeDocument/2006/relationships/image" Target="media/image19.wmf"/><Relationship Id="rId38" Type="http://schemas.openxmlformats.org/officeDocument/2006/relationships/oleObject" Target="embeddings/oleObject16.bin"/><Relationship Id="rId37" Type="http://schemas.openxmlformats.org/officeDocument/2006/relationships/image" Target="media/image18.png"/><Relationship Id="rId36" Type="http://schemas.openxmlformats.org/officeDocument/2006/relationships/image" Target="media/image17.wmf"/><Relationship Id="rId35" Type="http://schemas.openxmlformats.org/officeDocument/2006/relationships/oleObject" Target="embeddings/oleObject15.bin"/><Relationship Id="rId34" Type="http://schemas.openxmlformats.org/officeDocument/2006/relationships/image" Target="media/image16.emf"/><Relationship Id="rId33" Type="http://schemas.openxmlformats.org/officeDocument/2006/relationships/image" Target="media/image15.wmf"/><Relationship Id="rId32" Type="http://schemas.openxmlformats.org/officeDocument/2006/relationships/oleObject" Target="embeddings/oleObject14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0.bin"/><Relationship Id="rId23" Type="http://schemas.openxmlformats.org/officeDocument/2006/relationships/image" Target="media/image10.wmf"/><Relationship Id="rId22" Type="http://schemas.openxmlformats.org/officeDocument/2006/relationships/oleObject" Target="embeddings/oleObject9.bin"/><Relationship Id="rId21" Type="http://schemas.openxmlformats.org/officeDocument/2006/relationships/image" Target="media/image9.wmf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" Type="http://schemas.openxmlformats.org/officeDocument/2006/relationships/image" Target="media/image8.png"/><Relationship Id="rId18" Type="http://schemas.openxmlformats.org/officeDocument/2006/relationships/image" Target="media/image7.wmf"/><Relationship Id="rId174" Type="http://schemas.openxmlformats.org/officeDocument/2006/relationships/fontTable" Target="fontTable.xml"/><Relationship Id="rId173" Type="http://schemas.openxmlformats.org/officeDocument/2006/relationships/customXml" Target="../customXml/item1.xml"/><Relationship Id="rId172" Type="http://schemas.openxmlformats.org/officeDocument/2006/relationships/image" Target="media/image87.wmf"/><Relationship Id="rId171" Type="http://schemas.openxmlformats.org/officeDocument/2006/relationships/oleObject" Target="embeddings/oleObject81.bin"/><Relationship Id="rId170" Type="http://schemas.openxmlformats.org/officeDocument/2006/relationships/image" Target="media/image86.wmf"/><Relationship Id="rId17" Type="http://schemas.openxmlformats.org/officeDocument/2006/relationships/oleObject" Target="embeddings/oleObject7.bin"/><Relationship Id="rId169" Type="http://schemas.openxmlformats.org/officeDocument/2006/relationships/oleObject" Target="embeddings/oleObject80.bin"/><Relationship Id="rId168" Type="http://schemas.openxmlformats.org/officeDocument/2006/relationships/image" Target="media/image85.wmf"/><Relationship Id="rId167" Type="http://schemas.openxmlformats.org/officeDocument/2006/relationships/oleObject" Target="embeddings/oleObject79.bin"/><Relationship Id="rId166" Type="http://schemas.openxmlformats.org/officeDocument/2006/relationships/image" Target="media/image84.wmf"/><Relationship Id="rId165" Type="http://schemas.openxmlformats.org/officeDocument/2006/relationships/oleObject" Target="embeddings/oleObject78.bin"/><Relationship Id="rId164" Type="http://schemas.openxmlformats.org/officeDocument/2006/relationships/image" Target="media/image83.wmf"/><Relationship Id="rId163" Type="http://schemas.openxmlformats.org/officeDocument/2006/relationships/oleObject" Target="embeddings/oleObject77.bin"/><Relationship Id="rId162" Type="http://schemas.openxmlformats.org/officeDocument/2006/relationships/image" Target="media/image82.wmf"/><Relationship Id="rId161" Type="http://schemas.openxmlformats.org/officeDocument/2006/relationships/oleObject" Target="embeddings/oleObject76.bin"/><Relationship Id="rId160" Type="http://schemas.openxmlformats.org/officeDocument/2006/relationships/image" Target="media/image81.wmf"/><Relationship Id="rId16" Type="http://schemas.openxmlformats.org/officeDocument/2006/relationships/image" Target="media/image6.wmf"/><Relationship Id="rId159" Type="http://schemas.openxmlformats.org/officeDocument/2006/relationships/oleObject" Target="embeddings/oleObject75.bin"/><Relationship Id="rId158" Type="http://schemas.openxmlformats.org/officeDocument/2006/relationships/image" Target="media/image80.wmf"/><Relationship Id="rId157" Type="http://schemas.openxmlformats.org/officeDocument/2006/relationships/oleObject" Target="embeddings/oleObject74.bin"/><Relationship Id="rId156" Type="http://schemas.openxmlformats.org/officeDocument/2006/relationships/image" Target="media/image79.wmf"/><Relationship Id="rId155" Type="http://schemas.openxmlformats.org/officeDocument/2006/relationships/oleObject" Target="embeddings/oleObject73.bin"/><Relationship Id="rId154" Type="http://schemas.openxmlformats.org/officeDocument/2006/relationships/image" Target="media/image78.wmf"/><Relationship Id="rId153" Type="http://schemas.openxmlformats.org/officeDocument/2006/relationships/oleObject" Target="embeddings/oleObject72.bin"/><Relationship Id="rId152" Type="http://schemas.openxmlformats.org/officeDocument/2006/relationships/image" Target="media/image77.wmf"/><Relationship Id="rId151" Type="http://schemas.openxmlformats.org/officeDocument/2006/relationships/oleObject" Target="embeddings/oleObject71.bin"/><Relationship Id="rId150" Type="http://schemas.openxmlformats.org/officeDocument/2006/relationships/image" Target="media/image76.wmf"/><Relationship Id="rId15" Type="http://schemas.openxmlformats.org/officeDocument/2006/relationships/oleObject" Target="embeddings/oleObject6.bin"/><Relationship Id="rId149" Type="http://schemas.openxmlformats.org/officeDocument/2006/relationships/oleObject" Target="embeddings/oleObject70.bin"/><Relationship Id="rId148" Type="http://schemas.openxmlformats.org/officeDocument/2006/relationships/image" Target="media/image75.wmf"/><Relationship Id="rId147" Type="http://schemas.openxmlformats.org/officeDocument/2006/relationships/oleObject" Target="embeddings/oleObject69.bin"/><Relationship Id="rId146" Type="http://schemas.openxmlformats.org/officeDocument/2006/relationships/image" Target="media/image74.wmf"/><Relationship Id="rId145" Type="http://schemas.openxmlformats.org/officeDocument/2006/relationships/oleObject" Target="embeddings/oleObject68.bin"/><Relationship Id="rId144" Type="http://schemas.openxmlformats.org/officeDocument/2006/relationships/image" Target="media/image73.wmf"/><Relationship Id="rId143" Type="http://schemas.openxmlformats.org/officeDocument/2006/relationships/oleObject" Target="embeddings/oleObject67.bin"/><Relationship Id="rId142" Type="http://schemas.openxmlformats.org/officeDocument/2006/relationships/image" Target="media/image72.wmf"/><Relationship Id="rId141" Type="http://schemas.openxmlformats.org/officeDocument/2006/relationships/oleObject" Target="embeddings/oleObject66.bin"/><Relationship Id="rId140" Type="http://schemas.openxmlformats.org/officeDocument/2006/relationships/image" Target="media/image71.wmf"/><Relationship Id="rId14" Type="http://schemas.openxmlformats.org/officeDocument/2006/relationships/image" Target="media/image5.wmf"/><Relationship Id="rId139" Type="http://schemas.openxmlformats.org/officeDocument/2006/relationships/oleObject" Target="embeddings/oleObject65.bin"/><Relationship Id="rId138" Type="http://schemas.openxmlformats.org/officeDocument/2006/relationships/image" Target="media/image70.wmf"/><Relationship Id="rId137" Type="http://schemas.openxmlformats.org/officeDocument/2006/relationships/oleObject" Target="embeddings/oleObject64.bin"/><Relationship Id="rId136" Type="http://schemas.openxmlformats.org/officeDocument/2006/relationships/image" Target="media/image69.png"/><Relationship Id="rId135" Type="http://schemas.openxmlformats.org/officeDocument/2006/relationships/image" Target="media/image68.png"/><Relationship Id="rId134" Type="http://schemas.openxmlformats.org/officeDocument/2006/relationships/image" Target="media/image67.wmf"/><Relationship Id="rId133" Type="http://schemas.openxmlformats.org/officeDocument/2006/relationships/oleObject" Target="embeddings/oleObject63.bin"/><Relationship Id="rId132" Type="http://schemas.openxmlformats.org/officeDocument/2006/relationships/image" Target="media/image66.wmf"/><Relationship Id="rId131" Type="http://schemas.openxmlformats.org/officeDocument/2006/relationships/oleObject" Target="embeddings/oleObject62.bin"/><Relationship Id="rId130" Type="http://schemas.openxmlformats.org/officeDocument/2006/relationships/image" Target="media/image65.wmf"/><Relationship Id="rId13" Type="http://schemas.openxmlformats.org/officeDocument/2006/relationships/oleObject" Target="embeddings/oleObject5.bin"/><Relationship Id="rId129" Type="http://schemas.openxmlformats.org/officeDocument/2006/relationships/oleObject" Target="embeddings/oleObject61.bin"/><Relationship Id="rId128" Type="http://schemas.openxmlformats.org/officeDocument/2006/relationships/image" Target="media/image64.wmf"/><Relationship Id="rId127" Type="http://schemas.openxmlformats.org/officeDocument/2006/relationships/oleObject" Target="embeddings/oleObject60.bin"/><Relationship Id="rId126" Type="http://schemas.openxmlformats.org/officeDocument/2006/relationships/image" Target="media/image63.wmf"/><Relationship Id="rId125" Type="http://schemas.openxmlformats.org/officeDocument/2006/relationships/oleObject" Target="embeddings/oleObject59.bin"/><Relationship Id="rId124" Type="http://schemas.openxmlformats.org/officeDocument/2006/relationships/image" Target="media/image62.wmf"/><Relationship Id="rId123" Type="http://schemas.openxmlformats.org/officeDocument/2006/relationships/oleObject" Target="embeddings/oleObject58.bin"/><Relationship Id="rId122" Type="http://schemas.openxmlformats.org/officeDocument/2006/relationships/image" Target="media/image61.wmf"/><Relationship Id="rId121" Type="http://schemas.openxmlformats.org/officeDocument/2006/relationships/oleObject" Target="embeddings/oleObject57.bin"/><Relationship Id="rId120" Type="http://schemas.openxmlformats.org/officeDocument/2006/relationships/image" Target="media/image60.wmf"/><Relationship Id="rId12" Type="http://schemas.openxmlformats.org/officeDocument/2006/relationships/image" Target="media/image4.wmf"/><Relationship Id="rId119" Type="http://schemas.openxmlformats.org/officeDocument/2006/relationships/oleObject" Target="embeddings/oleObject56.bin"/><Relationship Id="rId118" Type="http://schemas.openxmlformats.org/officeDocument/2006/relationships/image" Target="media/image59.wmf"/><Relationship Id="rId117" Type="http://schemas.openxmlformats.org/officeDocument/2006/relationships/oleObject" Target="embeddings/oleObject55.bin"/><Relationship Id="rId116" Type="http://schemas.openxmlformats.org/officeDocument/2006/relationships/image" Target="media/image58.wmf"/><Relationship Id="rId115" Type="http://schemas.openxmlformats.org/officeDocument/2006/relationships/oleObject" Target="embeddings/oleObject54.bin"/><Relationship Id="rId114" Type="http://schemas.openxmlformats.org/officeDocument/2006/relationships/image" Target="media/image57.wmf"/><Relationship Id="rId113" Type="http://schemas.openxmlformats.org/officeDocument/2006/relationships/oleObject" Target="embeddings/oleObject53.bin"/><Relationship Id="rId112" Type="http://schemas.openxmlformats.org/officeDocument/2006/relationships/image" Target="media/image56.wmf"/><Relationship Id="rId111" Type="http://schemas.openxmlformats.org/officeDocument/2006/relationships/oleObject" Target="embeddings/oleObject52.bin"/><Relationship Id="rId110" Type="http://schemas.openxmlformats.org/officeDocument/2006/relationships/image" Target="media/image55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1.bin"/><Relationship Id="rId108" Type="http://schemas.openxmlformats.org/officeDocument/2006/relationships/image" Target="media/image54.wmf"/><Relationship Id="rId107" Type="http://schemas.openxmlformats.org/officeDocument/2006/relationships/oleObject" Target="embeddings/oleObject50.bin"/><Relationship Id="rId106" Type="http://schemas.openxmlformats.org/officeDocument/2006/relationships/image" Target="media/image53.wmf"/><Relationship Id="rId105" Type="http://schemas.openxmlformats.org/officeDocument/2006/relationships/oleObject" Target="embeddings/oleObject49.bin"/><Relationship Id="rId104" Type="http://schemas.openxmlformats.org/officeDocument/2006/relationships/image" Target="media/image52.wmf"/><Relationship Id="rId103" Type="http://schemas.openxmlformats.org/officeDocument/2006/relationships/oleObject" Target="embeddings/oleObject48.bin"/><Relationship Id="rId102" Type="http://schemas.openxmlformats.org/officeDocument/2006/relationships/image" Target="media/image51.wmf"/><Relationship Id="rId101" Type="http://schemas.openxmlformats.org/officeDocument/2006/relationships/oleObject" Target="embeddings/oleObject47.bin"/><Relationship Id="rId100" Type="http://schemas.openxmlformats.org/officeDocument/2006/relationships/image" Target="media/image50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2017-08-24T08:44:12Z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