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9BC" w:rsidRPr="009509BC" w:rsidRDefault="009509BC" w:rsidP="009509BC">
      <w:pPr>
        <w:widowControl/>
        <w:spacing w:line="0" w:lineRule="atLeast"/>
        <w:ind w:left="220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作文审题、拟题、首段写作训练</w:t>
      </w:r>
    </w:p>
    <w:p w:rsidR="009509BC" w:rsidRPr="009509BC" w:rsidRDefault="009509BC" w:rsidP="009509BC">
      <w:pPr>
        <w:widowControl/>
        <w:spacing w:line="19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阅读下面的材料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,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根据要求写一篇不少于 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800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字的文章。（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60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分）</w:t>
      </w:r>
    </w:p>
    <w:p w:rsidR="009509BC" w:rsidRPr="009509BC" w:rsidRDefault="009509BC" w:rsidP="009509BC">
      <w:pPr>
        <w:widowControl/>
        <w:spacing w:line="5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40" w:lineRule="atLeast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MS PGothic" w:eastAsia="MS PGothic" w:hAnsi="MS PGothic" w:cs="Times New Roman" w:hint="eastAsia"/>
          <w:color w:val="000000"/>
          <w:kern w:val="0"/>
          <w:szCs w:val="21"/>
        </w:rPr>
        <w:t>①</w:t>
      </w:r>
      <w:proofErr w:type="gramStart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衣沾不足</w:t>
      </w:r>
      <w:proofErr w:type="gramEnd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惜，但使愿无违。（陶潜）</w:t>
      </w:r>
    </w:p>
    <w:p w:rsidR="009509BC" w:rsidRPr="009509BC" w:rsidRDefault="009509BC" w:rsidP="009509BC">
      <w:pPr>
        <w:widowControl/>
        <w:spacing w:line="7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40" w:lineRule="atLeast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MS PGothic" w:eastAsia="MS PGothic" w:hAnsi="MS PGothic" w:cs="Times New Roman" w:hint="eastAsia"/>
          <w:color w:val="000000"/>
          <w:kern w:val="0"/>
          <w:szCs w:val="21"/>
        </w:rPr>
        <w:t>②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致君尧舜上，再使风俗</w:t>
      </w:r>
      <w:proofErr w:type="gramStart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淳</w:t>
      </w:r>
      <w:proofErr w:type="gramEnd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。（杜甫）</w:t>
      </w:r>
    </w:p>
    <w:p w:rsidR="009509BC" w:rsidRPr="009509BC" w:rsidRDefault="009509BC" w:rsidP="009509BC">
      <w:pPr>
        <w:widowControl/>
        <w:spacing w:line="8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40" w:lineRule="atLeast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MS PGothic" w:eastAsia="MS PGothic" w:hAnsi="MS PGothic" w:cs="Times New Roman" w:hint="eastAsia"/>
          <w:color w:val="000000"/>
          <w:kern w:val="0"/>
          <w:szCs w:val="21"/>
        </w:rPr>
        <w:t>③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心在天山，身老沧州。（陆游）</w:t>
      </w:r>
    </w:p>
    <w:p w:rsidR="009509BC" w:rsidRPr="009509BC" w:rsidRDefault="009509BC" w:rsidP="009509BC">
      <w:pPr>
        <w:widowControl/>
        <w:spacing w:line="7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40" w:lineRule="atLeast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MS PGothic" w:eastAsia="MS PGothic" w:hAnsi="MS PGothic" w:cs="Times New Roman" w:hint="eastAsia"/>
          <w:color w:val="000000"/>
          <w:kern w:val="0"/>
          <w:szCs w:val="21"/>
        </w:rPr>
        <w:t>④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男儿何不带吴钩，收取关山五十州。（李贺）</w:t>
      </w:r>
    </w:p>
    <w:p w:rsidR="009509BC" w:rsidRPr="009509BC" w:rsidRDefault="009509BC" w:rsidP="009509BC">
      <w:pPr>
        <w:widowControl/>
        <w:spacing w:line="7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40" w:lineRule="atLeast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MS PGothic" w:eastAsia="MS PGothic" w:hAnsi="MS PGothic" w:cs="Times New Roman" w:hint="eastAsia"/>
          <w:color w:val="000000"/>
          <w:kern w:val="0"/>
          <w:szCs w:val="21"/>
        </w:rPr>
        <w:t>⑤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七八个星天外，两三点雨山前。（辛弃疾）</w:t>
      </w:r>
    </w:p>
    <w:p w:rsidR="009509BC" w:rsidRPr="009509BC" w:rsidRDefault="009509BC" w:rsidP="009509BC">
      <w:pPr>
        <w:widowControl/>
        <w:spacing w:line="8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40" w:lineRule="atLeast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MS PGothic" w:eastAsia="MS PGothic" w:hAnsi="MS PGothic" w:cs="Times New Roman" w:hint="eastAsia"/>
          <w:color w:val="000000"/>
          <w:kern w:val="0"/>
          <w:szCs w:val="21"/>
        </w:rPr>
        <w:t>⑥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谁怕？一蓑烟雨任平生。 （苏轼）</w:t>
      </w:r>
    </w:p>
    <w:p w:rsidR="009509BC" w:rsidRPr="009509BC" w:rsidRDefault="009509BC" w:rsidP="009509BC">
      <w:pPr>
        <w:widowControl/>
        <w:spacing w:line="7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40" w:lineRule="atLeast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MS PGothic" w:eastAsia="MS PGothic" w:hAnsi="MS PGothic" w:cs="Times New Roman" w:hint="eastAsia"/>
          <w:color w:val="000000"/>
          <w:kern w:val="0"/>
          <w:szCs w:val="21"/>
        </w:rPr>
        <w:t>⑦</w:t>
      </w:r>
      <w:proofErr w:type="gramStart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虽体解</w:t>
      </w:r>
      <w:proofErr w:type="gramEnd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吾犹未变兮，</w:t>
      </w:r>
      <w:proofErr w:type="gramStart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岂余心</w:t>
      </w:r>
      <w:proofErr w:type="gramEnd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之可惩。（屈原）</w:t>
      </w:r>
    </w:p>
    <w:p w:rsidR="009509BC" w:rsidRPr="009509BC" w:rsidRDefault="009509BC" w:rsidP="009509BC">
      <w:pPr>
        <w:widowControl/>
        <w:spacing w:line="11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88" w:lineRule="auto"/>
        <w:ind w:right="20" w:firstLine="420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中国文化博大精深，无数名句化育后世。读了上面六句，你有怎样的感触与思考？请以其中两三句为基础确定立意，并合理引用，写一篇文章。要求自选角度，明确文体，自拟标题：不要套作，不得抄袭；不少于 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800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字。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35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37" w:lineRule="auto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请阅读下面的文字，写一篇不少于 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800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字的文章。（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60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分）</w:t>
      </w:r>
    </w:p>
    <w:p w:rsidR="009509BC" w:rsidRPr="009509BC" w:rsidRDefault="009509BC" w:rsidP="009509BC">
      <w:pPr>
        <w:widowControl/>
        <w:spacing w:line="3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0" w:lineRule="atLeast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为了激励高三学生冲刺复习，各地学校都会出现励志标语，近年来更是出现了许多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神</w:t>
      </w:r>
    </w:p>
    <w:p w:rsidR="009509BC" w:rsidRPr="009509BC" w:rsidRDefault="009509BC" w:rsidP="009509BC">
      <w:pPr>
        <w:widowControl/>
        <w:spacing w:line="1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76" w:lineRule="auto"/>
        <w:ind w:right="20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标语</w:t>
      </w:r>
      <w:proofErr w:type="gramStart"/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proofErr w:type="gramEnd"/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。如山西某中学一高三教室的标语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——“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人丑还不多读书，哪儿来的自信？还玩，说你呢！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，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不学？将来别人壁咚的墙是你砌的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，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 xml:space="preserve">我一定不会就这样轻易地 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go die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（去死）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。</w:t>
      </w:r>
    </w:p>
    <w:p w:rsidR="009509BC" w:rsidRPr="009509BC" w:rsidRDefault="009509BC" w:rsidP="009509BC">
      <w:pPr>
        <w:widowControl/>
        <w:spacing w:line="7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44" w:lineRule="auto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lastRenderedPageBreak/>
        <w:t>四川内江某中学的励志标语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——“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吾日三省吾身：高否？富否？帅否？否，滚去学习！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。还有一些中学出现的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明天，绅士一样地活！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考过高富帅，战胜官二代！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”……</w:t>
      </w:r>
    </w:p>
    <w:p w:rsidR="009509BC" w:rsidRPr="009509BC" w:rsidRDefault="009509BC" w:rsidP="009509BC">
      <w:pPr>
        <w:widowControl/>
        <w:spacing w:line="11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83" w:lineRule="auto"/>
        <w:ind w:right="20" w:firstLine="420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凡此种种，引发热议。有人认为这种鼓励学生刻苦读书的做法，有很好的励志效果；有人觉得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有意思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，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有个性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轻松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，贴近学生生活；也有人认为这样的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神标语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和学校所担负的教育使命背道而驰。</w:t>
      </w:r>
    </w:p>
    <w:p w:rsidR="009509BC" w:rsidRPr="009509BC" w:rsidRDefault="009509BC" w:rsidP="009509BC">
      <w:pPr>
        <w:widowControl/>
        <w:spacing w:line="7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283" w:lineRule="auto"/>
        <w:ind w:left="420" w:right="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 xml:space="preserve">对于以上事情，你怎么看？请结合材料内容及含意作文，表明你的态度，阐述你的看法。要求：选好角度，确定立意，自拟标题，写一篇不少于 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800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 xml:space="preserve"> 字的议论文。不要脱离材料</w:t>
      </w:r>
    </w:p>
    <w:p w:rsidR="009509BC" w:rsidRPr="009509BC" w:rsidRDefault="009509BC" w:rsidP="009509BC">
      <w:pPr>
        <w:widowControl/>
        <w:spacing w:line="3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9509BC" w:rsidRPr="009509BC" w:rsidRDefault="009509BC" w:rsidP="009509BC">
      <w:pPr>
        <w:widowControl/>
        <w:spacing w:line="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内容及含意范围，不要套作，不得抄袭。</w:t>
      </w:r>
    </w:p>
    <w:p w:rsidR="009509BC" w:rsidRPr="009509BC" w:rsidRDefault="009509BC" w:rsidP="009509BC">
      <w:pPr>
        <w:widowControl/>
        <w:spacing w:line="2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bookmarkStart w:id="0" w:name="page2"/>
      <w:bookmarkEnd w:id="0"/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阅读下面的材料，根据要求写一篇不少于 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800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字的文章。（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60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分）</w:t>
      </w:r>
    </w:p>
    <w:p w:rsidR="009509BC" w:rsidRPr="009509BC" w:rsidRDefault="009509BC" w:rsidP="009509BC">
      <w:pPr>
        <w:widowControl/>
        <w:spacing w:line="8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307" w:lineRule="auto"/>
        <w:ind w:right="20" w:firstLine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每一个时代，都是历史的片段，从时间深处</w:t>
      </w:r>
      <w:proofErr w:type="gramStart"/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静静走</w:t>
      </w:r>
      <w:proofErr w:type="gramEnd"/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来，向崭新的未来</w:t>
      </w:r>
      <w:proofErr w:type="gramStart"/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绝尘走去</w:t>
      </w:r>
      <w:proofErr w:type="gramEnd"/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>。随着现代化进程不断推进，一些作为历史见证的文化印记却悄然消失在人们的视野中，甚至记忆里，而那当中有我们民族的血脉，有我们每个人的根。</w:t>
      </w:r>
      <w:r w:rsidRPr="009509BC">
        <w:rPr>
          <w:rFonts w:ascii="Arial" w:eastAsia="宋体" w:hAnsi="Arial" w:cs="Arial"/>
          <w:color w:val="000000"/>
          <w:kern w:val="0"/>
          <w:sz w:val="20"/>
          <w:szCs w:val="20"/>
        </w:rPr>
        <w:t>2016</w:t>
      </w:r>
      <w:r w:rsidRPr="009509BC">
        <w:rPr>
          <w:rFonts w:ascii="宋体" w:eastAsia="宋体" w:hAnsi="宋体" w:cs="Times New Roman" w:hint="eastAsia"/>
          <w:color w:val="000000"/>
          <w:kern w:val="0"/>
          <w:sz w:val="20"/>
          <w:szCs w:val="20"/>
        </w:rPr>
        <w:t xml:space="preserve"> 年，中央人民广播电台用七个专辑：</w:t>
      </w:r>
    </w:p>
    <w:p w:rsidR="009509BC" w:rsidRPr="009509BC" w:rsidRDefault="009509BC" w:rsidP="009509BC">
      <w:pPr>
        <w:widowControl/>
        <w:spacing w:line="230" w:lineRule="auto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抢救方言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匠人传奇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地名故事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民间艺术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节庆风俗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职业传承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、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古村行</w:t>
      </w:r>
    </w:p>
    <w:p w:rsidR="009509BC" w:rsidRPr="009509BC" w:rsidRDefault="009509BC" w:rsidP="009509BC">
      <w:pPr>
        <w:widowControl/>
        <w:spacing w:line="6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走</w:t>
      </w:r>
      <w:proofErr w:type="gramStart"/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proofErr w:type="gramEnd"/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，特别奉献了《致我们正在消逝的文化印记》。</w:t>
      </w:r>
    </w:p>
    <w:p w:rsidR="009509BC" w:rsidRPr="009509BC" w:rsidRDefault="009509BC" w:rsidP="009509BC">
      <w:pPr>
        <w:widowControl/>
        <w:spacing w:line="7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37" w:lineRule="auto"/>
        <w:ind w:left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对于正在消逝的文化印记，你有什么所见所闻所思所感？</w:t>
      </w:r>
    </w:p>
    <w:p w:rsidR="009509BC" w:rsidRPr="009509BC" w:rsidRDefault="009509BC" w:rsidP="009509BC">
      <w:pPr>
        <w:widowControl/>
        <w:spacing w:line="11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80" w:lineRule="auto"/>
        <w:ind w:right="120" w:firstLine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要求：结合材料的内容和含意，选好角度，确定立意，明确文体，自拟标题，不要套作，不得抄袭。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0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lastRenderedPageBreak/>
        <w:t> </w:t>
      </w:r>
    </w:p>
    <w:p w:rsidR="009509BC" w:rsidRPr="009509BC" w:rsidRDefault="009509BC" w:rsidP="009509BC">
      <w:pPr>
        <w:widowControl/>
        <w:spacing w:line="28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37" w:lineRule="auto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阅读下面的材料，根据要求写一篇不少于 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800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字的文章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.(60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 xml:space="preserve"> 分</w:t>
      </w:r>
      <w:r w:rsidRPr="009509BC">
        <w:rPr>
          <w:rFonts w:ascii="Calibri" w:eastAsia="宋体" w:hAnsi="Calibri" w:cs="Calibri"/>
          <w:color w:val="000000"/>
          <w:kern w:val="0"/>
          <w:szCs w:val="21"/>
        </w:rPr>
        <w:t>)</w:t>
      </w:r>
    </w:p>
    <w:p w:rsidR="009509BC" w:rsidRPr="009509BC" w:rsidRDefault="009509BC" w:rsidP="009509BC">
      <w:pPr>
        <w:widowControl/>
        <w:spacing w:line="9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92" w:lineRule="auto"/>
        <w:ind w:firstLine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小王和父亲因经济纠纷遭到债主雇佣的催债人员百般凌辱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.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警察接到报警后，赶到现场，说了一句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要账可以，不能打人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就打算离开。小王试图唤回警察，却被催债人员拦住。混乱中，小王从桌子上摸到一把水果刀乱捅，致使一死三伤。法院判处小王无期徒刑。这一判决引发广泛讨论，社会普遍的情绪是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行凶者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情有可原，法院的判决量刑过重；也有人认为警察失职，不作为；也有人认为舆情不能干扰法律，有人提出了反驳，认为舆情也是民情的反映。</w:t>
      </w:r>
    </w:p>
    <w:p w:rsidR="009509BC" w:rsidRPr="009509BC" w:rsidRDefault="009509BC" w:rsidP="009509BC">
      <w:pPr>
        <w:widowControl/>
        <w:spacing w:line="60" w:lineRule="atLeast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9509BC" w:rsidRPr="009509BC" w:rsidRDefault="009509BC" w:rsidP="009509BC">
      <w:pPr>
        <w:widowControl/>
        <w:spacing w:line="259" w:lineRule="auto"/>
        <w:ind w:right="120" w:firstLine="420"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要求</w:t>
      </w:r>
      <w:r w:rsidRPr="009509BC">
        <w:rPr>
          <w:rFonts w:ascii="Arial" w:eastAsia="宋体" w:hAnsi="Arial" w:cs="Arial"/>
          <w:color w:val="000000"/>
          <w:kern w:val="0"/>
          <w:szCs w:val="21"/>
        </w:rPr>
        <w:t>:</w:t>
      </w:r>
      <w:r w:rsidRPr="009509BC">
        <w:rPr>
          <w:rFonts w:ascii="宋体" w:eastAsia="宋体" w:hAnsi="宋体" w:cs="Times New Roman" w:hint="eastAsia"/>
          <w:color w:val="000000"/>
          <w:kern w:val="0"/>
          <w:szCs w:val="21"/>
        </w:rPr>
        <w:t>综合材料内容及含意，选好角度，确定立意。明确文体，自拟标题；不要套作，不得抄袭。</w:t>
      </w:r>
    </w:p>
    <w:p w:rsidR="009509BC" w:rsidRPr="009509BC" w:rsidRDefault="009509BC" w:rsidP="009509B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</w:pPr>
      <w:r w:rsidRPr="009509BC">
        <w:rPr>
          <w:rFonts w:ascii="Times New Roman" w:eastAsia="宋体" w:hAnsi="Times New Roman" w:cs="Times New Roman"/>
          <w:color w:val="000000"/>
          <w:kern w:val="0"/>
          <w:sz w:val="20"/>
          <w:szCs w:val="20"/>
        </w:rPr>
        <w:t> </w:t>
      </w:r>
    </w:p>
    <w:p w:rsidR="0012015A" w:rsidRPr="009509BC" w:rsidRDefault="0012015A"/>
    <w:sectPr w:rsidR="0012015A" w:rsidRPr="009509BC" w:rsidSect="001201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509BC"/>
    <w:rsid w:val="0012015A"/>
    <w:rsid w:val="00950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1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2017-09-11T07:10:00Z</dcterms:created>
  <dcterms:modified xsi:type="dcterms:W3CDTF">2017-09-11T07:11:00Z</dcterms:modified>
</cp:coreProperties>
</file>