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F3C" w:rsidRPr="00526F3C" w:rsidRDefault="00526F3C" w:rsidP="00526F3C">
      <w:pPr>
        <w:ind w:firstLineChars="900" w:firstLine="2160"/>
        <w:rPr>
          <w:sz w:val="24"/>
        </w:rPr>
      </w:pPr>
      <w:r w:rsidRPr="00526F3C">
        <w:rPr>
          <w:rFonts w:hint="eastAsia"/>
          <w:sz w:val="24"/>
        </w:rPr>
        <w:t>2017-2018</w:t>
      </w:r>
      <w:r w:rsidRPr="00526F3C">
        <w:rPr>
          <w:rFonts w:hint="eastAsia"/>
          <w:sz w:val="24"/>
        </w:rPr>
        <w:t>学年第一学期</w:t>
      </w:r>
      <w:r w:rsidR="00A3711A" w:rsidRPr="00526F3C">
        <w:rPr>
          <w:rFonts w:hint="eastAsia"/>
          <w:sz w:val="24"/>
        </w:rPr>
        <w:t>听课评课稿</w:t>
      </w:r>
    </w:p>
    <w:p w:rsidR="00A3711A" w:rsidRDefault="00AB54A8" w:rsidP="009308FF">
      <w:pPr>
        <w:ind w:firstLineChars="1700" w:firstLine="3570"/>
      </w:pPr>
      <w:bookmarkStart w:id="0" w:name="_GoBack"/>
      <w:bookmarkEnd w:id="0"/>
      <w:r>
        <w:rPr>
          <w:rFonts w:hint="eastAsia"/>
        </w:rPr>
        <w:t>（龙庆芳</w:t>
      </w:r>
      <w:r w:rsidR="00A3711A">
        <w:rPr>
          <w:rFonts w:hint="eastAsia"/>
        </w:rPr>
        <w:t>）</w:t>
      </w:r>
    </w:p>
    <w:p w:rsidR="00AB54A8" w:rsidRPr="00526F3C" w:rsidRDefault="00AB54A8" w:rsidP="00AB54A8">
      <w:pPr>
        <w:rPr>
          <w:sz w:val="24"/>
        </w:rPr>
      </w:pPr>
      <w:r>
        <w:rPr>
          <w:rFonts w:hint="eastAsia"/>
          <w:sz w:val="24"/>
        </w:rPr>
        <w:t>陈奕敏老师汇报课评课</w:t>
      </w:r>
    </w:p>
    <w:p w:rsidR="00AB54A8" w:rsidRPr="00526F3C" w:rsidRDefault="00AB54A8" w:rsidP="00AB54A8">
      <w:pPr>
        <w:rPr>
          <w:sz w:val="24"/>
        </w:rPr>
      </w:pPr>
      <w:r w:rsidRPr="00526F3C">
        <w:rPr>
          <w:rFonts w:hint="eastAsia"/>
          <w:sz w:val="24"/>
        </w:rPr>
        <w:t xml:space="preserve">    </w:t>
      </w:r>
      <w:r w:rsidRPr="00526F3C">
        <w:rPr>
          <w:rFonts w:hint="eastAsia"/>
          <w:sz w:val="24"/>
        </w:rPr>
        <w:t>陈老师上课非常精神、有感染力，能调动课堂气氛，口语流畅，语音漂亮。课堂中，我印象较深的有两点：一、引入部分，看一个英语歌</w:t>
      </w:r>
      <w:r w:rsidRPr="00526F3C">
        <w:rPr>
          <w:rFonts w:hint="eastAsia"/>
          <w:sz w:val="24"/>
        </w:rPr>
        <w:t>MV</w:t>
      </w:r>
      <w:r w:rsidRPr="00526F3C">
        <w:rPr>
          <w:rFonts w:hint="eastAsia"/>
          <w:sz w:val="24"/>
        </w:rPr>
        <w:t>，问学生</w:t>
      </w:r>
      <w:r w:rsidRPr="00526F3C">
        <w:rPr>
          <w:rFonts w:hint="eastAsia"/>
          <w:sz w:val="24"/>
        </w:rPr>
        <w:t xml:space="preserve">What can you see from the </w:t>
      </w:r>
      <w:r w:rsidRPr="00526F3C">
        <w:rPr>
          <w:sz w:val="24"/>
        </w:rPr>
        <w:t>video</w:t>
      </w:r>
      <w:r w:rsidRPr="00526F3C">
        <w:rPr>
          <w:rFonts w:hint="eastAsia"/>
          <w:sz w:val="24"/>
        </w:rPr>
        <w:t>?</w:t>
      </w:r>
      <w:r w:rsidRPr="00526F3C">
        <w:rPr>
          <w:rFonts w:hint="eastAsia"/>
          <w:sz w:val="24"/>
        </w:rPr>
        <w:t>引入很多动植物相关的单词，与本次课内容相关，能非常好的接轨和引入到新课内容。学生回答机会多，注意力集中。二、</w:t>
      </w:r>
      <w:r w:rsidRPr="00526F3C">
        <w:rPr>
          <w:rFonts w:hint="eastAsia"/>
          <w:sz w:val="24"/>
        </w:rPr>
        <w:t xml:space="preserve">Word wall </w:t>
      </w:r>
      <w:r w:rsidRPr="00526F3C">
        <w:rPr>
          <w:rFonts w:hint="eastAsia"/>
          <w:sz w:val="24"/>
        </w:rPr>
        <w:t>，陈老师会把新的单词有条理地写黑板上，做成词汇墙，并进行带读说明，有利于学生学习和记忆新词，为学生输出环节储备词汇量。</w:t>
      </w:r>
    </w:p>
    <w:p w:rsidR="00AB54A8" w:rsidRPr="00AB54A8" w:rsidRDefault="00AB54A8">
      <w:pPr>
        <w:rPr>
          <w:rFonts w:hint="eastAsia"/>
          <w:sz w:val="24"/>
        </w:rPr>
      </w:pPr>
    </w:p>
    <w:p w:rsidR="009774DF" w:rsidRPr="00526F3C" w:rsidRDefault="00A3711A">
      <w:pPr>
        <w:rPr>
          <w:sz w:val="24"/>
        </w:rPr>
      </w:pPr>
      <w:r w:rsidRPr="00526F3C">
        <w:rPr>
          <w:rFonts w:hint="eastAsia"/>
          <w:sz w:val="24"/>
        </w:rPr>
        <w:t>听唐思琪老师汇报课有感</w:t>
      </w:r>
    </w:p>
    <w:p w:rsidR="00A3711A" w:rsidRPr="00526F3C" w:rsidRDefault="00A136F7">
      <w:pPr>
        <w:rPr>
          <w:sz w:val="24"/>
        </w:rPr>
      </w:pPr>
      <w:r w:rsidRPr="00526F3C">
        <w:rPr>
          <w:rFonts w:hint="eastAsia"/>
          <w:sz w:val="24"/>
        </w:rPr>
        <w:t xml:space="preserve">    </w:t>
      </w:r>
      <w:r w:rsidRPr="00526F3C">
        <w:rPr>
          <w:rFonts w:hint="eastAsia"/>
          <w:sz w:val="24"/>
        </w:rPr>
        <w:t>唐老师的课</w:t>
      </w:r>
      <w:r w:rsidR="0030323D" w:rsidRPr="00526F3C">
        <w:rPr>
          <w:rFonts w:hint="eastAsia"/>
          <w:sz w:val="24"/>
        </w:rPr>
        <w:t>形式多样，老师教态自然、踏实，让人很安心。我感触比较深的有以下几个部分：一、导入部分。该部分的</w:t>
      </w:r>
      <w:r w:rsidR="0030323D" w:rsidRPr="00526F3C">
        <w:rPr>
          <w:rFonts w:hint="eastAsia"/>
          <w:sz w:val="24"/>
        </w:rPr>
        <w:t>Guess game</w:t>
      </w:r>
      <w:r w:rsidR="0030323D" w:rsidRPr="00526F3C">
        <w:rPr>
          <w:rFonts w:hint="eastAsia"/>
          <w:sz w:val="24"/>
        </w:rPr>
        <w:t>带引学生了解不同职业的</w:t>
      </w:r>
      <w:r w:rsidR="0030323D" w:rsidRPr="00526F3C">
        <w:rPr>
          <w:rFonts w:hint="eastAsia"/>
          <w:sz w:val="24"/>
        </w:rPr>
        <w:t>daily life</w:t>
      </w:r>
      <w:r w:rsidR="0030323D" w:rsidRPr="00526F3C">
        <w:rPr>
          <w:rFonts w:hint="eastAsia"/>
          <w:sz w:val="24"/>
        </w:rPr>
        <w:t>，与阅读内容相呼应，引导学生思考。二、</w:t>
      </w:r>
      <w:r w:rsidR="0030323D" w:rsidRPr="00526F3C">
        <w:rPr>
          <w:rFonts w:hint="eastAsia"/>
          <w:sz w:val="24"/>
        </w:rPr>
        <w:t>Pre-reading</w:t>
      </w:r>
      <w:r w:rsidR="0030323D" w:rsidRPr="00526F3C">
        <w:rPr>
          <w:rFonts w:hint="eastAsia"/>
          <w:sz w:val="24"/>
        </w:rPr>
        <w:t>部分。老师给出阅读文章的第一段，介绍主要内容并提出三个问题，让学生带着问题阅读。这个部分的引入与学习，自然流畅，学生比较容易接受。三、</w:t>
      </w:r>
      <w:r w:rsidR="0030323D" w:rsidRPr="00526F3C">
        <w:rPr>
          <w:rFonts w:hint="eastAsia"/>
          <w:sz w:val="24"/>
        </w:rPr>
        <w:t>Activity2</w:t>
      </w:r>
      <w:r w:rsidR="0030323D" w:rsidRPr="00526F3C">
        <w:rPr>
          <w:rFonts w:hint="eastAsia"/>
          <w:sz w:val="24"/>
        </w:rPr>
        <w:t>，让学生运用所学句型与知识点，描述自己父母工作的日常，让同学们猜职业，非常有趣，学生参与度高。既是游戏也是输出与复习，有利于学生学以致用，拓展知识面。</w:t>
      </w:r>
    </w:p>
    <w:p w:rsidR="00A3711A" w:rsidRPr="00526F3C" w:rsidRDefault="00A3711A">
      <w:pPr>
        <w:rPr>
          <w:sz w:val="24"/>
        </w:rPr>
      </w:pPr>
    </w:p>
    <w:p w:rsidR="00A3711A" w:rsidRPr="00526F3C" w:rsidRDefault="00A3711A">
      <w:pPr>
        <w:rPr>
          <w:sz w:val="24"/>
        </w:rPr>
      </w:pPr>
    </w:p>
    <w:p w:rsidR="00A3711A" w:rsidRPr="00526F3C" w:rsidRDefault="00A3711A">
      <w:pPr>
        <w:rPr>
          <w:sz w:val="24"/>
        </w:rPr>
      </w:pPr>
      <w:r w:rsidRPr="00526F3C">
        <w:rPr>
          <w:rFonts w:hint="eastAsia"/>
          <w:sz w:val="24"/>
        </w:rPr>
        <w:t>听罗燕珠老师说课有感</w:t>
      </w:r>
    </w:p>
    <w:p w:rsidR="001A3593" w:rsidRPr="00526F3C" w:rsidRDefault="001A3593">
      <w:pPr>
        <w:rPr>
          <w:sz w:val="24"/>
        </w:rPr>
      </w:pPr>
      <w:r w:rsidRPr="00526F3C">
        <w:rPr>
          <w:rFonts w:hint="eastAsia"/>
          <w:sz w:val="24"/>
        </w:rPr>
        <w:t xml:space="preserve">    </w:t>
      </w:r>
      <w:r w:rsidRPr="00526F3C">
        <w:rPr>
          <w:rFonts w:hint="eastAsia"/>
          <w:sz w:val="24"/>
        </w:rPr>
        <w:t>罗老师在初二年级执教物理科，虽然不同课组，但罗老师的说课让我留下了非常深刻的印象。一、罗老师的说课条理非常清晰，语速不慢不快，解说非常明确；二、</w:t>
      </w:r>
      <w:r w:rsidRPr="00526F3C">
        <w:rPr>
          <w:rFonts w:hint="eastAsia"/>
          <w:sz w:val="24"/>
        </w:rPr>
        <w:t>ppt</w:t>
      </w:r>
      <w:r w:rsidRPr="00526F3C">
        <w:rPr>
          <w:rFonts w:hint="eastAsia"/>
          <w:sz w:val="24"/>
        </w:rPr>
        <w:t>课件简洁明了，侧重点详略得当，一个点一张</w:t>
      </w:r>
      <w:r w:rsidRPr="00526F3C">
        <w:rPr>
          <w:rFonts w:hint="eastAsia"/>
          <w:sz w:val="24"/>
        </w:rPr>
        <w:t>ppt</w:t>
      </w:r>
      <w:r w:rsidRPr="00526F3C">
        <w:rPr>
          <w:rFonts w:hint="eastAsia"/>
          <w:sz w:val="24"/>
        </w:rPr>
        <w:t>；三、善于利用现代</w:t>
      </w:r>
      <w:r w:rsidR="00AE045C" w:rsidRPr="00526F3C">
        <w:rPr>
          <w:rFonts w:hint="eastAsia"/>
          <w:sz w:val="24"/>
        </w:rPr>
        <w:t>科技技术。罗老师在课件中</w:t>
      </w:r>
      <w:r w:rsidRPr="00526F3C">
        <w:rPr>
          <w:rFonts w:hint="eastAsia"/>
          <w:sz w:val="24"/>
        </w:rPr>
        <w:t>插入了很多自制的物理实验小视频，让物理原理一目了然。也使用了</w:t>
      </w:r>
      <w:r w:rsidR="00AE045C" w:rsidRPr="00526F3C">
        <w:rPr>
          <w:rFonts w:hint="eastAsia"/>
          <w:sz w:val="24"/>
        </w:rPr>
        <w:t>同频器，既能吸引学生的注意力、活跃课堂，也拓展学生的科技视野。</w:t>
      </w:r>
    </w:p>
    <w:sectPr w:rsidR="001A3593" w:rsidRPr="00526F3C" w:rsidSect="00F403E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1D91" w:rsidRDefault="00301D91" w:rsidP="00AB54A8">
      <w:r>
        <w:separator/>
      </w:r>
    </w:p>
  </w:endnote>
  <w:endnote w:type="continuationSeparator" w:id="1">
    <w:p w:rsidR="00301D91" w:rsidRDefault="00301D91" w:rsidP="00AB54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1D91" w:rsidRDefault="00301D91" w:rsidP="00AB54A8">
      <w:r>
        <w:separator/>
      </w:r>
    </w:p>
  </w:footnote>
  <w:footnote w:type="continuationSeparator" w:id="1">
    <w:p w:rsidR="00301D91" w:rsidRDefault="00301D91" w:rsidP="00AB54A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04343"/>
    <w:rsid w:val="001A3593"/>
    <w:rsid w:val="00301D91"/>
    <w:rsid w:val="0030323D"/>
    <w:rsid w:val="00304343"/>
    <w:rsid w:val="004851C0"/>
    <w:rsid w:val="00526F3C"/>
    <w:rsid w:val="00845E16"/>
    <w:rsid w:val="009308FF"/>
    <w:rsid w:val="00A136F7"/>
    <w:rsid w:val="00A3711A"/>
    <w:rsid w:val="00AA5F41"/>
    <w:rsid w:val="00AB54A8"/>
    <w:rsid w:val="00AE045C"/>
    <w:rsid w:val="00F403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3E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B54A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B54A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B54A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B54A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111</Words>
  <Characters>633</Characters>
  <Application>Microsoft Office Word</Application>
  <DocSecurity>0</DocSecurity>
  <Lines>5</Lines>
  <Paragraphs>1</Paragraphs>
  <ScaleCrop>false</ScaleCrop>
  <Company>Win10NeT.COM</Company>
  <LinksUpToDate>false</LinksUpToDate>
  <CharactersWithSpaces>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XiaZaiMa.COM</dc:creator>
  <cp:keywords/>
  <dc:description/>
  <cp:lastModifiedBy>john</cp:lastModifiedBy>
  <cp:revision>6</cp:revision>
  <dcterms:created xsi:type="dcterms:W3CDTF">2018-01-08T23:58:00Z</dcterms:created>
  <dcterms:modified xsi:type="dcterms:W3CDTF">2018-01-17T02:31:00Z</dcterms:modified>
</cp:coreProperties>
</file>