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675" w:rsidRPr="00215316" w:rsidRDefault="00215316" w:rsidP="00215316">
      <w:pPr>
        <w:spacing w:line="400" w:lineRule="exact"/>
        <w:ind w:firstLineChars="200" w:firstLine="480"/>
        <w:rPr>
          <w:rFonts w:hint="eastAsia"/>
          <w:sz w:val="24"/>
          <w:szCs w:val="24"/>
        </w:rPr>
      </w:pPr>
      <w:r w:rsidRPr="00215316">
        <w:rPr>
          <w:sz w:val="24"/>
          <w:szCs w:val="24"/>
        </w:rPr>
        <w:t>评江南外国语学校郑斌老师</w:t>
      </w:r>
      <w:r w:rsidRPr="00215316">
        <w:rPr>
          <w:rFonts w:hint="eastAsia"/>
          <w:sz w:val="24"/>
          <w:szCs w:val="24"/>
        </w:rPr>
        <w:t>《师生交往》一课</w:t>
      </w:r>
    </w:p>
    <w:p w:rsidR="00215316" w:rsidRPr="00215316" w:rsidRDefault="00215316" w:rsidP="00215316">
      <w:pPr>
        <w:spacing w:line="400" w:lineRule="exact"/>
        <w:ind w:firstLineChars="200" w:firstLine="480"/>
        <w:rPr>
          <w:sz w:val="24"/>
          <w:szCs w:val="24"/>
        </w:rPr>
      </w:pPr>
      <w:r w:rsidRPr="00215316">
        <w:rPr>
          <w:rFonts w:hint="eastAsia"/>
          <w:sz w:val="24"/>
          <w:szCs w:val="24"/>
        </w:rPr>
        <w:t>郑斌老师本节</w:t>
      </w:r>
      <w:proofErr w:type="gramStart"/>
      <w:r w:rsidRPr="00215316">
        <w:rPr>
          <w:rFonts w:hint="eastAsia"/>
          <w:sz w:val="24"/>
          <w:szCs w:val="24"/>
        </w:rPr>
        <w:t>课通过</w:t>
      </w:r>
      <w:proofErr w:type="gramEnd"/>
      <w:r w:rsidRPr="00215316">
        <w:rPr>
          <w:rFonts w:hint="eastAsia"/>
          <w:sz w:val="24"/>
          <w:szCs w:val="24"/>
        </w:rPr>
        <w:t>电影《死亡诗社》片段</w:t>
      </w:r>
      <w:r w:rsidRPr="00215316">
        <w:rPr>
          <w:rFonts w:hint="eastAsia"/>
          <w:sz w:val="24"/>
          <w:szCs w:val="24"/>
        </w:rPr>
        <w:t>1</w:t>
      </w:r>
      <w:r w:rsidRPr="00215316">
        <w:rPr>
          <w:rFonts w:hint="eastAsia"/>
          <w:sz w:val="24"/>
          <w:szCs w:val="24"/>
        </w:rPr>
        <w:t>的赏析，引导学生体会如何正确回应老师的引领和指导，进而领悟教学相长的道理。在通过对学生的现场采访，请学生分享其受老师表扬和批评的经历，引导学生正确地面对老师的表扬和批评，学会正确处理与老师之间的关系。最后，通过对电影《死亡诗社》片段</w:t>
      </w:r>
      <w:r w:rsidRPr="00215316">
        <w:rPr>
          <w:rFonts w:hint="eastAsia"/>
          <w:sz w:val="24"/>
          <w:szCs w:val="24"/>
        </w:rPr>
        <w:t>2</w:t>
      </w:r>
      <w:r w:rsidRPr="00215316">
        <w:rPr>
          <w:rFonts w:hint="eastAsia"/>
          <w:sz w:val="24"/>
          <w:szCs w:val="24"/>
        </w:rPr>
        <w:t>的赏析以及现场采访，让学生感受师生之间亦师亦友的良好状态，形成正确的师生相处观。整节课的逻辑层次清晰，师生互动也做得较好。能够及时处理课堂的意外状况，展现了郑斌老师的教学机智以及深厚的教学功底。但本节</w:t>
      </w:r>
      <w:proofErr w:type="gramStart"/>
      <w:r w:rsidRPr="00215316">
        <w:rPr>
          <w:rFonts w:hint="eastAsia"/>
          <w:sz w:val="24"/>
          <w:szCs w:val="24"/>
        </w:rPr>
        <w:t>课有点</w:t>
      </w:r>
      <w:proofErr w:type="gramEnd"/>
      <w:r w:rsidRPr="00215316">
        <w:rPr>
          <w:rFonts w:hint="eastAsia"/>
          <w:sz w:val="24"/>
          <w:szCs w:val="24"/>
        </w:rPr>
        <w:t>过多强调书本理论知识，削弱了学生在日常生活中的实际感悟这一环节。初中《道德与法治》书本的处理情况，应该根据课题是</w:t>
      </w:r>
      <w:proofErr w:type="gramStart"/>
      <w:r w:rsidRPr="00215316">
        <w:rPr>
          <w:rFonts w:hint="eastAsia"/>
          <w:sz w:val="24"/>
          <w:szCs w:val="24"/>
        </w:rPr>
        <w:t>偏理论</w:t>
      </w:r>
      <w:proofErr w:type="gramEnd"/>
      <w:r w:rsidRPr="00215316">
        <w:rPr>
          <w:rFonts w:hint="eastAsia"/>
          <w:sz w:val="24"/>
          <w:szCs w:val="24"/>
        </w:rPr>
        <w:t>还是偏日常生活的具体应用来进行具体的处理。偏日常生活的应少说教，多感悟。</w:t>
      </w:r>
    </w:p>
    <w:sectPr w:rsidR="00215316" w:rsidRPr="00215316" w:rsidSect="008516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</w:compat>
  <w:rsids>
    <w:rsidRoot w:val="00215316"/>
    <w:rsid w:val="00215316"/>
    <w:rsid w:val="00851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67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2018-01-18T05:42:00Z</dcterms:created>
  <dcterms:modified xsi:type="dcterms:W3CDTF">2018-01-18T05:51:00Z</dcterms:modified>
</cp:coreProperties>
</file>