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3A4" w:rsidRDefault="00D242B0" w:rsidP="00D242B0">
      <w:pPr>
        <w:jc w:val="center"/>
        <w:rPr>
          <w:rFonts w:hint="eastAsia"/>
          <w:b/>
          <w:sz w:val="32"/>
          <w:szCs w:val="32"/>
        </w:rPr>
      </w:pPr>
      <w:r w:rsidRPr="00E56A3F">
        <w:rPr>
          <w:rFonts w:hint="eastAsia"/>
          <w:b/>
          <w:sz w:val="32"/>
          <w:szCs w:val="32"/>
        </w:rPr>
        <w:t>中大附中</w:t>
      </w:r>
      <w:r w:rsidR="004553A4">
        <w:rPr>
          <w:rFonts w:hint="eastAsia"/>
          <w:b/>
          <w:sz w:val="32"/>
          <w:szCs w:val="32"/>
        </w:rPr>
        <w:t>2017-2018</w:t>
      </w:r>
      <w:r w:rsidR="004553A4">
        <w:rPr>
          <w:rFonts w:hint="eastAsia"/>
          <w:b/>
          <w:sz w:val="32"/>
          <w:szCs w:val="32"/>
        </w:rPr>
        <w:t>学年第一</w:t>
      </w:r>
      <w:proofErr w:type="gramStart"/>
      <w:r w:rsidR="004553A4">
        <w:rPr>
          <w:rFonts w:hint="eastAsia"/>
          <w:b/>
          <w:sz w:val="32"/>
          <w:szCs w:val="32"/>
        </w:rPr>
        <w:t>学期七</w:t>
      </w:r>
      <w:proofErr w:type="gramEnd"/>
      <w:r w:rsidR="004553A4">
        <w:rPr>
          <w:rFonts w:hint="eastAsia"/>
          <w:b/>
          <w:sz w:val="32"/>
          <w:szCs w:val="32"/>
        </w:rPr>
        <w:t>年级</w:t>
      </w:r>
    </w:p>
    <w:p w:rsidR="00D242B0" w:rsidRPr="00E56A3F" w:rsidRDefault="00D242B0" w:rsidP="00D242B0">
      <w:pPr>
        <w:jc w:val="center"/>
        <w:rPr>
          <w:rFonts w:hint="eastAsia"/>
          <w:b/>
          <w:sz w:val="32"/>
          <w:szCs w:val="32"/>
        </w:rPr>
      </w:pPr>
      <w:r w:rsidRPr="00E56A3F">
        <w:rPr>
          <w:rFonts w:hint="eastAsia"/>
          <w:b/>
          <w:sz w:val="32"/>
          <w:szCs w:val="32"/>
        </w:rPr>
        <w:t>期末寒假作业</w:t>
      </w:r>
    </w:p>
    <w:p w:rsidR="00E56A3F" w:rsidRPr="00E56A3F" w:rsidRDefault="00D242B0" w:rsidP="00E56A3F">
      <w:pPr>
        <w:rPr>
          <w:b/>
          <w:sz w:val="28"/>
          <w:szCs w:val="28"/>
        </w:rPr>
      </w:pPr>
      <w:r w:rsidRPr="00E56A3F">
        <w:rPr>
          <w:rFonts w:hint="eastAsia"/>
          <w:b/>
          <w:sz w:val="28"/>
          <w:szCs w:val="28"/>
        </w:rPr>
        <w:t>语文：</w:t>
      </w:r>
    </w:p>
    <w:p w:rsidR="00E56A3F" w:rsidRPr="000F729D" w:rsidRDefault="00E56A3F" w:rsidP="00E56A3F">
      <w:pPr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一、</w:t>
      </w:r>
      <w:r w:rsidRPr="000F729D">
        <w:rPr>
          <w:rFonts w:asciiTheme="minorEastAsia" w:hAnsiTheme="minorEastAsia" w:hint="eastAsia"/>
          <w:b/>
          <w:szCs w:val="21"/>
        </w:rPr>
        <w:t>习作成果</w:t>
      </w:r>
      <w:r>
        <w:rPr>
          <w:rFonts w:asciiTheme="minorEastAsia" w:hAnsiTheme="minorEastAsia" w:hint="eastAsia"/>
          <w:b/>
          <w:szCs w:val="21"/>
        </w:rPr>
        <w:t>汇编</w:t>
      </w:r>
    </w:p>
    <w:p w:rsidR="00E56A3F" w:rsidRPr="000F729D" w:rsidRDefault="00E56A3F" w:rsidP="004E02CD">
      <w:pPr>
        <w:ind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1.写作文章</w:t>
      </w:r>
      <w:r>
        <w:rPr>
          <w:rFonts w:asciiTheme="minorEastAsia" w:hAnsiTheme="minorEastAsia" w:hint="eastAsia"/>
          <w:szCs w:val="21"/>
        </w:rPr>
        <w:t>，2篇。</w:t>
      </w:r>
    </w:p>
    <w:p w:rsidR="00E56A3F" w:rsidRPr="000F729D" w:rsidRDefault="00E56A3F" w:rsidP="004E02CD">
      <w:pPr>
        <w:ind w:firstLineChars="400" w:firstLine="84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（1）《西游记》专题小论文。</w:t>
      </w:r>
    </w:p>
    <w:p w:rsidR="00E56A3F" w:rsidRPr="000F729D" w:rsidRDefault="00E56A3F" w:rsidP="004E02CD">
      <w:pPr>
        <w:ind w:firstLineChars="400" w:firstLine="84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（2）二选</w:t>
      </w:r>
      <w:proofErr w:type="gramStart"/>
      <w:r w:rsidRPr="000F729D">
        <w:rPr>
          <w:rFonts w:asciiTheme="minorEastAsia" w:hAnsiTheme="minorEastAsia" w:hint="eastAsia"/>
          <w:szCs w:val="21"/>
        </w:rPr>
        <w:t>一</w:t>
      </w:r>
      <w:proofErr w:type="gramEnd"/>
      <w:r w:rsidRPr="000F729D">
        <w:rPr>
          <w:rFonts w:asciiTheme="minorEastAsia" w:hAnsiTheme="minorEastAsia" w:hint="eastAsia"/>
          <w:szCs w:val="21"/>
        </w:rPr>
        <w:t>：①《2018，我的春节》  ②2018寒假游记。</w:t>
      </w:r>
    </w:p>
    <w:p w:rsidR="00E56A3F" w:rsidRDefault="00E56A3F" w:rsidP="00E56A3F">
      <w:pPr>
        <w:ind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2.择优</w:t>
      </w:r>
      <w:r>
        <w:rPr>
          <w:rFonts w:asciiTheme="minorEastAsia" w:hAnsiTheme="minorEastAsia" w:hint="eastAsia"/>
          <w:szCs w:val="21"/>
        </w:rPr>
        <w:t>选编</w:t>
      </w:r>
      <w:r w:rsidRPr="000F729D">
        <w:rPr>
          <w:rFonts w:asciiTheme="minorEastAsia" w:hAnsiTheme="minorEastAsia" w:hint="eastAsia"/>
          <w:szCs w:val="21"/>
        </w:rPr>
        <w:t>习作，8篇以上</w:t>
      </w:r>
      <w:r>
        <w:rPr>
          <w:rFonts w:asciiTheme="minorEastAsia" w:hAnsiTheme="minorEastAsia" w:hint="eastAsia"/>
          <w:szCs w:val="21"/>
        </w:rPr>
        <w:t>。</w:t>
      </w:r>
    </w:p>
    <w:p w:rsidR="00E56A3F" w:rsidRPr="000F729D" w:rsidRDefault="00E56A3F" w:rsidP="004E02CD">
      <w:pPr>
        <w:ind w:firstLineChars="500" w:firstLine="105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择优选择本学期所写的习作，并以电子版的形式进行编辑。</w:t>
      </w:r>
    </w:p>
    <w:p w:rsidR="00E56A3F" w:rsidRPr="000F729D" w:rsidRDefault="00E56A3F" w:rsidP="004E02CD">
      <w:pPr>
        <w:ind w:firstLineChars="500" w:firstLine="105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选文范围：随笔、考场作文、德育作业等。</w:t>
      </w:r>
    </w:p>
    <w:p w:rsidR="00E56A3F" w:rsidRDefault="00E56A3F" w:rsidP="00E56A3F">
      <w:pPr>
        <w:ind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3.拟定集名，做好目录，统一排版，装订成册，合作完成一本“作品集”。</w:t>
      </w:r>
    </w:p>
    <w:p w:rsidR="00E56A3F" w:rsidRPr="000F729D" w:rsidRDefault="00E56A3F" w:rsidP="004E02CD">
      <w:pPr>
        <w:ind w:firstLineChars="500" w:firstLine="105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尺寸：A4或16开。</w:t>
      </w:r>
    </w:p>
    <w:p w:rsidR="00E56A3F" w:rsidRPr="000F729D" w:rsidRDefault="00E56A3F" w:rsidP="00E56A3F">
      <w:pPr>
        <w:ind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4. 开学第一天上交“作品集”，并在2月24日前把电子版发到语文</w:t>
      </w:r>
      <w:r>
        <w:rPr>
          <w:rFonts w:asciiTheme="minorEastAsia" w:hAnsiTheme="minorEastAsia" w:hint="eastAsia"/>
          <w:szCs w:val="21"/>
        </w:rPr>
        <w:t>科</w:t>
      </w:r>
      <w:r w:rsidRPr="000F729D">
        <w:rPr>
          <w:rFonts w:asciiTheme="minorEastAsia" w:hAnsiTheme="minorEastAsia" w:hint="eastAsia"/>
          <w:szCs w:val="21"/>
        </w:rPr>
        <w:t>代表的邮箱。</w:t>
      </w:r>
    </w:p>
    <w:p w:rsidR="00E56A3F" w:rsidRPr="000F729D" w:rsidRDefault="00E56A3F" w:rsidP="00E56A3F">
      <w:pPr>
        <w:ind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 xml:space="preserve">  </w:t>
      </w:r>
      <w:r w:rsidR="004E02CD">
        <w:rPr>
          <w:rFonts w:asciiTheme="minorEastAsia" w:hAnsiTheme="minorEastAsia" w:hint="eastAsia"/>
          <w:szCs w:val="21"/>
        </w:rPr>
        <w:t xml:space="preserve">   </w:t>
      </w:r>
      <w:r w:rsidRPr="000F729D">
        <w:rPr>
          <w:rFonts w:asciiTheme="minorEastAsia" w:hAnsiTheme="minorEastAsia" w:hint="eastAsia"/>
          <w:szCs w:val="21"/>
        </w:rPr>
        <w:t>上传电子版的作品集时，请在邮件上注明班级、学号、姓名、作品集名。谢谢。</w:t>
      </w:r>
    </w:p>
    <w:p w:rsidR="00E56A3F" w:rsidRDefault="00E56A3F" w:rsidP="00E56A3F">
      <w:pPr>
        <w:ind w:firstLineChars="200" w:firstLine="422"/>
        <w:rPr>
          <w:rFonts w:asciiTheme="minorEastAsia" w:hAnsiTheme="minorEastAsia"/>
          <w:b/>
          <w:szCs w:val="21"/>
        </w:rPr>
      </w:pPr>
    </w:p>
    <w:p w:rsidR="00E56A3F" w:rsidRPr="000F729D" w:rsidRDefault="00E56A3F" w:rsidP="00E56A3F">
      <w:pPr>
        <w:ind w:firstLineChars="300" w:firstLine="632"/>
        <w:rPr>
          <w:rFonts w:asciiTheme="minorEastAsia" w:hAnsiTheme="minorEastAsia"/>
          <w:b/>
          <w:szCs w:val="21"/>
        </w:rPr>
      </w:pPr>
      <w:r w:rsidRPr="000F729D">
        <w:rPr>
          <w:rFonts w:asciiTheme="minorEastAsia" w:hAnsiTheme="minorEastAsia" w:hint="eastAsia"/>
          <w:b/>
          <w:szCs w:val="21"/>
        </w:rPr>
        <w:t>备注：名著阅读成果：《西游记》专题小论文</w:t>
      </w:r>
    </w:p>
    <w:p w:rsidR="00E56A3F" w:rsidRPr="000F729D" w:rsidRDefault="00E56A3F" w:rsidP="00E56A3F">
      <w:pPr>
        <w:ind w:leftChars="100" w:left="210" w:firstLineChars="150" w:firstLine="315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《西游记》专题研究，每个同学自选主题自选角度写一篇</w:t>
      </w:r>
      <w:r w:rsidRPr="000F729D">
        <w:rPr>
          <w:rFonts w:asciiTheme="minorEastAsia" w:hAnsiTheme="minorEastAsia" w:hint="eastAsia"/>
          <w:b/>
          <w:szCs w:val="21"/>
          <w:u w:val="single"/>
        </w:rPr>
        <w:t>小论文，不少于1000字</w:t>
      </w:r>
      <w:r w:rsidRPr="000F729D">
        <w:rPr>
          <w:rFonts w:asciiTheme="minorEastAsia" w:hAnsiTheme="minorEastAsia" w:hint="eastAsia"/>
          <w:szCs w:val="21"/>
        </w:rPr>
        <w:t>。</w:t>
      </w:r>
    </w:p>
    <w:p w:rsidR="00E56A3F" w:rsidRPr="000F729D" w:rsidRDefault="00E56A3F" w:rsidP="00E56A3F">
      <w:pPr>
        <w:ind w:leftChars="100" w:left="210" w:firstLineChars="200" w:firstLine="42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要求：不能只复述故事情节，不能从网上抄袭，力求有个人阅读发现，中心集中，开学初组织活动交流。</w:t>
      </w:r>
    </w:p>
    <w:p w:rsidR="00E56A3F" w:rsidRPr="000F729D" w:rsidRDefault="00E56A3F" w:rsidP="00E56A3F">
      <w:pPr>
        <w:ind w:leftChars="200" w:left="420" w:firstLineChars="100" w:firstLine="210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推荐阅读两本书，有助于你的发现：</w:t>
      </w:r>
    </w:p>
    <w:p w:rsidR="00E56A3F" w:rsidRPr="000F729D" w:rsidRDefault="00E56A3F" w:rsidP="00E56A3F">
      <w:pPr>
        <w:ind w:firstLineChars="250" w:firstLine="525"/>
        <w:rPr>
          <w:rFonts w:asciiTheme="minorEastAsia" w:hAnsiTheme="minorEastAsia"/>
          <w:szCs w:val="21"/>
        </w:rPr>
      </w:pPr>
      <w:r w:rsidRPr="000F729D">
        <w:rPr>
          <w:rFonts w:asciiTheme="minorEastAsia" w:hAnsiTheme="minorEastAsia" w:hint="eastAsia"/>
          <w:szCs w:val="21"/>
        </w:rPr>
        <w:t>①《西游记（名家演播版）》（郭英德教授讲解，岳</w:t>
      </w:r>
      <w:proofErr w:type="gramStart"/>
      <w:r w:rsidRPr="000F729D">
        <w:rPr>
          <w:rFonts w:asciiTheme="minorEastAsia" w:hAnsiTheme="minorEastAsia" w:hint="eastAsia"/>
          <w:szCs w:val="21"/>
        </w:rPr>
        <w:t>麓</w:t>
      </w:r>
      <w:proofErr w:type="gramEnd"/>
      <w:r w:rsidRPr="000F729D">
        <w:rPr>
          <w:rFonts w:asciiTheme="minorEastAsia" w:hAnsiTheme="minorEastAsia" w:hint="eastAsia"/>
          <w:szCs w:val="21"/>
        </w:rPr>
        <w:t>出版社）；</w:t>
      </w:r>
    </w:p>
    <w:p w:rsidR="00E56A3F" w:rsidRPr="00CF498E" w:rsidRDefault="00E56A3F" w:rsidP="00E56A3F">
      <w:pPr>
        <w:ind w:firstLineChars="250" w:firstLine="5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②</w:t>
      </w:r>
      <w:r w:rsidRPr="00CF498E">
        <w:rPr>
          <w:rFonts w:asciiTheme="minorEastAsia" w:hAnsiTheme="minorEastAsia" w:hint="eastAsia"/>
        </w:rPr>
        <w:t>《西游记漫话》（北京大学林更教授，北京出版社）</w:t>
      </w:r>
    </w:p>
    <w:tbl>
      <w:tblPr>
        <w:tblStyle w:val="a3"/>
        <w:tblW w:w="8067" w:type="dxa"/>
        <w:tblInd w:w="405" w:type="dxa"/>
        <w:tblLook w:val="04A0" w:firstRow="1" w:lastRow="0" w:firstColumn="1" w:lastColumn="0" w:noHBand="0" w:noVBand="1"/>
      </w:tblPr>
      <w:tblGrid>
        <w:gridCol w:w="675"/>
        <w:gridCol w:w="2430"/>
        <w:gridCol w:w="4962"/>
      </w:tblGrid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序号</w:t>
            </w:r>
          </w:p>
        </w:tc>
        <w:tc>
          <w:tcPr>
            <w:tcW w:w="2430" w:type="dxa"/>
          </w:tcPr>
          <w:p w:rsidR="00E56A3F" w:rsidRDefault="00E56A3F" w:rsidP="007F77A5">
            <w:pPr>
              <w:ind w:firstLineChars="650" w:firstLine="1365"/>
            </w:pPr>
            <w:r>
              <w:rPr>
                <w:rFonts w:hint="eastAsia"/>
              </w:rPr>
              <w:t>专题</w:t>
            </w:r>
          </w:p>
        </w:tc>
        <w:tc>
          <w:tcPr>
            <w:tcW w:w="4962" w:type="dxa"/>
          </w:tcPr>
          <w:p w:rsidR="00E56A3F" w:rsidRDefault="00E56A3F" w:rsidP="007F77A5">
            <w:pPr>
              <w:ind w:firstLineChars="150" w:firstLine="315"/>
            </w:pPr>
            <w:r>
              <w:rPr>
                <w:rFonts w:hint="eastAsia"/>
              </w:rPr>
              <w:t>选题角度示例</w:t>
            </w:r>
          </w:p>
        </w:tc>
      </w:tr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1</w:t>
            </w:r>
          </w:p>
        </w:tc>
        <w:tc>
          <w:tcPr>
            <w:tcW w:w="2430" w:type="dxa"/>
          </w:tcPr>
          <w:p w:rsidR="00E56A3F" w:rsidRDefault="00E56A3F" w:rsidP="007F77A5">
            <w:pPr>
              <w:rPr>
                <w:rFonts w:ascii="黑体" w:eastAsia="黑体" w:hAnsi="黑体"/>
                <w:b/>
              </w:rPr>
            </w:pPr>
            <w:r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>
              <w:rPr>
                <w:rFonts w:ascii="Arial" w:hAnsi="Arial" w:cs="Arial"/>
                <w:color w:val="333333"/>
                <w:szCs w:val="21"/>
              </w:rPr>
              <w:t>》中</w:t>
            </w:r>
            <w:r>
              <w:rPr>
                <w:rFonts w:ascii="Arial" w:hAnsi="Arial" w:cs="Arial" w:hint="eastAsia"/>
                <w:color w:val="333333"/>
                <w:szCs w:val="21"/>
              </w:rPr>
              <w:t>的</w:t>
            </w:r>
            <w:r w:rsidRPr="00A545B3">
              <w:rPr>
                <w:rFonts w:ascii="黑体" w:eastAsia="黑体" w:hAnsi="黑体" w:hint="eastAsia"/>
                <w:b/>
              </w:rPr>
              <w:t>人物</w:t>
            </w:r>
          </w:p>
          <w:p w:rsidR="00E56A3F" w:rsidRDefault="00E56A3F" w:rsidP="007F77A5"/>
        </w:tc>
        <w:tc>
          <w:tcPr>
            <w:tcW w:w="4962" w:type="dxa"/>
          </w:tcPr>
          <w:p w:rsidR="00E56A3F" w:rsidRDefault="00E56A3F" w:rsidP="007F77A5">
            <w:r>
              <w:rPr>
                <w:rFonts w:hint="eastAsia"/>
              </w:rPr>
              <w:t>（神仙组、妖魔组、取经团……）</w:t>
            </w:r>
          </w:p>
          <w:p w:rsidR="00E56A3F" w:rsidRDefault="00E56A3F" w:rsidP="007F77A5">
            <w:r>
              <w:rPr>
                <w:rFonts w:asciiTheme="minorEastAsia" w:hAnsiTheme="minorEastAsia" w:cs="Arial" w:hint="eastAsia"/>
                <w:szCs w:val="21"/>
              </w:rPr>
              <w:t>①</w:t>
            </w:r>
            <w:r w:rsidRPr="00D06688">
              <w:rPr>
                <w:rFonts w:asciiTheme="minorEastAsia" w:hAnsiTheme="minorEastAsia" w:cs="Arial"/>
                <w:szCs w:val="21"/>
              </w:rPr>
              <w:t>《</w:t>
            </w:r>
            <w:r w:rsidRPr="00D06688">
              <w:rPr>
                <w:rFonts w:ascii="宋体" w:eastAsia="宋体" w:hAnsi="宋体" w:cs="Times New Roman" w:hint="eastAsia"/>
              </w:rPr>
              <w:t>西游记</w:t>
            </w:r>
            <w:r w:rsidRPr="00D06688">
              <w:rPr>
                <w:rFonts w:asciiTheme="minorEastAsia" w:hAnsiTheme="minorEastAsia" w:cs="Arial"/>
                <w:szCs w:val="21"/>
              </w:rPr>
              <w:t>》中</w:t>
            </w:r>
            <w:r w:rsidRPr="00D06688">
              <w:rPr>
                <w:rFonts w:ascii="宋体" w:eastAsia="宋体" w:hAnsi="宋体" w:cs="Times New Roman" w:hint="eastAsia"/>
              </w:rPr>
              <w:t>对女性形象的审美倾向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②</w:t>
            </w:r>
            <w:r w:rsidRPr="00A478BA">
              <w:rPr>
                <w:rFonts w:asciiTheme="minorEastAsia" w:hAnsiTheme="minorEastAsia" w:hint="eastAsia"/>
              </w:rPr>
              <w:t>论</w:t>
            </w:r>
            <w:r>
              <w:rPr>
                <w:rFonts w:asciiTheme="minorEastAsia" w:hAnsiTheme="minorEastAsia" w:hint="eastAsia"/>
              </w:rPr>
              <w:t>孙悟空</w:t>
            </w:r>
            <w:r w:rsidRPr="00A478BA">
              <w:rPr>
                <w:rFonts w:asciiTheme="minorEastAsia" w:hAnsiTheme="minorEastAsia" w:hint="eastAsia"/>
              </w:rPr>
              <w:t>叛逆性格的形成和发展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③</w:t>
            </w:r>
            <w:r>
              <w:rPr>
                <w:rFonts w:ascii="Arial" w:hAnsi="Arial" w:cs="Arial" w:hint="eastAsia"/>
                <w:color w:val="333333"/>
                <w:szCs w:val="21"/>
              </w:rPr>
              <w:t>唐僧</w:t>
            </w:r>
            <w:r w:rsidRPr="00B80E9C">
              <w:rPr>
                <w:rFonts w:asciiTheme="minorEastAsia" w:hAnsiTheme="minorEastAsia" w:hint="eastAsia"/>
              </w:rPr>
              <w:t>形象新说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④</w:t>
            </w:r>
            <w:r>
              <w:rPr>
                <w:rFonts w:ascii="Arial" w:hAnsi="Arial" w:cs="Arial"/>
                <w:color w:val="333333"/>
                <w:szCs w:val="21"/>
              </w:rPr>
              <w:t>论</w:t>
            </w:r>
            <w:r>
              <w:rPr>
                <w:rFonts w:ascii="Arial" w:hAnsi="Arial" w:cs="Arial" w:hint="eastAsia"/>
                <w:color w:val="333333"/>
                <w:szCs w:val="21"/>
              </w:rPr>
              <w:t>沙僧</w:t>
            </w:r>
            <w:r>
              <w:rPr>
                <w:rFonts w:ascii="Arial" w:hAnsi="Arial" w:cs="Arial"/>
                <w:color w:val="333333"/>
                <w:szCs w:val="21"/>
              </w:rPr>
              <w:t>的性格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⑤</w:t>
            </w:r>
            <w:r>
              <w:rPr>
                <w:rFonts w:hint="eastAsia"/>
              </w:rPr>
              <w:t>取经路上的那些国王们</w:t>
            </w:r>
          </w:p>
          <w:p w:rsidR="00E56A3F" w:rsidRDefault="00E56A3F" w:rsidP="007F77A5">
            <w:r>
              <w:rPr>
                <w:rFonts w:hint="eastAsia"/>
              </w:rPr>
              <w:t>……</w:t>
            </w:r>
          </w:p>
        </w:tc>
      </w:tr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2</w:t>
            </w:r>
          </w:p>
        </w:tc>
        <w:tc>
          <w:tcPr>
            <w:tcW w:w="2430" w:type="dxa"/>
          </w:tcPr>
          <w:p w:rsidR="00E56A3F" w:rsidRPr="00F37A59" w:rsidRDefault="00E56A3F" w:rsidP="007F77A5">
            <w:r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>
              <w:rPr>
                <w:rFonts w:ascii="Arial" w:hAnsi="Arial" w:cs="Arial"/>
                <w:color w:val="333333"/>
                <w:szCs w:val="21"/>
              </w:rPr>
              <w:t>》中</w:t>
            </w:r>
            <w:r>
              <w:rPr>
                <w:rFonts w:ascii="Arial" w:hAnsi="Arial" w:cs="Arial" w:hint="eastAsia"/>
                <w:color w:val="333333"/>
                <w:szCs w:val="21"/>
              </w:rPr>
              <w:t>的</w:t>
            </w:r>
            <w:r>
              <w:rPr>
                <w:rFonts w:ascii="黑体" w:eastAsia="黑体" w:hAnsi="黑体" w:hint="eastAsia"/>
                <w:b/>
              </w:rPr>
              <w:t>奇幻</w:t>
            </w:r>
          </w:p>
        </w:tc>
        <w:tc>
          <w:tcPr>
            <w:tcW w:w="4962" w:type="dxa"/>
          </w:tcPr>
          <w:p w:rsidR="00E56A3F" w:rsidRDefault="00E56A3F" w:rsidP="007F77A5">
            <w:r>
              <w:rPr>
                <w:rFonts w:asciiTheme="minorEastAsia" w:hAnsiTheme="minorEastAsia" w:cs="Arial" w:hint="eastAsia"/>
                <w:szCs w:val="21"/>
              </w:rPr>
              <w:t>①</w:t>
            </w:r>
            <w:r w:rsidRPr="000F729D"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 w:rsidRPr="000F729D">
              <w:rPr>
                <w:rFonts w:ascii="Arial" w:hAnsi="Arial" w:cs="Arial"/>
                <w:color w:val="333333"/>
                <w:szCs w:val="21"/>
              </w:rPr>
              <w:t>》中</w:t>
            </w:r>
            <w:r w:rsidRPr="000F729D">
              <w:rPr>
                <w:rFonts w:ascii="Arial" w:hAnsi="Arial" w:cs="Arial" w:hint="eastAsia"/>
                <w:color w:val="333333"/>
                <w:szCs w:val="21"/>
              </w:rPr>
              <w:t>的奇幻法术</w:t>
            </w:r>
          </w:p>
          <w:p w:rsidR="00E56A3F" w:rsidRDefault="00E56A3F" w:rsidP="007F77A5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②</w:t>
            </w:r>
            <w:r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>
              <w:rPr>
                <w:rFonts w:ascii="Arial" w:hAnsi="Arial" w:cs="Arial"/>
                <w:color w:val="333333"/>
                <w:szCs w:val="21"/>
              </w:rPr>
              <w:t>》中</w:t>
            </w:r>
            <w:r>
              <w:rPr>
                <w:rFonts w:ascii="Arial" w:hAnsi="Arial" w:cs="Arial" w:hint="eastAsia"/>
                <w:color w:val="333333"/>
                <w:szCs w:val="21"/>
              </w:rPr>
              <w:t>的神奇武器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③</w:t>
            </w:r>
            <w:r>
              <w:rPr>
                <w:rFonts w:ascii="Arial" w:hAnsi="Arial" w:cs="Arial" w:hint="eastAsia"/>
                <w:color w:val="333333"/>
                <w:szCs w:val="21"/>
              </w:rPr>
              <w:t>不同凡响的时空穿梭</w:t>
            </w:r>
          </w:p>
          <w:p w:rsidR="00E56A3F" w:rsidRPr="009B5565" w:rsidRDefault="00E56A3F" w:rsidP="007F77A5">
            <w:r>
              <w:rPr>
                <w:rFonts w:asciiTheme="minorEastAsia" w:hAnsiTheme="minorEastAsia" w:hint="eastAsia"/>
              </w:rPr>
              <w:t>④……</w:t>
            </w:r>
          </w:p>
        </w:tc>
      </w:tr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3</w:t>
            </w:r>
          </w:p>
        </w:tc>
        <w:tc>
          <w:tcPr>
            <w:tcW w:w="2430" w:type="dxa"/>
          </w:tcPr>
          <w:p w:rsidR="00E56A3F" w:rsidRPr="00F37A59" w:rsidRDefault="00E56A3F" w:rsidP="007F77A5">
            <w:r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>
              <w:rPr>
                <w:rFonts w:ascii="Arial" w:hAnsi="Arial" w:cs="Arial"/>
                <w:color w:val="333333"/>
                <w:szCs w:val="21"/>
              </w:rPr>
              <w:t>》中</w:t>
            </w:r>
            <w:r>
              <w:rPr>
                <w:rFonts w:ascii="Arial" w:hAnsi="Arial" w:cs="Arial" w:hint="eastAsia"/>
                <w:color w:val="333333"/>
                <w:szCs w:val="21"/>
              </w:rPr>
              <w:t>的</w:t>
            </w:r>
            <w:r w:rsidRPr="00A545B3">
              <w:rPr>
                <w:rFonts w:ascii="黑体" w:eastAsia="黑体" w:hAnsi="黑体" w:hint="eastAsia"/>
                <w:b/>
              </w:rPr>
              <w:t>爱情</w:t>
            </w:r>
          </w:p>
        </w:tc>
        <w:tc>
          <w:tcPr>
            <w:tcW w:w="4962" w:type="dxa"/>
          </w:tcPr>
          <w:p w:rsidR="00E56A3F" w:rsidRDefault="00E56A3F" w:rsidP="007F77A5">
            <w:r>
              <w:rPr>
                <w:rFonts w:asciiTheme="minorEastAsia" w:hAnsiTheme="minorEastAsia" w:hint="eastAsia"/>
              </w:rPr>
              <w:t>①</w:t>
            </w:r>
            <w:r>
              <w:rPr>
                <w:rFonts w:ascii="Arial" w:hAnsi="Arial" w:cs="Arial" w:hint="eastAsia"/>
                <w:color w:val="333333"/>
                <w:szCs w:val="21"/>
              </w:rPr>
              <w:t>论唐僧的</w:t>
            </w:r>
            <w:r w:rsidRPr="00A478BA">
              <w:rPr>
                <w:rFonts w:ascii="Arial" w:hAnsi="Arial" w:cs="Arial" w:hint="eastAsia"/>
                <w:color w:val="333333"/>
                <w:szCs w:val="21"/>
              </w:rPr>
              <w:t>爱情悲剧</w:t>
            </w:r>
          </w:p>
          <w:p w:rsidR="00E56A3F" w:rsidRDefault="00E56A3F" w:rsidP="007F77A5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②</w:t>
            </w:r>
            <w:r>
              <w:rPr>
                <w:rFonts w:ascii="Arial" w:hAnsi="Arial" w:cs="Arial"/>
                <w:color w:val="333333"/>
                <w:szCs w:val="21"/>
              </w:rPr>
              <w:t>《</w:t>
            </w:r>
            <w:r>
              <w:rPr>
                <w:rFonts w:hint="eastAsia"/>
              </w:rPr>
              <w:t>西游记</w:t>
            </w:r>
            <w:r>
              <w:rPr>
                <w:rFonts w:ascii="Arial" w:hAnsi="Arial" w:cs="Arial"/>
                <w:color w:val="333333"/>
                <w:szCs w:val="21"/>
              </w:rPr>
              <w:t>》中</w:t>
            </w:r>
            <w:r>
              <w:rPr>
                <w:rFonts w:ascii="Arial" w:hAnsi="Arial" w:cs="Arial" w:hint="eastAsia"/>
                <w:color w:val="333333"/>
                <w:szCs w:val="21"/>
              </w:rPr>
              <w:t>，</w:t>
            </w:r>
            <w:r>
              <w:rPr>
                <w:rFonts w:ascii="Arial" w:hAnsi="Arial" w:cs="Arial"/>
                <w:color w:val="333333"/>
                <w:szCs w:val="21"/>
              </w:rPr>
              <w:t>谁为情种</w:t>
            </w:r>
            <w:r>
              <w:rPr>
                <w:rFonts w:ascii="Arial" w:hAnsi="Arial" w:cs="Arial" w:hint="eastAsia"/>
                <w:color w:val="333333"/>
                <w:szCs w:val="21"/>
              </w:rPr>
              <w:t>？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③</w:t>
            </w:r>
            <w:r>
              <w:rPr>
                <w:rFonts w:ascii="Arial" w:hAnsi="Arial" w:cs="Arial" w:hint="eastAsia"/>
                <w:color w:val="333333"/>
                <w:szCs w:val="21"/>
              </w:rPr>
              <w:t>猪八戒</w:t>
            </w:r>
            <w:r>
              <w:rPr>
                <w:rFonts w:asciiTheme="minorEastAsia" w:hAnsiTheme="minorEastAsia" w:hint="eastAsia"/>
              </w:rPr>
              <w:t>的爱情</w:t>
            </w:r>
          </w:p>
          <w:p w:rsidR="00E56A3F" w:rsidRPr="009B5565" w:rsidRDefault="00E56A3F" w:rsidP="007F77A5">
            <w:r>
              <w:rPr>
                <w:rFonts w:asciiTheme="minorEastAsia" w:hAnsiTheme="minorEastAsia" w:hint="eastAsia"/>
              </w:rPr>
              <w:t>④……</w:t>
            </w:r>
          </w:p>
        </w:tc>
      </w:tr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5</w:t>
            </w:r>
          </w:p>
        </w:tc>
        <w:tc>
          <w:tcPr>
            <w:tcW w:w="2430" w:type="dxa"/>
          </w:tcPr>
          <w:p w:rsidR="00E56A3F" w:rsidRDefault="00E56A3F" w:rsidP="007F77A5">
            <w:r>
              <w:rPr>
                <w:rFonts w:hint="eastAsia"/>
              </w:rPr>
              <w:t>取经路上</w:t>
            </w:r>
            <w:r>
              <w:rPr>
                <w:rFonts w:ascii="Arial" w:hAnsi="Arial" w:cs="Arial"/>
                <w:color w:val="333333"/>
                <w:szCs w:val="21"/>
              </w:rPr>
              <w:t>的</w:t>
            </w:r>
            <w:r>
              <w:rPr>
                <w:rFonts w:ascii="黑体" w:eastAsia="黑体" w:hAnsi="黑体" w:hint="eastAsia"/>
                <w:b/>
              </w:rPr>
              <w:t>各国风俗</w:t>
            </w:r>
          </w:p>
        </w:tc>
        <w:tc>
          <w:tcPr>
            <w:tcW w:w="4962" w:type="dxa"/>
          </w:tcPr>
          <w:p w:rsidR="00E56A3F" w:rsidRDefault="00E56A3F" w:rsidP="00E56A3F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ascii="Arial" w:hAnsi="Arial" w:cs="Arial" w:hint="eastAsia"/>
                <w:color w:val="333333"/>
                <w:szCs w:val="21"/>
              </w:rPr>
              <w:t>初探</w:t>
            </w:r>
            <w:r w:rsidRPr="00D4649A">
              <w:rPr>
                <w:rFonts w:ascii="Arial" w:hAnsi="Arial" w:cs="Arial" w:hint="eastAsia"/>
                <w:color w:val="333333"/>
                <w:szCs w:val="21"/>
              </w:rPr>
              <w:t>唐僧取经线路图</w:t>
            </w:r>
          </w:p>
          <w:p w:rsidR="00E56A3F" w:rsidRPr="000F729D" w:rsidRDefault="00E56A3F" w:rsidP="00E56A3F">
            <w:pPr>
              <w:pStyle w:val="a4"/>
              <w:numPr>
                <w:ilvl w:val="0"/>
                <w:numId w:val="2"/>
              </w:numPr>
              <w:ind w:firstLineChars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小议</w:t>
            </w:r>
            <w:r w:rsidRPr="000F729D">
              <w:rPr>
                <w:rFonts w:asciiTheme="minorEastAsia" w:hAnsiTheme="minorEastAsia" w:hint="eastAsia"/>
              </w:rPr>
              <w:t>取经路上的各国风俗</w:t>
            </w:r>
          </w:p>
          <w:p w:rsidR="00E56A3F" w:rsidRDefault="00E56A3F" w:rsidP="00E56A3F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……</w:t>
            </w:r>
          </w:p>
        </w:tc>
      </w:tr>
      <w:tr w:rsidR="00E56A3F" w:rsidTr="007F77A5">
        <w:tc>
          <w:tcPr>
            <w:tcW w:w="675" w:type="dxa"/>
          </w:tcPr>
          <w:p w:rsidR="00E56A3F" w:rsidRDefault="00E56A3F" w:rsidP="007F77A5">
            <w:r>
              <w:rPr>
                <w:rFonts w:hint="eastAsia"/>
              </w:rPr>
              <w:t>5</w:t>
            </w:r>
          </w:p>
        </w:tc>
        <w:tc>
          <w:tcPr>
            <w:tcW w:w="2430" w:type="dxa"/>
          </w:tcPr>
          <w:p w:rsidR="00E56A3F" w:rsidRDefault="00E56A3F" w:rsidP="007F77A5">
            <w:r>
              <w:rPr>
                <w:rFonts w:hint="eastAsia"/>
              </w:rPr>
              <w:t>杂谈小议</w:t>
            </w:r>
          </w:p>
        </w:tc>
        <w:tc>
          <w:tcPr>
            <w:tcW w:w="4962" w:type="dxa"/>
          </w:tcPr>
          <w:p w:rsidR="00E56A3F" w:rsidRPr="000F729D" w:rsidRDefault="00E56A3F" w:rsidP="00E56A3F">
            <w:pPr>
              <w:pStyle w:val="a4"/>
              <w:numPr>
                <w:ilvl w:val="0"/>
                <w:numId w:val="3"/>
              </w:numPr>
              <w:ind w:left="210" w:hangingChars="100" w:hanging="210"/>
              <w:rPr>
                <w:rFonts w:ascii="Calibri" w:eastAsia="宋体" w:hAnsi="Calibri" w:cs="Times New Roman"/>
              </w:rPr>
            </w:pPr>
            <w:r w:rsidRPr="000F729D">
              <w:rPr>
                <w:rFonts w:ascii="Calibri" w:eastAsia="宋体" w:hAnsi="Calibri" w:cs="Times New Roman" w:hint="eastAsia"/>
              </w:rPr>
              <w:t>闻其声则知其人——论</w:t>
            </w:r>
            <w:r w:rsidRPr="000F729D">
              <w:rPr>
                <w:rFonts w:ascii="Calibri" w:eastAsia="宋体" w:hAnsi="Calibri" w:cs="Times New Roman" w:hint="eastAsia"/>
              </w:rPr>
              <w:t>&lt;</w:t>
            </w:r>
            <w:r w:rsidRPr="000F729D">
              <w:rPr>
                <w:rFonts w:ascii="Arial" w:hAnsi="Arial" w:cs="Arial"/>
                <w:color w:val="333333"/>
                <w:szCs w:val="21"/>
              </w:rPr>
              <w:t>《</w:t>
            </w:r>
            <w:r w:rsidRPr="000F729D">
              <w:rPr>
                <w:rFonts w:ascii="Arial" w:hAnsi="Arial" w:cs="Arial" w:hint="eastAsia"/>
                <w:color w:val="333333"/>
                <w:szCs w:val="21"/>
              </w:rPr>
              <w:t>西游记</w:t>
            </w:r>
            <w:r w:rsidRPr="000F729D">
              <w:rPr>
                <w:rFonts w:ascii="Arial" w:hAnsi="Arial" w:cs="Arial"/>
                <w:color w:val="333333"/>
                <w:szCs w:val="21"/>
              </w:rPr>
              <w:t>》中的</w:t>
            </w:r>
            <w:r w:rsidRPr="000F729D">
              <w:rPr>
                <w:rFonts w:ascii="Calibri" w:eastAsia="宋体" w:hAnsi="Calibri" w:cs="Times New Roman" w:hint="eastAsia"/>
              </w:rPr>
              <w:t>语言特色</w:t>
            </w:r>
          </w:p>
          <w:p w:rsidR="00E56A3F" w:rsidRDefault="00E56A3F" w:rsidP="007F77A5">
            <w:r>
              <w:rPr>
                <w:rFonts w:asciiTheme="minorEastAsia" w:hAnsiTheme="minorEastAsia" w:hint="eastAsia"/>
              </w:rPr>
              <w:t>②</w:t>
            </w:r>
            <w:r>
              <w:rPr>
                <w:rFonts w:hint="eastAsia"/>
              </w:rPr>
              <w:t>孙悟空的</w:t>
            </w:r>
            <w:proofErr w:type="gramStart"/>
            <w:r>
              <w:rPr>
                <w:rFonts w:hint="eastAsia"/>
              </w:rPr>
              <w:t>紧箍圈该不该</w:t>
            </w:r>
            <w:proofErr w:type="gramEnd"/>
            <w:r>
              <w:rPr>
                <w:rFonts w:hint="eastAsia"/>
              </w:rPr>
              <w:t>取下？</w:t>
            </w:r>
          </w:p>
          <w:p w:rsidR="00E56A3F" w:rsidRDefault="00E56A3F" w:rsidP="00E56A3F">
            <w:pPr>
              <w:pStyle w:val="a4"/>
              <w:numPr>
                <w:ilvl w:val="0"/>
                <w:numId w:val="3"/>
              </w:numPr>
              <w:ind w:firstLineChars="0"/>
            </w:pPr>
            <w:r w:rsidRPr="000F729D">
              <w:rPr>
                <w:rFonts w:ascii="Arial" w:eastAsia="宋体" w:hAnsi="Arial" w:cs="Arial"/>
                <w:color w:val="333333"/>
                <w:kern w:val="0"/>
                <w:szCs w:val="21"/>
              </w:rPr>
              <w:lastRenderedPageBreak/>
              <w:t>《</w:t>
            </w:r>
            <w:r w:rsidRPr="000F729D">
              <w:rPr>
                <w:rFonts w:ascii="Arial" w:eastAsia="宋体" w:hAnsi="Arial" w:cs="Arial" w:hint="eastAsia"/>
                <w:color w:val="333333"/>
                <w:kern w:val="0"/>
                <w:szCs w:val="21"/>
              </w:rPr>
              <w:t>西游记</w:t>
            </w:r>
            <w:r w:rsidRPr="000F729D">
              <w:rPr>
                <w:rFonts w:ascii="Arial" w:eastAsia="宋体" w:hAnsi="Arial" w:cs="Arial"/>
                <w:color w:val="333333"/>
                <w:kern w:val="0"/>
                <w:szCs w:val="21"/>
              </w:rPr>
              <w:t>》</w:t>
            </w:r>
            <w:r w:rsidRPr="000F729D">
              <w:rPr>
                <w:rFonts w:ascii="Arial" w:eastAsia="宋体" w:hAnsi="Arial" w:cs="Arial" w:hint="eastAsia"/>
                <w:color w:val="333333"/>
                <w:kern w:val="0"/>
                <w:szCs w:val="21"/>
              </w:rPr>
              <w:t>中的</w:t>
            </w:r>
            <w:r w:rsidRPr="000F729D">
              <w:rPr>
                <w:rFonts w:ascii="Arial" w:eastAsia="宋体" w:hAnsi="Arial" w:cs="Arial"/>
                <w:color w:val="333333"/>
                <w:kern w:val="0"/>
                <w:szCs w:val="21"/>
              </w:rPr>
              <w:t>人物名字</w:t>
            </w:r>
          </w:p>
          <w:p w:rsidR="00E56A3F" w:rsidRDefault="00E56A3F" w:rsidP="007F77A5">
            <w:r>
              <w:rPr>
                <w:rFonts w:hint="eastAsia"/>
              </w:rPr>
              <w:t>……</w:t>
            </w:r>
          </w:p>
        </w:tc>
      </w:tr>
    </w:tbl>
    <w:p w:rsidR="00E56A3F" w:rsidRDefault="00E56A3F" w:rsidP="00E56A3F">
      <w:pPr>
        <w:rPr>
          <w:b/>
        </w:rPr>
      </w:pPr>
    </w:p>
    <w:p w:rsidR="00E56A3F" w:rsidRPr="00EE1879" w:rsidRDefault="00E56A3F" w:rsidP="00E56A3F">
      <w:pPr>
        <w:rPr>
          <w:b/>
        </w:rPr>
      </w:pPr>
      <w:r w:rsidRPr="00EE1879">
        <w:rPr>
          <w:rFonts w:hint="eastAsia"/>
          <w:b/>
        </w:rPr>
        <w:t>二、徜徉书海</w:t>
      </w:r>
    </w:p>
    <w:p w:rsidR="00E56A3F" w:rsidRDefault="00E56A3F" w:rsidP="004E02CD">
      <w:pPr>
        <w:ind w:firstLineChars="450" w:firstLine="945"/>
      </w:pPr>
      <w:r>
        <w:rPr>
          <w:rFonts w:hint="eastAsia"/>
        </w:rPr>
        <w:t>必读（</w:t>
      </w:r>
      <w:r>
        <w:rPr>
          <w:rFonts w:hint="eastAsia"/>
        </w:rPr>
        <w:t>2</w:t>
      </w:r>
      <w:r>
        <w:rPr>
          <w:rFonts w:hint="eastAsia"/>
        </w:rPr>
        <w:t>本）：</w:t>
      </w:r>
      <w:r>
        <w:rPr>
          <w:rFonts w:asciiTheme="minorEastAsia" w:hAnsiTheme="minorEastAsia" w:hint="eastAsia"/>
        </w:rPr>
        <w:t>①</w:t>
      </w:r>
      <w:r w:rsidRPr="00E278AA">
        <w:rPr>
          <w:rFonts w:hint="eastAsia"/>
        </w:rPr>
        <w:t>《</w:t>
      </w:r>
      <w:r>
        <w:rPr>
          <w:rFonts w:hint="eastAsia"/>
        </w:rPr>
        <w:t>西游记</w:t>
      </w:r>
      <w:r w:rsidRPr="00E278AA">
        <w:rPr>
          <w:rFonts w:hint="eastAsia"/>
        </w:rPr>
        <w:t>》（</w:t>
      </w:r>
      <w:r>
        <w:rPr>
          <w:rFonts w:hint="eastAsia"/>
        </w:rPr>
        <w:t>温儒敏、王本华主编，</w:t>
      </w:r>
      <w:r w:rsidRPr="00E278AA">
        <w:rPr>
          <w:rFonts w:hint="eastAsia"/>
        </w:rPr>
        <w:t>人民</w:t>
      </w:r>
      <w:r>
        <w:rPr>
          <w:rFonts w:hint="eastAsia"/>
        </w:rPr>
        <w:t>教育</w:t>
      </w:r>
      <w:r w:rsidRPr="00E278AA">
        <w:rPr>
          <w:rFonts w:hint="eastAsia"/>
        </w:rPr>
        <w:t>出版社）</w:t>
      </w:r>
    </w:p>
    <w:p w:rsidR="00E56A3F" w:rsidRPr="00053355" w:rsidRDefault="00E56A3F" w:rsidP="004E02CD">
      <w:pPr>
        <w:ind w:firstLineChars="1200" w:firstLine="2520"/>
      </w:pPr>
      <w:r>
        <w:rPr>
          <w:rFonts w:hint="eastAsia"/>
        </w:rPr>
        <w:t>(</w:t>
      </w:r>
      <w:r>
        <w:rPr>
          <w:rFonts w:hint="eastAsia"/>
        </w:rPr>
        <w:t>要求：在书上按要求</w:t>
      </w:r>
      <w:r w:rsidRPr="00BD6B99">
        <w:rPr>
          <w:rFonts w:hint="eastAsia"/>
          <w:b/>
          <w:sz w:val="24"/>
          <w:szCs w:val="24"/>
          <w:u w:val="single"/>
        </w:rPr>
        <w:t>批注，每篇</w:t>
      </w:r>
      <w:r w:rsidRPr="00BD6B99">
        <w:rPr>
          <w:rFonts w:hint="eastAsia"/>
          <w:b/>
          <w:sz w:val="24"/>
          <w:szCs w:val="24"/>
          <w:u w:val="single"/>
        </w:rPr>
        <w:t>2</w:t>
      </w:r>
      <w:r w:rsidRPr="00BD6B99">
        <w:rPr>
          <w:rFonts w:hint="eastAsia"/>
          <w:b/>
          <w:sz w:val="24"/>
          <w:szCs w:val="24"/>
          <w:u w:val="single"/>
        </w:rPr>
        <w:t>处，每处不少于</w:t>
      </w:r>
      <w:r>
        <w:rPr>
          <w:rFonts w:hint="eastAsia"/>
          <w:b/>
          <w:sz w:val="24"/>
          <w:szCs w:val="24"/>
          <w:u w:val="single"/>
        </w:rPr>
        <w:t>5</w:t>
      </w:r>
      <w:r w:rsidRPr="00BD6B99">
        <w:rPr>
          <w:rFonts w:hint="eastAsia"/>
          <w:b/>
          <w:sz w:val="24"/>
          <w:szCs w:val="24"/>
          <w:u w:val="single"/>
        </w:rPr>
        <w:t>0</w:t>
      </w:r>
      <w:r w:rsidRPr="00BD6B99">
        <w:rPr>
          <w:rFonts w:hint="eastAsia"/>
          <w:b/>
          <w:sz w:val="24"/>
          <w:szCs w:val="24"/>
          <w:u w:val="single"/>
        </w:rPr>
        <w:t>字</w:t>
      </w:r>
      <w:r>
        <w:rPr>
          <w:rFonts w:hint="eastAsia"/>
        </w:rPr>
        <w:t>。</w:t>
      </w:r>
      <w:r>
        <w:rPr>
          <w:rFonts w:hint="eastAsia"/>
        </w:rPr>
        <w:t>)</w:t>
      </w:r>
    </w:p>
    <w:p w:rsidR="00E56A3F" w:rsidRDefault="004E02CD" w:rsidP="004E02CD">
      <w:pPr>
        <w:ind w:firstLineChars="1100" w:firstLine="2310"/>
        <w:rPr>
          <w:rFonts w:hint="eastAsia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= 2 \* GB3</w:instrText>
      </w:r>
      <w:r>
        <w:instrText xml:space="preserve"> </w:instrText>
      </w:r>
      <w:r>
        <w:fldChar w:fldCharType="separate"/>
      </w:r>
      <w:r>
        <w:rPr>
          <w:rFonts w:hint="eastAsia"/>
          <w:noProof/>
        </w:rPr>
        <w:t>②</w:t>
      </w:r>
      <w:r>
        <w:fldChar w:fldCharType="end"/>
      </w:r>
      <w:r w:rsidR="00E56A3F">
        <w:rPr>
          <w:rFonts w:hint="eastAsia"/>
        </w:rPr>
        <w:t>《哈利波特与死亡圣器》（不用写批注）</w:t>
      </w:r>
    </w:p>
    <w:p w:rsidR="00D178AC" w:rsidRPr="00D178AC" w:rsidRDefault="00D178AC" w:rsidP="00D178AC">
      <w:pPr>
        <w:rPr>
          <w:b/>
        </w:rPr>
      </w:pPr>
      <w:r w:rsidRPr="00D178AC">
        <w:rPr>
          <w:rFonts w:hint="eastAsia"/>
          <w:b/>
        </w:rPr>
        <w:t>三、查漏补缺（</w:t>
      </w:r>
      <w:r w:rsidRPr="00D178AC">
        <w:rPr>
          <w:rFonts w:hint="eastAsia"/>
          <w:b/>
          <w:sz w:val="22"/>
        </w:rPr>
        <w:t>具体要求以各班语文</w:t>
      </w:r>
      <w:r w:rsidRPr="00D178AC">
        <w:rPr>
          <w:rFonts w:hint="eastAsia"/>
          <w:b/>
          <w:sz w:val="22"/>
        </w:rPr>
        <w:t>老师</w:t>
      </w:r>
      <w:r w:rsidRPr="00D178AC">
        <w:rPr>
          <w:rFonts w:hint="eastAsia"/>
          <w:b/>
          <w:sz w:val="22"/>
        </w:rPr>
        <w:t>的通知</w:t>
      </w:r>
      <w:r w:rsidRPr="00D178AC">
        <w:rPr>
          <w:rFonts w:hint="eastAsia"/>
          <w:b/>
          <w:sz w:val="22"/>
        </w:rPr>
        <w:t>为准</w:t>
      </w:r>
      <w:r w:rsidRPr="00D178AC">
        <w:rPr>
          <w:rFonts w:hint="eastAsia"/>
          <w:b/>
        </w:rPr>
        <w:t>）</w:t>
      </w:r>
    </w:p>
    <w:p w:rsidR="00E56A3F" w:rsidRPr="00D178AC" w:rsidRDefault="00E56A3F" w:rsidP="00E56A3F">
      <w:pPr>
        <w:rPr>
          <w:b/>
        </w:rPr>
      </w:pPr>
    </w:p>
    <w:p w:rsidR="00E56A3F" w:rsidRPr="00EE1879" w:rsidRDefault="00D178AC" w:rsidP="00E56A3F">
      <w:pPr>
        <w:rPr>
          <w:b/>
        </w:rPr>
      </w:pPr>
      <w:r>
        <w:rPr>
          <w:rFonts w:hint="eastAsia"/>
          <w:b/>
        </w:rPr>
        <w:t>四</w:t>
      </w:r>
      <w:r w:rsidR="00E56A3F">
        <w:rPr>
          <w:rFonts w:hint="eastAsia"/>
          <w:b/>
        </w:rPr>
        <w:t>、</w:t>
      </w:r>
      <w:r>
        <w:rPr>
          <w:rFonts w:hint="eastAsia"/>
          <w:b/>
        </w:rPr>
        <w:t>准备下学期</w:t>
      </w:r>
      <w:r w:rsidR="00E56A3F">
        <w:rPr>
          <w:rFonts w:hint="eastAsia"/>
          <w:b/>
        </w:rPr>
        <w:t>阅读的</w:t>
      </w:r>
      <w:r w:rsidR="00E56A3F" w:rsidRPr="00EE1879">
        <w:rPr>
          <w:rFonts w:hint="eastAsia"/>
          <w:b/>
        </w:rPr>
        <w:t>书：</w:t>
      </w:r>
    </w:p>
    <w:p w:rsidR="00D178AC" w:rsidRDefault="00E56A3F" w:rsidP="004E02CD">
      <w:pPr>
        <w:ind w:firstLineChars="300" w:firstLine="630"/>
        <w:rPr>
          <w:rFonts w:hint="eastAsia"/>
        </w:rPr>
      </w:pPr>
      <w:r>
        <w:rPr>
          <w:rFonts w:hint="eastAsia"/>
        </w:rPr>
        <w:t>必读书（</w:t>
      </w:r>
      <w:r>
        <w:rPr>
          <w:rFonts w:hint="eastAsia"/>
        </w:rPr>
        <w:t>5</w:t>
      </w:r>
      <w:r>
        <w:rPr>
          <w:rFonts w:hint="eastAsia"/>
        </w:rPr>
        <w:t>本）：</w:t>
      </w:r>
    </w:p>
    <w:p w:rsidR="00E56A3F" w:rsidRDefault="00E56A3F" w:rsidP="00D178AC">
      <w:pPr>
        <w:ind w:firstLineChars="900" w:firstLine="1890"/>
      </w:pPr>
      <w:r w:rsidRPr="00A3361E">
        <w:rPr>
          <w:rFonts w:hint="eastAsia"/>
        </w:rPr>
        <w:t>《</w:t>
      </w:r>
      <w:r>
        <w:rPr>
          <w:rFonts w:hint="eastAsia"/>
        </w:rPr>
        <w:t>骆驼祥子</w:t>
      </w:r>
      <w:r w:rsidRPr="00A3361E">
        <w:rPr>
          <w:rFonts w:hint="eastAsia"/>
        </w:rPr>
        <w:t>》</w:t>
      </w:r>
      <w:r w:rsidRPr="00E278AA">
        <w:rPr>
          <w:rFonts w:hint="eastAsia"/>
        </w:rPr>
        <w:t>（</w:t>
      </w:r>
      <w:r>
        <w:rPr>
          <w:rFonts w:hint="eastAsia"/>
        </w:rPr>
        <w:t>温儒敏、王本华主编，</w:t>
      </w:r>
      <w:r w:rsidRPr="00E278AA">
        <w:rPr>
          <w:rFonts w:hint="eastAsia"/>
        </w:rPr>
        <w:t>人民</w:t>
      </w:r>
      <w:r>
        <w:rPr>
          <w:rFonts w:hint="eastAsia"/>
        </w:rPr>
        <w:t>教育</w:t>
      </w:r>
      <w:r w:rsidRPr="00E278AA">
        <w:rPr>
          <w:rFonts w:hint="eastAsia"/>
        </w:rPr>
        <w:t>出版社）</w:t>
      </w:r>
    </w:p>
    <w:p w:rsidR="00E56A3F" w:rsidRDefault="00E56A3F" w:rsidP="00E56A3F">
      <w:r>
        <w:rPr>
          <w:rFonts w:hint="eastAsia"/>
        </w:rPr>
        <w:t xml:space="preserve">            </w:t>
      </w:r>
      <w:r w:rsidR="004E02CD">
        <w:rPr>
          <w:rFonts w:hint="eastAsia"/>
        </w:rPr>
        <w:t xml:space="preserve">      </w:t>
      </w:r>
      <w:r>
        <w:rPr>
          <w:rFonts w:hint="eastAsia"/>
        </w:rPr>
        <w:t>《海底两万里》</w:t>
      </w:r>
      <w:r w:rsidRPr="00E278AA">
        <w:rPr>
          <w:rFonts w:hint="eastAsia"/>
        </w:rPr>
        <w:t>（</w:t>
      </w:r>
      <w:r>
        <w:rPr>
          <w:rFonts w:hint="eastAsia"/>
        </w:rPr>
        <w:t>温儒敏、王本华主编，</w:t>
      </w:r>
      <w:r w:rsidRPr="00E278AA">
        <w:rPr>
          <w:rFonts w:hint="eastAsia"/>
        </w:rPr>
        <w:t>人民</w:t>
      </w:r>
      <w:r>
        <w:rPr>
          <w:rFonts w:hint="eastAsia"/>
        </w:rPr>
        <w:t>教育</w:t>
      </w:r>
      <w:r w:rsidRPr="00E278AA">
        <w:rPr>
          <w:rFonts w:hint="eastAsia"/>
        </w:rPr>
        <w:t>出版社）</w:t>
      </w:r>
    </w:p>
    <w:p w:rsidR="00E56A3F" w:rsidRDefault="00E56A3F" w:rsidP="004E02CD">
      <w:pPr>
        <w:ind w:firstLineChars="900" w:firstLine="1890"/>
      </w:pPr>
      <w:r>
        <w:rPr>
          <w:rFonts w:hint="eastAsia"/>
        </w:rPr>
        <w:t>《我二十一岁那年》（史铁生）</w:t>
      </w:r>
    </w:p>
    <w:p w:rsidR="00E56A3F" w:rsidRDefault="00E56A3F" w:rsidP="004E02CD">
      <w:pPr>
        <w:ind w:firstLineChars="900" w:firstLine="1890"/>
      </w:pPr>
      <w:r>
        <w:rPr>
          <w:rFonts w:hint="eastAsia"/>
        </w:rPr>
        <w:t>《三体》（刘慈欣，重庆出版社）</w:t>
      </w:r>
    </w:p>
    <w:p w:rsidR="00E56A3F" w:rsidRDefault="00E56A3F" w:rsidP="004E02CD">
      <w:pPr>
        <w:ind w:firstLineChars="900" w:firstLine="1890"/>
      </w:pPr>
      <w:r>
        <w:rPr>
          <w:rFonts w:hint="eastAsia"/>
        </w:rPr>
        <w:t>《活着》（余华）</w:t>
      </w:r>
    </w:p>
    <w:p w:rsidR="00D178AC" w:rsidRDefault="00E56A3F" w:rsidP="004E02CD">
      <w:pPr>
        <w:ind w:firstLineChars="300" w:firstLine="630"/>
        <w:rPr>
          <w:rFonts w:hint="eastAsia"/>
        </w:rPr>
      </w:pPr>
      <w:r>
        <w:rPr>
          <w:rFonts w:hint="eastAsia"/>
        </w:rPr>
        <w:t>选读（</w:t>
      </w:r>
      <w:r>
        <w:rPr>
          <w:rFonts w:hint="eastAsia"/>
        </w:rPr>
        <w:t>3</w:t>
      </w:r>
      <w:r>
        <w:rPr>
          <w:rFonts w:hint="eastAsia"/>
        </w:rPr>
        <w:t>本）：</w:t>
      </w:r>
    </w:p>
    <w:p w:rsidR="00E56A3F" w:rsidRPr="00CF0DFC" w:rsidRDefault="00E56A3F" w:rsidP="00D178AC">
      <w:pPr>
        <w:ind w:firstLineChars="900" w:firstLine="1890"/>
      </w:pPr>
      <w:r w:rsidRPr="00A3361E">
        <w:rPr>
          <w:rFonts w:hint="eastAsia"/>
        </w:rPr>
        <w:t>《</w:t>
      </w:r>
      <w:r>
        <w:rPr>
          <w:rFonts w:hint="eastAsia"/>
        </w:rPr>
        <w:t>基地</w:t>
      </w:r>
      <w:r w:rsidRPr="00A3361E">
        <w:rPr>
          <w:rFonts w:hint="eastAsia"/>
        </w:rPr>
        <w:t>》</w:t>
      </w:r>
      <w:r>
        <w:rPr>
          <w:rFonts w:hint="eastAsia"/>
        </w:rPr>
        <w:t>（阿西莫夫）</w:t>
      </w:r>
    </w:p>
    <w:p w:rsidR="00E56A3F" w:rsidRDefault="00E56A3F" w:rsidP="00D178AC">
      <w:pPr>
        <w:ind w:firstLineChars="900" w:firstLine="1890"/>
      </w:pPr>
      <w:r>
        <w:rPr>
          <w:rFonts w:hint="eastAsia"/>
        </w:rPr>
        <w:t>《人类的群星闪耀时》（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威格）</w:t>
      </w:r>
    </w:p>
    <w:p w:rsidR="00D242B0" w:rsidRPr="00D178AC" w:rsidRDefault="00E56A3F" w:rsidP="00D178AC">
      <w:pPr>
        <w:ind w:firstLineChars="900" w:firstLine="1890"/>
        <w:rPr>
          <w:rFonts w:hint="eastAsia"/>
        </w:rPr>
      </w:pPr>
      <w:r>
        <w:rPr>
          <w:rFonts w:hint="eastAsia"/>
        </w:rPr>
        <w:t>《一个人的朝圣》（</w:t>
      </w:r>
      <w:hyperlink r:id="rId6" w:tgtFrame="_blank" w:history="1">
        <w:proofErr w:type="gramStart"/>
        <w:r w:rsidRPr="0098349C">
          <w:t>蕾</w:t>
        </w:r>
        <w:proofErr w:type="gramEnd"/>
        <w:r w:rsidRPr="0098349C">
          <w:t>秋</w:t>
        </w:r>
        <w:r w:rsidRPr="0098349C">
          <w:t>·</w:t>
        </w:r>
        <w:r w:rsidRPr="0098349C">
          <w:t>乔伊斯</w:t>
        </w:r>
      </w:hyperlink>
      <w:r w:rsidRPr="0098349C">
        <w:rPr>
          <w:rFonts w:hint="eastAsia"/>
        </w:rPr>
        <w:t>，</w:t>
      </w:r>
      <w:r w:rsidRPr="0098349C">
        <w:t>北京联合出版公司</w:t>
      </w:r>
      <w:r>
        <w:rPr>
          <w:rFonts w:hint="eastAsia"/>
        </w:rPr>
        <w:t>）</w:t>
      </w:r>
    </w:p>
    <w:p w:rsidR="00D242B0" w:rsidRPr="00E56A3F" w:rsidRDefault="00D242B0">
      <w:pPr>
        <w:rPr>
          <w:rFonts w:hint="eastAsia"/>
          <w:b/>
          <w:sz w:val="28"/>
          <w:szCs w:val="28"/>
        </w:rPr>
      </w:pPr>
      <w:r w:rsidRPr="00E56A3F">
        <w:rPr>
          <w:rFonts w:hint="eastAsia"/>
          <w:b/>
          <w:sz w:val="28"/>
          <w:szCs w:val="28"/>
        </w:rPr>
        <w:t>数学：</w:t>
      </w:r>
    </w:p>
    <w:p w:rsidR="00D242B0" w:rsidRDefault="00D242B0"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     </w:t>
      </w:r>
      <w:r>
        <w:rPr>
          <w:rFonts w:hint="eastAsia"/>
          <w:sz w:val="22"/>
        </w:rPr>
        <w:t>做完数学报纸</w:t>
      </w:r>
      <w:bookmarkStart w:id="0" w:name="_GoBack"/>
      <w:bookmarkEnd w:id="0"/>
    </w:p>
    <w:p w:rsidR="004E02CD" w:rsidRPr="00E56A3F" w:rsidRDefault="00D242B0">
      <w:pPr>
        <w:rPr>
          <w:rFonts w:hint="eastAsia"/>
          <w:b/>
          <w:sz w:val="28"/>
          <w:szCs w:val="28"/>
        </w:rPr>
      </w:pPr>
      <w:r w:rsidRPr="00E56A3F">
        <w:rPr>
          <w:rFonts w:hint="eastAsia"/>
          <w:b/>
          <w:sz w:val="28"/>
          <w:szCs w:val="28"/>
        </w:rPr>
        <w:t>英语</w:t>
      </w:r>
      <w:r w:rsidRPr="00E56A3F">
        <w:rPr>
          <w:rFonts w:hint="eastAsia"/>
          <w:b/>
          <w:sz w:val="28"/>
          <w:szCs w:val="28"/>
        </w:rPr>
        <w:t>:</w:t>
      </w:r>
    </w:p>
    <w:p w:rsidR="00E56A3F" w:rsidRPr="00E56A3F" w:rsidRDefault="004553A4" w:rsidP="004553A4">
      <w:pPr>
        <w:ind w:firstLineChars="200" w:firstLine="440"/>
        <w:jc w:val="left"/>
        <w:rPr>
          <w:sz w:val="22"/>
        </w:rPr>
      </w:pPr>
      <w:r>
        <w:rPr>
          <w:rFonts w:hint="eastAsia"/>
          <w:sz w:val="22"/>
        </w:rPr>
        <w:t>1.</w:t>
      </w:r>
      <w:r w:rsidR="004E02CD">
        <w:rPr>
          <w:rFonts w:hint="eastAsia"/>
          <w:sz w:val="22"/>
        </w:rPr>
        <w:t xml:space="preserve"> </w:t>
      </w:r>
      <w:r w:rsidR="00E56A3F" w:rsidRPr="00E56A3F">
        <w:rPr>
          <w:rFonts w:hint="eastAsia"/>
          <w:sz w:val="22"/>
        </w:rPr>
        <w:t>双语学习报。</w:t>
      </w:r>
    </w:p>
    <w:p w:rsidR="00E56A3F" w:rsidRPr="00E56A3F" w:rsidRDefault="004553A4" w:rsidP="004553A4">
      <w:pPr>
        <w:ind w:firstLineChars="200" w:firstLine="440"/>
        <w:jc w:val="left"/>
        <w:rPr>
          <w:sz w:val="22"/>
        </w:rPr>
      </w:pPr>
      <w:r>
        <w:rPr>
          <w:rFonts w:hint="eastAsia"/>
          <w:sz w:val="22"/>
        </w:rPr>
        <w:t>2.</w:t>
      </w:r>
      <w:r w:rsidR="00E56A3F" w:rsidRPr="00E56A3F">
        <w:rPr>
          <w:rFonts w:hint="eastAsia"/>
          <w:sz w:val="22"/>
        </w:rPr>
        <w:t>E</w:t>
      </w:r>
      <w:r w:rsidR="00E56A3F" w:rsidRPr="00E56A3F">
        <w:rPr>
          <w:rFonts w:hint="eastAsia"/>
          <w:sz w:val="22"/>
        </w:rPr>
        <w:t>听说。（听说成绩</w:t>
      </w:r>
      <w:r w:rsidR="00E56A3F" w:rsidRPr="00E56A3F">
        <w:rPr>
          <w:rFonts w:hint="eastAsia"/>
          <w:sz w:val="22"/>
        </w:rPr>
        <w:t>35</w:t>
      </w:r>
      <w:r w:rsidR="00E56A3F" w:rsidRPr="00E56A3F">
        <w:rPr>
          <w:rFonts w:hint="eastAsia"/>
          <w:sz w:val="22"/>
        </w:rPr>
        <w:t>分以上做</w:t>
      </w:r>
      <w:r w:rsidR="00E56A3F" w:rsidRPr="00E56A3F">
        <w:rPr>
          <w:rFonts w:hint="eastAsia"/>
          <w:sz w:val="22"/>
        </w:rPr>
        <w:t>10</w:t>
      </w:r>
      <w:r w:rsidR="00E56A3F" w:rsidRPr="00E56A3F">
        <w:rPr>
          <w:rFonts w:hint="eastAsia"/>
          <w:sz w:val="22"/>
        </w:rPr>
        <w:t>篇，</w:t>
      </w:r>
      <w:r w:rsidR="00E56A3F" w:rsidRPr="00E56A3F">
        <w:rPr>
          <w:rFonts w:hint="eastAsia"/>
          <w:sz w:val="22"/>
        </w:rPr>
        <w:t>35</w:t>
      </w:r>
      <w:r w:rsidR="00E56A3F" w:rsidRPr="00E56A3F">
        <w:rPr>
          <w:rFonts w:hint="eastAsia"/>
          <w:sz w:val="22"/>
        </w:rPr>
        <w:t>分以下做</w:t>
      </w:r>
      <w:r w:rsidR="00E56A3F" w:rsidRPr="00E56A3F">
        <w:rPr>
          <w:rFonts w:hint="eastAsia"/>
          <w:sz w:val="22"/>
        </w:rPr>
        <w:t>15</w:t>
      </w:r>
      <w:r w:rsidR="00E56A3F" w:rsidRPr="00E56A3F">
        <w:rPr>
          <w:rFonts w:hint="eastAsia"/>
          <w:sz w:val="22"/>
        </w:rPr>
        <w:t>篇）</w:t>
      </w:r>
    </w:p>
    <w:p w:rsidR="00E56A3F" w:rsidRPr="00E56A3F" w:rsidRDefault="004553A4" w:rsidP="004553A4">
      <w:pPr>
        <w:ind w:firstLineChars="200" w:firstLine="440"/>
        <w:jc w:val="left"/>
        <w:rPr>
          <w:sz w:val="22"/>
        </w:rPr>
      </w:pPr>
      <w:r>
        <w:rPr>
          <w:rFonts w:hint="eastAsia"/>
          <w:sz w:val="22"/>
        </w:rPr>
        <w:t>3.</w:t>
      </w:r>
      <w:r w:rsidR="00E56A3F" w:rsidRPr="00E56A3F">
        <w:rPr>
          <w:rFonts w:hint="eastAsia"/>
          <w:sz w:val="22"/>
        </w:rPr>
        <w:t>观看一部英语电影或阅读一篇英语小说。（具体要求以各班英语老师</w:t>
      </w:r>
      <w:r w:rsidR="00D178AC">
        <w:rPr>
          <w:rFonts w:hint="eastAsia"/>
          <w:sz w:val="22"/>
        </w:rPr>
        <w:t>的通知</w:t>
      </w:r>
      <w:r w:rsidR="00E56A3F" w:rsidRPr="00E56A3F">
        <w:rPr>
          <w:rFonts w:hint="eastAsia"/>
          <w:sz w:val="22"/>
        </w:rPr>
        <w:t>为准）</w:t>
      </w:r>
    </w:p>
    <w:p w:rsidR="00D242B0" w:rsidRDefault="00D242B0">
      <w:pPr>
        <w:rPr>
          <w:rFonts w:hint="eastAsia"/>
          <w:sz w:val="22"/>
        </w:rPr>
      </w:pPr>
    </w:p>
    <w:p w:rsidR="00E56A3F" w:rsidRDefault="00D242B0" w:rsidP="004553A4">
      <w:pPr>
        <w:ind w:left="562" w:hangingChars="200" w:hanging="562"/>
        <w:rPr>
          <w:rFonts w:hint="eastAsia"/>
          <w:sz w:val="22"/>
        </w:rPr>
      </w:pPr>
      <w:r w:rsidRPr="00E56A3F">
        <w:rPr>
          <w:b/>
          <w:sz w:val="28"/>
          <w:szCs w:val="28"/>
        </w:rPr>
        <w:t>道德与法治：</w:t>
      </w:r>
      <w:r>
        <w:rPr>
          <w:sz w:val="22"/>
        </w:rPr>
        <w:br/>
      </w:r>
      <w:r>
        <w:rPr>
          <w:sz w:val="22"/>
        </w:rPr>
        <w:t>题目：电影赏析</w:t>
      </w:r>
      <w:r>
        <w:rPr>
          <w:sz w:val="22"/>
        </w:rPr>
        <w:br/>
      </w:r>
      <w:r>
        <w:rPr>
          <w:sz w:val="22"/>
        </w:rPr>
        <w:t>要求：</w:t>
      </w:r>
      <w:r>
        <w:rPr>
          <w:sz w:val="22"/>
        </w:rPr>
        <w:t>1.</w:t>
      </w:r>
      <w:r>
        <w:rPr>
          <w:sz w:val="22"/>
        </w:rPr>
        <w:t>运用初一下学期所学的课本内容赏析一部影片；</w:t>
      </w:r>
      <w:r>
        <w:rPr>
          <w:sz w:val="22"/>
        </w:rPr>
        <w:br/>
        <w:t>      2.</w:t>
      </w:r>
      <w:r>
        <w:rPr>
          <w:sz w:val="22"/>
        </w:rPr>
        <w:t>至少要从三个角度分析，每个角度三个层次；</w:t>
      </w:r>
      <w:r>
        <w:rPr>
          <w:sz w:val="22"/>
        </w:rPr>
        <w:br/>
        <w:t>      3.</w:t>
      </w:r>
      <w:r>
        <w:rPr>
          <w:sz w:val="22"/>
        </w:rPr>
        <w:t>自行打印电子版，按照论文格式，字数不少于</w:t>
      </w:r>
      <w:r>
        <w:rPr>
          <w:sz w:val="22"/>
        </w:rPr>
        <w:t>1500</w:t>
      </w:r>
      <w:r>
        <w:rPr>
          <w:sz w:val="22"/>
        </w:rPr>
        <w:t>字；</w:t>
      </w:r>
      <w:r>
        <w:rPr>
          <w:sz w:val="22"/>
        </w:rPr>
        <w:br/>
        <w:t>      4.</w:t>
      </w:r>
      <w:r>
        <w:rPr>
          <w:sz w:val="22"/>
        </w:rPr>
        <w:t>下学期开学第一天早</w:t>
      </w:r>
      <w:r>
        <w:rPr>
          <w:sz w:val="22"/>
        </w:rPr>
        <w:t>9</w:t>
      </w:r>
      <w:r>
        <w:rPr>
          <w:sz w:val="22"/>
        </w:rPr>
        <w:t>：</w:t>
      </w:r>
      <w:r>
        <w:rPr>
          <w:sz w:val="22"/>
        </w:rPr>
        <w:t>00</w:t>
      </w:r>
      <w:r>
        <w:rPr>
          <w:sz w:val="22"/>
        </w:rPr>
        <w:t>前交个各班课代表；</w:t>
      </w:r>
      <w:r>
        <w:rPr>
          <w:sz w:val="22"/>
        </w:rPr>
        <w:br/>
        <w:t>      5.</w:t>
      </w:r>
      <w:r>
        <w:rPr>
          <w:sz w:val="22"/>
        </w:rPr>
        <w:t>学科老师将组织评奖。</w:t>
      </w:r>
    </w:p>
    <w:p w:rsidR="00E56A3F" w:rsidRDefault="00E56A3F" w:rsidP="004E02CD">
      <w:pPr>
        <w:ind w:left="843" w:hangingChars="300" w:hanging="843"/>
        <w:rPr>
          <w:rFonts w:hint="eastAsia"/>
          <w:sz w:val="22"/>
        </w:rPr>
      </w:pPr>
      <w:r w:rsidRPr="00E56A3F">
        <w:rPr>
          <w:b/>
          <w:sz w:val="28"/>
          <w:szCs w:val="28"/>
        </w:rPr>
        <w:t>生物</w:t>
      </w:r>
      <w:r w:rsidRPr="00E56A3F">
        <w:rPr>
          <w:b/>
          <w:sz w:val="28"/>
          <w:szCs w:val="28"/>
        </w:rPr>
        <w:t>（任</w:t>
      </w:r>
      <w:r w:rsidR="004E02CD">
        <w:rPr>
          <w:b/>
          <w:sz w:val="28"/>
          <w:szCs w:val="28"/>
        </w:rPr>
        <w:t>选一个</w:t>
      </w:r>
      <w:r w:rsidRPr="00E56A3F">
        <w:rPr>
          <w:rFonts w:hint="eastAsia"/>
          <w:b/>
          <w:sz w:val="28"/>
          <w:szCs w:val="28"/>
        </w:rPr>
        <w:t>）</w:t>
      </w:r>
      <w:r>
        <w:rPr>
          <w:sz w:val="22"/>
        </w:rPr>
        <w:br/>
        <w:t>1.</w:t>
      </w:r>
      <w:r>
        <w:rPr>
          <w:sz w:val="22"/>
        </w:rPr>
        <w:t>生物小论文。如无土栽培实验。图文并茂，做成</w:t>
      </w:r>
      <w:r>
        <w:rPr>
          <w:sz w:val="22"/>
        </w:rPr>
        <w:t>PPT</w:t>
      </w:r>
      <w:r>
        <w:rPr>
          <w:sz w:val="22"/>
        </w:rPr>
        <w:t>打印出来。</w:t>
      </w:r>
      <w:r>
        <w:rPr>
          <w:sz w:val="22"/>
        </w:rPr>
        <w:br/>
        <w:t>2.</w:t>
      </w:r>
      <w:r>
        <w:rPr>
          <w:sz w:val="22"/>
        </w:rPr>
        <w:t>小制作</w:t>
      </w:r>
      <w:r>
        <w:rPr>
          <w:sz w:val="22"/>
        </w:rPr>
        <w:t>.</w:t>
      </w:r>
      <w:r>
        <w:rPr>
          <w:sz w:val="22"/>
        </w:rPr>
        <w:t>生物模型或者标本。如草履虫，心脏模型，少见的植物标本等</w:t>
      </w:r>
      <w:r>
        <w:rPr>
          <w:sz w:val="22"/>
        </w:rPr>
        <w:br/>
        <w:t>3.</w:t>
      </w:r>
      <w:r>
        <w:rPr>
          <w:sz w:val="22"/>
        </w:rPr>
        <w:t>制作生物科普小报，可以手写，也可以打印，有插图，彩笔书写或者彩印等。</w:t>
      </w:r>
    </w:p>
    <w:p w:rsidR="00E56A3F" w:rsidRDefault="00E56A3F">
      <w:pPr>
        <w:rPr>
          <w:rFonts w:hint="eastAsia"/>
          <w:sz w:val="22"/>
        </w:rPr>
      </w:pPr>
    </w:p>
    <w:p w:rsidR="00E56A3F" w:rsidRDefault="00E56A3F">
      <w:pPr>
        <w:rPr>
          <w:rFonts w:hint="eastAsia"/>
          <w:sz w:val="22"/>
        </w:rPr>
      </w:pPr>
    </w:p>
    <w:p w:rsidR="00E56A3F" w:rsidRDefault="00E56A3F"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                                                        </w:t>
      </w:r>
      <w:r>
        <w:rPr>
          <w:rFonts w:hint="eastAsia"/>
          <w:sz w:val="22"/>
        </w:rPr>
        <w:t>中大附中初一年级</w:t>
      </w:r>
    </w:p>
    <w:p w:rsidR="00E56A3F" w:rsidRPr="00D242B0" w:rsidRDefault="00E56A3F">
      <w:pPr>
        <w:rPr>
          <w:sz w:val="22"/>
        </w:rPr>
      </w:pPr>
      <w:r>
        <w:rPr>
          <w:rFonts w:hint="eastAsia"/>
          <w:sz w:val="22"/>
        </w:rPr>
        <w:t xml:space="preserve">                                                            2018.1.18</w:t>
      </w:r>
    </w:p>
    <w:sectPr w:rsidR="00E56A3F" w:rsidRPr="00D242B0" w:rsidSect="00E56A3F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04775"/>
    <w:multiLevelType w:val="singleLevel"/>
    <w:tmpl w:val="5A604775"/>
    <w:lvl w:ilvl="0">
      <w:start w:val="1"/>
      <w:numFmt w:val="decimal"/>
      <w:suff w:val="space"/>
      <w:lvlText w:val="%1."/>
      <w:lvlJc w:val="left"/>
    </w:lvl>
  </w:abstractNum>
  <w:abstractNum w:abstractNumId="1">
    <w:nsid w:val="61302847"/>
    <w:multiLevelType w:val="hybridMultilevel"/>
    <w:tmpl w:val="484CD864"/>
    <w:lvl w:ilvl="0" w:tplc="B0F6507E">
      <w:start w:val="1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F8C11DB"/>
    <w:multiLevelType w:val="hybridMultilevel"/>
    <w:tmpl w:val="2B10508E"/>
    <w:lvl w:ilvl="0" w:tplc="96444CD6">
      <w:start w:val="1"/>
      <w:numFmt w:val="decimalEnclosedCircle"/>
      <w:lvlText w:val="%1"/>
      <w:lvlJc w:val="left"/>
      <w:pPr>
        <w:ind w:left="360" w:hanging="360"/>
      </w:pPr>
      <w:rPr>
        <w:rFonts w:asciiTheme="minorEastAsia" w:eastAsiaTheme="minorEastAsia" w:hAnsiTheme="minorEastAsia"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1BA"/>
    <w:rsid w:val="00283A84"/>
    <w:rsid w:val="004553A4"/>
    <w:rsid w:val="004E02CD"/>
    <w:rsid w:val="00D178AC"/>
    <w:rsid w:val="00D242B0"/>
    <w:rsid w:val="00DB01BA"/>
    <w:rsid w:val="00E5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A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6A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A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6A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ike.baidu.com/item/%E8%95%BE%E7%A7%8B%C2%B7%E4%B9%94%E4%BC%8A%E6%96%A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5</cp:revision>
  <dcterms:created xsi:type="dcterms:W3CDTF">2018-01-18T06:32:00Z</dcterms:created>
  <dcterms:modified xsi:type="dcterms:W3CDTF">2018-01-18T09:49:00Z</dcterms:modified>
</cp:coreProperties>
</file>