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31622" w:rsidRPr="00B31622" w:rsidRDefault="00B31622" w:rsidP="00B31622">
      <w:pPr>
        <w:jc w:val="center"/>
        <w:rPr>
          <w:b/>
          <w:bCs/>
          <w:sz w:val="30"/>
          <w:szCs w:val="30"/>
        </w:rPr>
      </w:pPr>
      <w:r w:rsidRPr="00B31622">
        <w:rPr>
          <w:rFonts w:hint="eastAsia"/>
          <w:b/>
          <w:bCs/>
          <w:sz w:val="30"/>
          <w:szCs w:val="30"/>
        </w:rPr>
        <w:t>读《黑猩猩在召唤》</w:t>
      </w:r>
    </w:p>
    <w:p w:rsidR="00B31622" w:rsidRPr="00B31622" w:rsidRDefault="00B31622" w:rsidP="00987782">
      <w:pPr>
        <w:spacing w:line="400" w:lineRule="exact"/>
        <w:jc w:val="left"/>
        <w:rPr>
          <w:sz w:val="24"/>
          <w:szCs w:val="24"/>
        </w:rPr>
      </w:pPr>
      <w:r>
        <w:rPr>
          <w:rFonts w:hint="eastAsia"/>
          <w:sz w:val="24"/>
          <w:szCs w:val="24"/>
        </w:rPr>
        <w:t xml:space="preserve">    </w:t>
      </w:r>
      <w:r w:rsidRPr="00B31622">
        <w:rPr>
          <w:rFonts w:hint="eastAsia"/>
          <w:sz w:val="24"/>
          <w:szCs w:val="24"/>
        </w:rPr>
        <w:t>黑猩猩是与人</w:t>
      </w:r>
      <w:r w:rsidR="00987782">
        <w:rPr>
          <w:rFonts w:hint="eastAsia"/>
          <w:sz w:val="24"/>
          <w:szCs w:val="24"/>
        </w:rPr>
        <w:t>亲缘最近的</w:t>
      </w:r>
      <w:r w:rsidRPr="00B31622">
        <w:rPr>
          <w:rFonts w:hint="eastAsia"/>
          <w:sz w:val="24"/>
          <w:szCs w:val="24"/>
        </w:rPr>
        <w:t>物种了，但是当我从动物园看到那可怜的被圈养在小小的一室之内的黑猩猩时，很难将这番模样的可怜虫，与古多尔书中描写的具有喜怒哀乐，好斗排他，等级明确的攻击性猛兽联系起来，也不愿相信人类的“近亲”竟是这样的。</w:t>
      </w:r>
    </w:p>
    <w:p w:rsidR="00B31622" w:rsidRPr="00B31622" w:rsidRDefault="00B31622" w:rsidP="00987782">
      <w:pPr>
        <w:spacing w:line="400" w:lineRule="exact"/>
        <w:jc w:val="left"/>
        <w:rPr>
          <w:sz w:val="24"/>
          <w:szCs w:val="24"/>
        </w:rPr>
      </w:pPr>
      <w:r>
        <w:rPr>
          <w:rFonts w:hint="eastAsia"/>
          <w:sz w:val="24"/>
          <w:szCs w:val="24"/>
        </w:rPr>
        <w:t xml:space="preserve">    </w:t>
      </w:r>
      <w:r w:rsidRPr="00B31622">
        <w:rPr>
          <w:rFonts w:hint="eastAsia"/>
          <w:sz w:val="24"/>
          <w:szCs w:val="24"/>
        </w:rPr>
        <w:t>我去过森林动物园看黑猩猩，大概半米高的小的黑猩猩，我不知道我看到的黑猩猩有多大了，反正我很难认定它会是成年的黑猩猩，姑且算作幼年黑猩猩吧。它们被关在一间小小的屋子里，透过玻璃，我可以看到它们很不愉快的在那些短绳和磨光了的杆上活动，它们有的攀在窗户的横杆上，有的坐在地上，瘦弱的身形完全看不出它们的家族是一个庞大的强势的森林王者之一。</w:t>
      </w:r>
    </w:p>
    <w:p w:rsidR="00B31622" w:rsidRPr="00B31622" w:rsidRDefault="00B31622" w:rsidP="00987782">
      <w:pPr>
        <w:spacing w:line="400" w:lineRule="exact"/>
        <w:jc w:val="left"/>
        <w:rPr>
          <w:sz w:val="24"/>
          <w:szCs w:val="24"/>
        </w:rPr>
      </w:pPr>
      <w:r>
        <w:rPr>
          <w:rFonts w:hint="eastAsia"/>
          <w:sz w:val="24"/>
          <w:szCs w:val="24"/>
        </w:rPr>
        <w:t xml:space="preserve">    </w:t>
      </w:r>
      <w:r w:rsidRPr="00B31622">
        <w:rPr>
          <w:rFonts w:hint="eastAsia"/>
          <w:sz w:val="24"/>
          <w:szCs w:val="24"/>
        </w:rPr>
        <w:t>古多尔的黑猩猩，是在丛林中生活的纯粹的野猩猩，它们有血性，有斗争，有宽容，有和谐，它们才是一个真正的接近人类社会的群体。当古多尔初次接近它们的时候，像人类遇见外星人一般，它们恐惧、惊慌、害怕、排斥。然而，当古多尔不断地靠近它们，确切的说，当它们渐渐地了解古多尔，习惯人类，它们像欢迎新成员一样的接纳了古多尔，并与之成为朋友。在此后的深入接触中，就像邻里之间，它们会经常“拜访”古多尔的宿营地，看看那些新鲜的事物，并学会一些新的技巧。</w:t>
      </w:r>
    </w:p>
    <w:p w:rsidR="00B31622" w:rsidRPr="00B31622" w:rsidRDefault="00B31622" w:rsidP="00987782">
      <w:pPr>
        <w:spacing w:line="400" w:lineRule="exact"/>
        <w:jc w:val="left"/>
        <w:rPr>
          <w:sz w:val="24"/>
          <w:szCs w:val="24"/>
        </w:rPr>
      </w:pPr>
      <w:r>
        <w:rPr>
          <w:rFonts w:hint="eastAsia"/>
          <w:sz w:val="24"/>
          <w:szCs w:val="24"/>
        </w:rPr>
        <w:t xml:space="preserve">    </w:t>
      </w:r>
      <w:r w:rsidRPr="00B31622">
        <w:rPr>
          <w:rFonts w:hint="eastAsia"/>
          <w:sz w:val="24"/>
          <w:szCs w:val="24"/>
        </w:rPr>
        <w:t>说到技巧，真正的黑猩猩是会制造的，</w:t>
      </w:r>
      <w:r w:rsidR="00F11142">
        <w:rPr>
          <w:rFonts w:hint="eastAsia"/>
          <w:sz w:val="24"/>
          <w:szCs w:val="24"/>
        </w:rPr>
        <w:t>某些时候，它们是</w:t>
      </w:r>
      <w:r w:rsidRPr="00B31622">
        <w:rPr>
          <w:rFonts w:hint="eastAsia"/>
          <w:sz w:val="24"/>
          <w:szCs w:val="24"/>
        </w:rPr>
        <w:t>自我摸索的创造。</w:t>
      </w:r>
    </w:p>
    <w:p w:rsidR="00B31622" w:rsidRPr="00B31622" w:rsidRDefault="00B31622" w:rsidP="00987782">
      <w:pPr>
        <w:spacing w:line="400" w:lineRule="exact"/>
        <w:ind w:firstLine="420"/>
        <w:jc w:val="left"/>
        <w:rPr>
          <w:sz w:val="24"/>
          <w:szCs w:val="24"/>
        </w:rPr>
      </w:pPr>
      <w:r w:rsidRPr="00B31622">
        <w:rPr>
          <w:rFonts w:hint="eastAsia"/>
          <w:sz w:val="24"/>
          <w:szCs w:val="24"/>
        </w:rPr>
        <w:t>在森林中，树，是它们最好的依靠。于是，学会使用树枝、树叶等做它们需要做的事就是它们与生俱来的能力。我记得书中第一次描写黑猩猩使用树枝和树叶筑巢时，她写道，“黑猩猩</w:t>
      </w:r>
      <w:r w:rsidRPr="00B31622">
        <w:rPr>
          <w:rFonts w:ascii="宋体" w:hint="eastAsia"/>
          <w:sz w:val="24"/>
          <w:szCs w:val="24"/>
        </w:rPr>
        <w:t>首先选择一个比较稳固的巢基，例如找一个叉枝或者两根水平的枝条，在巢基上放上较细的枝条，这些枝条都弯曲起来放在一定地点，并用腿支住，然后将嫩枝弯折——这样巢就搭成了。</w:t>
      </w:r>
      <w:r w:rsidRPr="00B31622">
        <w:rPr>
          <w:rFonts w:hint="eastAsia"/>
          <w:sz w:val="24"/>
          <w:szCs w:val="24"/>
        </w:rPr>
        <w:t>”</w:t>
      </w:r>
    </w:p>
    <w:p w:rsidR="00B31622" w:rsidRPr="00B31622" w:rsidRDefault="00B31622" w:rsidP="00987782">
      <w:pPr>
        <w:spacing w:line="400" w:lineRule="exact"/>
        <w:jc w:val="left"/>
        <w:rPr>
          <w:sz w:val="24"/>
          <w:szCs w:val="24"/>
        </w:rPr>
      </w:pPr>
      <w:r>
        <w:rPr>
          <w:rFonts w:hint="eastAsia"/>
          <w:sz w:val="24"/>
          <w:szCs w:val="24"/>
        </w:rPr>
        <w:t xml:space="preserve">    </w:t>
      </w:r>
      <w:r w:rsidRPr="00B31622">
        <w:rPr>
          <w:rFonts w:hint="eastAsia"/>
          <w:sz w:val="24"/>
          <w:szCs w:val="24"/>
        </w:rPr>
        <w:t>此外，黑猩猩们还会改造器具。黑猩猩钓白蚁，就是一个很好的实例</w:t>
      </w:r>
      <w:r w:rsidR="00987782">
        <w:rPr>
          <w:rFonts w:hint="eastAsia"/>
          <w:sz w:val="24"/>
          <w:szCs w:val="24"/>
        </w:rPr>
        <w:t>。</w:t>
      </w:r>
      <w:r w:rsidRPr="00B31622">
        <w:rPr>
          <w:rFonts w:hint="eastAsia"/>
          <w:sz w:val="24"/>
          <w:szCs w:val="24"/>
        </w:rPr>
        <w:t>古多尔这样记载道，“</w:t>
      </w:r>
      <w:r w:rsidRPr="00B31622">
        <w:rPr>
          <w:rFonts w:ascii="宋体" w:hint="eastAsia"/>
          <w:sz w:val="24"/>
          <w:szCs w:val="24"/>
        </w:rPr>
        <w:t>它们拣起草棍，握紧手掌把叶子捋掉，使之适合于应用。它们用大姆指或食指把封住的洞眼捅开；把草棍弄弯了的一头咬掉，或者干脆用另一头；扔掉一个工具去找另外的工具。两只公黑猩猩经常一下子采摘三、四根草棍放在巢边，以备随时取用</w:t>
      </w:r>
      <w:r w:rsidRPr="00B31622">
        <w:rPr>
          <w:rFonts w:hint="eastAsia"/>
          <w:sz w:val="24"/>
          <w:szCs w:val="24"/>
        </w:rPr>
        <w:t>”。它们还是很聪明的。</w:t>
      </w:r>
      <w:bookmarkStart w:id="0" w:name="_GoBack"/>
      <w:bookmarkEnd w:id="0"/>
    </w:p>
    <w:p w:rsidR="0076293B" w:rsidRPr="00B31622" w:rsidRDefault="00B31622" w:rsidP="00987782">
      <w:pPr>
        <w:spacing w:line="400" w:lineRule="exact"/>
        <w:jc w:val="left"/>
        <w:rPr>
          <w:sz w:val="24"/>
          <w:szCs w:val="24"/>
        </w:rPr>
      </w:pPr>
      <w:r>
        <w:rPr>
          <w:rFonts w:hint="eastAsia"/>
          <w:sz w:val="24"/>
          <w:szCs w:val="24"/>
        </w:rPr>
        <w:t xml:space="preserve">    </w:t>
      </w:r>
      <w:r w:rsidRPr="00B31622">
        <w:rPr>
          <w:rFonts w:hint="eastAsia"/>
          <w:sz w:val="24"/>
          <w:szCs w:val="24"/>
        </w:rPr>
        <w:t>黑猩猩还有许多许多聪明的接近于人类的行为，古多尔的黑猩猩才是真正的黑猩猩，我愿意相信这样的种族是我们的“近亲”。然而，人类的统治地位已经不容其他物种侵犯（即使有也不可能达成），我们对待非人类的行为已经导致许多的物种濒临灭绝，有的甚至已经灭绝，黑猩猩也不例外。人类的行为对动物造成的伤害，没有谁能替它们伸冤，只能通过人类引以为豪的智慧进行自我反省。</w:t>
      </w:r>
    </w:p>
    <w:sectPr w:rsidR="0076293B" w:rsidRPr="00B31622">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E3307" w:rsidRDefault="006E3307" w:rsidP="00B31622">
      <w:r>
        <w:separator/>
      </w:r>
    </w:p>
  </w:endnote>
  <w:endnote w:type="continuationSeparator" w:id="0">
    <w:p w:rsidR="006E3307" w:rsidRDefault="006E3307" w:rsidP="00B316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E3307" w:rsidRDefault="006E3307" w:rsidP="00B31622">
      <w:r>
        <w:separator/>
      </w:r>
    </w:p>
  </w:footnote>
  <w:footnote w:type="continuationSeparator" w:id="0">
    <w:p w:rsidR="006E3307" w:rsidRDefault="006E3307" w:rsidP="00B3162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C5197"/>
    <w:rsid w:val="005C5197"/>
    <w:rsid w:val="006E3307"/>
    <w:rsid w:val="0076293B"/>
    <w:rsid w:val="00987782"/>
    <w:rsid w:val="00B31622"/>
    <w:rsid w:val="00F1114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B31622"/>
    <w:pPr>
      <w:widowControl w:val="0"/>
      <w:jc w:val="both"/>
    </w:pPr>
    <w:rPr>
      <w:kern w:val="2"/>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rsid w:val="00B3162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rsid w:val="00B31622"/>
    <w:rPr>
      <w:kern w:val="2"/>
      <w:sz w:val="18"/>
      <w:szCs w:val="18"/>
    </w:rPr>
  </w:style>
  <w:style w:type="paragraph" w:styleId="a4">
    <w:name w:val="footer"/>
    <w:basedOn w:val="a"/>
    <w:link w:val="Char0"/>
    <w:rsid w:val="00B31622"/>
    <w:pPr>
      <w:tabs>
        <w:tab w:val="center" w:pos="4153"/>
        <w:tab w:val="right" w:pos="8306"/>
      </w:tabs>
      <w:snapToGrid w:val="0"/>
      <w:jc w:val="left"/>
    </w:pPr>
    <w:rPr>
      <w:sz w:val="18"/>
      <w:szCs w:val="18"/>
    </w:rPr>
  </w:style>
  <w:style w:type="character" w:customStyle="1" w:styleId="Char0">
    <w:name w:val="页脚 Char"/>
    <w:basedOn w:val="a0"/>
    <w:link w:val="a4"/>
    <w:rsid w:val="00B31622"/>
    <w:rPr>
      <w:kern w:val="2"/>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B31622"/>
    <w:pPr>
      <w:widowControl w:val="0"/>
      <w:jc w:val="both"/>
    </w:pPr>
    <w:rPr>
      <w:kern w:val="2"/>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rsid w:val="00B3162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rsid w:val="00B31622"/>
    <w:rPr>
      <w:kern w:val="2"/>
      <w:sz w:val="18"/>
      <w:szCs w:val="18"/>
    </w:rPr>
  </w:style>
  <w:style w:type="paragraph" w:styleId="a4">
    <w:name w:val="footer"/>
    <w:basedOn w:val="a"/>
    <w:link w:val="Char0"/>
    <w:rsid w:val="00B31622"/>
    <w:pPr>
      <w:tabs>
        <w:tab w:val="center" w:pos="4153"/>
        <w:tab w:val="right" w:pos="8306"/>
      </w:tabs>
      <w:snapToGrid w:val="0"/>
      <w:jc w:val="left"/>
    </w:pPr>
    <w:rPr>
      <w:sz w:val="18"/>
      <w:szCs w:val="18"/>
    </w:rPr>
  </w:style>
  <w:style w:type="character" w:customStyle="1" w:styleId="Char0">
    <w:name w:val="页脚 Char"/>
    <w:basedOn w:val="a0"/>
    <w:link w:val="a4"/>
    <w:rsid w:val="00B31622"/>
    <w:rPr>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549815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1</Pages>
  <Words>158</Words>
  <Characters>907</Characters>
  <Application>Microsoft Office Word</Application>
  <DocSecurity>0</DocSecurity>
  <Lines>7</Lines>
  <Paragraphs>2</Paragraphs>
  <ScaleCrop>false</ScaleCrop>
  <Company/>
  <LinksUpToDate>false</LinksUpToDate>
  <CharactersWithSpaces>1063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zsc</dc:creator>
  <cp:keywords/>
  <dc:description/>
  <cp:lastModifiedBy>zsc</cp:lastModifiedBy>
  <cp:revision>8</cp:revision>
  <dcterms:created xsi:type="dcterms:W3CDTF">2018-01-19T04:27:00Z</dcterms:created>
  <dcterms:modified xsi:type="dcterms:W3CDTF">2018-01-19T04:35:00Z</dcterms:modified>
</cp:coreProperties>
</file>