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7DA" w:rsidRDefault="008F7D81" w:rsidP="008F7D81">
      <w:pPr>
        <w:spacing w:line="480" w:lineRule="exact"/>
        <w:rPr>
          <w:b/>
          <w:sz w:val="36"/>
          <w:szCs w:val="36"/>
        </w:rPr>
      </w:pPr>
      <w:r>
        <w:rPr>
          <w:rFonts w:hint="eastAsia"/>
        </w:rPr>
        <w:t xml:space="preserve">       </w:t>
      </w:r>
      <w:r w:rsidRPr="008F7D81">
        <w:rPr>
          <w:rFonts w:hint="eastAsia"/>
          <w:b/>
          <w:sz w:val="36"/>
          <w:szCs w:val="36"/>
        </w:rPr>
        <w:t>评</w:t>
      </w:r>
      <w:proofErr w:type="gramStart"/>
      <w:r w:rsidRPr="008F7D81">
        <w:rPr>
          <w:rFonts w:hint="eastAsia"/>
          <w:b/>
          <w:sz w:val="36"/>
          <w:szCs w:val="36"/>
        </w:rPr>
        <w:t>粟霞老</w:t>
      </w:r>
      <w:proofErr w:type="gramEnd"/>
      <w:r w:rsidRPr="008F7D81">
        <w:rPr>
          <w:rFonts w:hint="eastAsia"/>
          <w:b/>
          <w:sz w:val="36"/>
          <w:szCs w:val="36"/>
        </w:rPr>
        <w:t>师公开课《</w:t>
      </w:r>
      <w:r w:rsidRPr="008F7D81">
        <w:rPr>
          <w:rFonts w:hint="eastAsia"/>
          <w:b/>
          <w:sz w:val="36"/>
          <w:szCs w:val="36"/>
        </w:rPr>
        <w:t xml:space="preserve">3.3.1 </w:t>
      </w:r>
      <w:r w:rsidRPr="008F7D81">
        <w:rPr>
          <w:rFonts w:hint="eastAsia"/>
          <w:b/>
          <w:sz w:val="36"/>
          <w:szCs w:val="36"/>
        </w:rPr>
        <w:t>统一的多民族国家》</w:t>
      </w:r>
    </w:p>
    <w:p w:rsidR="008F7D81" w:rsidRDefault="008F7D81" w:rsidP="008F7D81">
      <w:pPr>
        <w:spacing w:line="480" w:lineRule="exact"/>
        <w:rPr>
          <w:sz w:val="24"/>
          <w:szCs w:val="24"/>
        </w:rPr>
      </w:pPr>
      <w:r>
        <w:rPr>
          <w:rFonts w:hint="eastAsia"/>
          <w:b/>
          <w:sz w:val="36"/>
          <w:szCs w:val="36"/>
        </w:rPr>
        <w:t xml:space="preserve">                   </w:t>
      </w:r>
      <w:r w:rsidRPr="008F7D81">
        <w:rPr>
          <w:rFonts w:hint="eastAsia"/>
          <w:sz w:val="24"/>
          <w:szCs w:val="24"/>
        </w:rPr>
        <w:t>李昌军老师</w:t>
      </w:r>
    </w:p>
    <w:p w:rsidR="008F7D81" w:rsidRDefault="008F7D81" w:rsidP="008F7D81">
      <w:pPr>
        <w:spacing w:line="480" w:lineRule="exact"/>
        <w:rPr>
          <w:sz w:val="24"/>
          <w:szCs w:val="24"/>
        </w:rPr>
      </w:pPr>
    </w:p>
    <w:p w:rsidR="008F7D81" w:rsidRDefault="008F7D81" w:rsidP="008F7D81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本学期第</w:t>
      </w:r>
      <w:r>
        <w:rPr>
          <w:rFonts w:hint="eastAsia"/>
          <w:sz w:val="24"/>
          <w:szCs w:val="24"/>
        </w:rPr>
        <w:t>5</w:t>
      </w:r>
      <w:r>
        <w:rPr>
          <w:rFonts w:hint="eastAsia"/>
          <w:sz w:val="24"/>
          <w:szCs w:val="24"/>
        </w:rPr>
        <w:t>周周二第</w:t>
      </w:r>
      <w:r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节课</w:t>
      </w:r>
      <w:r>
        <w:rPr>
          <w:rFonts w:hint="eastAsia"/>
          <w:sz w:val="24"/>
          <w:szCs w:val="24"/>
        </w:rPr>
        <w:t>,</w:t>
      </w:r>
      <w:proofErr w:type="gramStart"/>
      <w:r>
        <w:rPr>
          <w:rFonts w:hint="eastAsia"/>
          <w:sz w:val="24"/>
          <w:szCs w:val="24"/>
        </w:rPr>
        <w:t>粟霞老师</w:t>
      </w:r>
      <w:proofErr w:type="gramEnd"/>
      <w:r>
        <w:rPr>
          <w:rFonts w:hint="eastAsia"/>
          <w:sz w:val="24"/>
          <w:szCs w:val="24"/>
        </w:rPr>
        <w:t>作为学校新任老师执行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节初三思</w:t>
      </w:r>
      <w:proofErr w:type="gramStart"/>
      <w:r>
        <w:rPr>
          <w:rFonts w:hint="eastAsia"/>
          <w:sz w:val="24"/>
          <w:szCs w:val="24"/>
        </w:rPr>
        <w:t>品教学</w:t>
      </w:r>
      <w:proofErr w:type="gramEnd"/>
      <w:r>
        <w:rPr>
          <w:rFonts w:hint="eastAsia"/>
          <w:sz w:val="24"/>
          <w:szCs w:val="24"/>
        </w:rPr>
        <w:t>汇报课。从备课、</w:t>
      </w:r>
      <w:proofErr w:type="gramStart"/>
      <w:r>
        <w:rPr>
          <w:rFonts w:hint="eastAsia"/>
          <w:sz w:val="24"/>
          <w:szCs w:val="24"/>
        </w:rPr>
        <w:t>磨课到</w:t>
      </w:r>
      <w:proofErr w:type="gramEnd"/>
      <w:r>
        <w:rPr>
          <w:rFonts w:hint="eastAsia"/>
          <w:sz w:val="24"/>
          <w:szCs w:val="24"/>
        </w:rPr>
        <w:t>汇报任务完成，本人全程参与，比较真实</w:t>
      </w:r>
      <w:r w:rsidR="002F539E">
        <w:rPr>
          <w:rFonts w:hint="eastAsia"/>
          <w:sz w:val="24"/>
          <w:szCs w:val="24"/>
        </w:rPr>
        <w:t>地</w:t>
      </w:r>
      <w:bookmarkStart w:id="0" w:name="_GoBack"/>
      <w:bookmarkEnd w:id="0"/>
      <w:r w:rsidR="002F539E">
        <w:rPr>
          <w:rFonts w:hint="eastAsia"/>
          <w:sz w:val="24"/>
          <w:szCs w:val="24"/>
        </w:rPr>
        <w:t>了解其筹划、改进到执行的具体情况。现从以下三个方面进行交流点评</w:t>
      </w:r>
      <w:r>
        <w:rPr>
          <w:rFonts w:hint="eastAsia"/>
          <w:sz w:val="24"/>
          <w:szCs w:val="24"/>
        </w:rPr>
        <w:t>。</w:t>
      </w:r>
    </w:p>
    <w:p w:rsidR="008F7D81" w:rsidRPr="005852E4" w:rsidRDefault="008F7D81" w:rsidP="008F7D81">
      <w:pPr>
        <w:spacing w:line="480" w:lineRule="exact"/>
        <w:ind w:firstLine="480"/>
        <w:rPr>
          <w:b/>
          <w:sz w:val="24"/>
          <w:szCs w:val="24"/>
        </w:rPr>
      </w:pPr>
      <w:proofErr w:type="gramStart"/>
      <w:r w:rsidRPr="005852E4">
        <w:rPr>
          <w:rFonts w:hint="eastAsia"/>
          <w:b/>
          <w:sz w:val="24"/>
          <w:szCs w:val="24"/>
        </w:rPr>
        <w:t>一</w:t>
      </w:r>
      <w:proofErr w:type="gramEnd"/>
      <w:r w:rsidRPr="005852E4">
        <w:rPr>
          <w:rFonts w:hint="eastAsia"/>
          <w:b/>
          <w:sz w:val="24"/>
          <w:szCs w:val="24"/>
        </w:rPr>
        <w:t>．提高重视程度，</w:t>
      </w:r>
      <w:r w:rsidR="00791D31" w:rsidRPr="005852E4">
        <w:rPr>
          <w:rFonts w:hint="eastAsia"/>
          <w:b/>
          <w:sz w:val="24"/>
          <w:szCs w:val="24"/>
        </w:rPr>
        <w:t>深入</w:t>
      </w:r>
      <w:r w:rsidRPr="005852E4">
        <w:rPr>
          <w:rFonts w:hint="eastAsia"/>
          <w:b/>
          <w:sz w:val="24"/>
          <w:szCs w:val="24"/>
        </w:rPr>
        <w:t>钻研教材，</w:t>
      </w:r>
      <w:r w:rsidR="00791D31" w:rsidRPr="005852E4">
        <w:rPr>
          <w:rFonts w:hint="eastAsia"/>
          <w:b/>
          <w:sz w:val="24"/>
          <w:szCs w:val="24"/>
        </w:rPr>
        <w:t>准确把握课程</w:t>
      </w:r>
      <w:r w:rsidR="005852E4">
        <w:rPr>
          <w:rFonts w:hint="eastAsia"/>
          <w:b/>
          <w:sz w:val="24"/>
          <w:szCs w:val="24"/>
        </w:rPr>
        <w:t>标准</w:t>
      </w:r>
      <w:r w:rsidR="005852E4" w:rsidRPr="005852E4">
        <w:rPr>
          <w:rFonts w:hint="eastAsia"/>
          <w:b/>
          <w:sz w:val="24"/>
          <w:szCs w:val="24"/>
        </w:rPr>
        <w:t xml:space="preserve"> </w:t>
      </w:r>
    </w:p>
    <w:p w:rsidR="00791D31" w:rsidRDefault="00791D31" w:rsidP="008F7D81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．</w:t>
      </w:r>
      <w:proofErr w:type="gramStart"/>
      <w:r>
        <w:rPr>
          <w:rFonts w:hint="eastAsia"/>
          <w:sz w:val="24"/>
          <w:szCs w:val="24"/>
        </w:rPr>
        <w:t>粟老师</w:t>
      </w:r>
      <w:proofErr w:type="gramEnd"/>
      <w:r>
        <w:rPr>
          <w:rFonts w:hint="eastAsia"/>
          <w:sz w:val="24"/>
          <w:szCs w:val="24"/>
        </w:rPr>
        <w:t>能充分认识到新聘老师第一次汇报课的重要性，思想重视程度高，力求完成好这次汇报课任务。</w:t>
      </w:r>
    </w:p>
    <w:p w:rsidR="007773B6" w:rsidRDefault="00791D31" w:rsidP="008F7D81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．钻研教材下功夫。本课为初三思品教材第三课第</w:t>
      </w:r>
      <w:r>
        <w:rPr>
          <w:rFonts w:hint="eastAsia"/>
          <w:sz w:val="24"/>
          <w:szCs w:val="24"/>
        </w:rPr>
        <w:t>3</w:t>
      </w:r>
      <w:r w:rsidR="00885F5B">
        <w:rPr>
          <w:rFonts w:hint="eastAsia"/>
          <w:sz w:val="24"/>
          <w:szCs w:val="24"/>
        </w:rPr>
        <w:t>框前半部分内容，本身容量不大，但文字表述</w:t>
      </w:r>
      <w:r>
        <w:rPr>
          <w:rFonts w:hint="eastAsia"/>
          <w:sz w:val="24"/>
          <w:szCs w:val="24"/>
        </w:rPr>
        <w:t>相对独特，涉及国家政策，学生理解抽象。</w:t>
      </w:r>
      <w:r w:rsidR="007773B6">
        <w:rPr>
          <w:rFonts w:hint="eastAsia"/>
          <w:sz w:val="24"/>
          <w:szCs w:val="24"/>
        </w:rPr>
        <w:t>如民族国情、民族关系、民族区域自治、民族共同繁荣等等。</w:t>
      </w:r>
      <w:r w:rsidR="00CA7B47">
        <w:rPr>
          <w:rFonts w:hint="eastAsia"/>
          <w:sz w:val="24"/>
          <w:szCs w:val="24"/>
        </w:rPr>
        <w:t>近几年，市区大型考试经常涉及本课内容，题型变化非常灵活，对教材观点的理解、应用要求相当高，教师必须吃透教材，方能指导学生得心应手，教师必须深度学习本课课文。</w:t>
      </w:r>
    </w:p>
    <w:p w:rsidR="00791D31" w:rsidRDefault="007773B6" w:rsidP="008F7D81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．</w:t>
      </w:r>
      <w:proofErr w:type="gramStart"/>
      <w:r>
        <w:rPr>
          <w:rFonts w:hint="eastAsia"/>
          <w:sz w:val="24"/>
          <w:szCs w:val="24"/>
        </w:rPr>
        <w:t>课标意识</w:t>
      </w:r>
      <w:proofErr w:type="gramEnd"/>
      <w:r>
        <w:rPr>
          <w:rFonts w:hint="eastAsia"/>
          <w:sz w:val="24"/>
          <w:szCs w:val="24"/>
        </w:rPr>
        <w:t>不含糊。</w:t>
      </w:r>
      <w:proofErr w:type="gramStart"/>
      <w:r w:rsidR="00791D31">
        <w:rPr>
          <w:rFonts w:hint="eastAsia"/>
          <w:sz w:val="24"/>
          <w:szCs w:val="24"/>
        </w:rPr>
        <w:t>粟老师</w:t>
      </w:r>
      <w:proofErr w:type="gramEnd"/>
      <w:r w:rsidR="00791D31">
        <w:rPr>
          <w:rFonts w:hint="eastAsia"/>
          <w:sz w:val="24"/>
          <w:szCs w:val="24"/>
        </w:rPr>
        <w:t>与指导老师李昌军老师合作研讨了教材的各段文意，探讨了教材教法，从知识、能力、情感态度价值观目标方面作了正确定位。</w:t>
      </w:r>
      <w:r>
        <w:rPr>
          <w:rFonts w:hint="eastAsia"/>
          <w:sz w:val="24"/>
          <w:szCs w:val="24"/>
        </w:rPr>
        <w:t>学习了《学业质量评价标准》，在教学设计中都已经充分</w:t>
      </w:r>
      <w:r w:rsidR="005852E4">
        <w:rPr>
          <w:rFonts w:hint="eastAsia"/>
          <w:sz w:val="24"/>
          <w:szCs w:val="24"/>
        </w:rPr>
        <w:t>体现，</w:t>
      </w:r>
      <w:r>
        <w:rPr>
          <w:rFonts w:hint="eastAsia"/>
          <w:sz w:val="24"/>
          <w:szCs w:val="24"/>
        </w:rPr>
        <w:t>目标达成策略可操作性强。</w:t>
      </w:r>
    </w:p>
    <w:p w:rsidR="005852E4" w:rsidRDefault="005852E4" w:rsidP="008F7D81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二．</w:t>
      </w:r>
      <w:r w:rsidR="003A27EB">
        <w:rPr>
          <w:rFonts w:hint="eastAsia"/>
          <w:sz w:val="24"/>
          <w:szCs w:val="24"/>
        </w:rPr>
        <w:t>着力打造效度课堂，积极谋划深度教学。</w:t>
      </w:r>
    </w:p>
    <w:p w:rsidR="005852E4" w:rsidRDefault="005852E4" w:rsidP="008F7D81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 w:rsidR="007773B6">
        <w:rPr>
          <w:rFonts w:hint="eastAsia"/>
          <w:sz w:val="24"/>
          <w:szCs w:val="24"/>
        </w:rPr>
        <w:t>．</w:t>
      </w:r>
      <w:r>
        <w:rPr>
          <w:rFonts w:hint="eastAsia"/>
          <w:sz w:val="24"/>
          <w:szCs w:val="24"/>
        </w:rPr>
        <w:t>精心设计学案，制作优质课件</w:t>
      </w:r>
      <w:r w:rsidR="007773B6">
        <w:rPr>
          <w:rFonts w:hint="eastAsia"/>
          <w:sz w:val="24"/>
          <w:szCs w:val="24"/>
        </w:rPr>
        <w:t>。在</w:t>
      </w:r>
      <w:r>
        <w:rPr>
          <w:rFonts w:hint="eastAsia"/>
          <w:sz w:val="24"/>
          <w:szCs w:val="24"/>
        </w:rPr>
        <w:t>指导</w:t>
      </w:r>
      <w:r w:rsidR="007773B6">
        <w:rPr>
          <w:rFonts w:hint="eastAsia"/>
          <w:sz w:val="24"/>
          <w:szCs w:val="24"/>
        </w:rPr>
        <w:t>老师</w:t>
      </w:r>
      <w:r>
        <w:rPr>
          <w:rFonts w:hint="eastAsia"/>
          <w:sz w:val="24"/>
          <w:szCs w:val="24"/>
        </w:rPr>
        <w:t>帮助</w:t>
      </w:r>
      <w:r w:rsidR="007773B6">
        <w:rPr>
          <w:rFonts w:hint="eastAsia"/>
          <w:sz w:val="24"/>
          <w:szCs w:val="24"/>
        </w:rPr>
        <w:t>下，</w:t>
      </w:r>
      <w:proofErr w:type="gramStart"/>
      <w:r>
        <w:rPr>
          <w:rFonts w:hint="eastAsia"/>
          <w:sz w:val="24"/>
          <w:szCs w:val="24"/>
        </w:rPr>
        <w:t>粟老师</w:t>
      </w:r>
      <w:proofErr w:type="gramEnd"/>
      <w:r w:rsidR="007773B6">
        <w:rPr>
          <w:rFonts w:hint="eastAsia"/>
          <w:sz w:val="24"/>
          <w:szCs w:val="24"/>
        </w:rPr>
        <w:t>按照市区教研主管部门要求，较好完成教学设计</w:t>
      </w:r>
      <w:proofErr w:type="gramStart"/>
      <w:r w:rsidR="007773B6">
        <w:rPr>
          <w:rFonts w:hint="eastAsia"/>
          <w:sz w:val="24"/>
          <w:szCs w:val="24"/>
        </w:rPr>
        <w:t>和学案设计</w:t>
      </w:r>
      <w:proofErr w:type="gramEnd"/>
      <w:r w:rsidR="007773B6">
        <w:rPr>
          <w:rFonts w:hint="eastAsia"/>
          <w:sz w:val="24"/>
          <w:szCs w:val="24"/>
        </w:rPr>
        <w:t>。充分利用李老师、祁老师的教学资源，借鉴两位老师的教学经验，并按自己的个人思路创造性改进，制作教学课件，并在多位老师指导帮助下完善。</w:t>
      </w:r>
    </w:p>
    <w:p w:rsidR="003A27EB" w:rsidRDefault="005852E4" w:rsidP="008F7D81">
      <w:pPr>
        <w:spacing w:line="480" w:lineRule="exact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．</w:t>
      </w:r>
      <w:r w:rsidR="003A27EB">
        <w:rPr>
          <w:rFonts w:hint="eastAsia"/>
          <w:sz w:val="24"/>
          <w:szCs w:val="24"/>
        </w:rPr>
        <w:t>反复揣摩，多次</w:t>
      </w:r>
      <w:r>
        <w:rPr>
          <w:rFonts w:hint="eastAsia"/>
          <w:sz w:val="24"/>
          <w:szCs w:val="24"/>
        </w:rPr>
        <w:t>磨课。</w:t>
      </w:r>
      <w:r w:rsidR="004608F5">
        <w:rPr>
          <w:rFonts w:hint="eastAsia"/>
          <w:sz w:val="24"/>
          <w:szCs w:val="24"/>
        </w:rPr>
        <w:t>在李老师指导下，认识了板书和副板书的作用问题，改善了</w:t>
      </w:r>
      <w:proofErr w:type="gramStart"/>
      <w:r w:rsidR="004608F5">
        <w:rPr>
          <w:rFonts w:hint="eastAsia"/>
          <w:sz w:val="24"/>
          <w:szCs w:val="24"/>
        </w:rPr>
        <w:t>主板书</w:t>
      </w:r>
      <w:proofErr w:type="gramEnd"/>
      <w:r w:rsidR="004608F5">
        <w:rPr>
          <w:rFonts w:hint="eastAsia"/>
          <w:sz w:val="24"/>
          <w:szCs w:val="24"/>
        </w:rPr>
        <w:t>的设计；</w:t>
      </w:r>
      <w:proofErr w:type="gramStart"/>
      <w:r w:rsidR="003A27EB">
        <w:rPr>
          <w:rFonts w:hint="eastAsia"/>
          <w:sz w:val="24"/>
          <w:szCs w:val="24"/>
        </w:rPr>
        <w:t>粟老师</w:t>
      </w:r>
      <w:proofErr w:type="gramEnd"/>
      <w:r w:rsidR="003A27EB">
        <w:rPr>
          <w:rFonts w:hint="eastAsia"/>
          <w:sz w:val="24"/>
          <w:szCs w:val="24"/>
        </w:rPr>
        <w:t>针对自己拟定的教学设计和学案，进行了多日反复的反思和修改，</w:t>
      </w:r>
      <w:r w:rsidR="007773B6">
        <w:rPr>
          <w:rFonts w:hint="eastAsia"/>
          <w:sz w:val="24"/>
          <w:szCs w:val="24"/>
        </w:rPr>
        <w:t>自己</w:t>
      </w:r>
      <w:proofErr w:type="gramStart"/>
      <w:r w:rsidR="007773B6">
        <w:rPr>
          <w:rFonts w:hint="eastAsia"/>
          <w:sz w:val="24"/>
          <w:szCs w:val="24"/>
        </w:rPr>
        <w:t>独立磨课</w:t>
      </w:r>
      <w:r w:rsidR="007773B6">
        <w:rPr>
          <w:rFonts w:hint="eastAsia"/>
          <w:sz w:val="24"/>
          <w:szCs w:val="24"/>
        </w:rPr>
        <w:t>1</w:t>
      </w:r>
      <w:r w:rsidR="007773B6">
        <w:rPr>
          <w:rFonts w:hint="eastAsia"/>
          <w:sz w:val="24"/>
          <w:szCs w:val="24"/>
        </w:rPr>
        <w:t>次</w:t>
      </w:r>
      <w:proofErr w:type="gramEnd"/>
      <w:r w:rsidR="007773B6">
        <w:rPr>
          <w:rFonts w:hint="eastAsia"/>
          <w:sz w:val="24"/>
          <w:szCs w:val="24"/>
        </w:rPr>
        <w:t>，</w:t>
      </w:r>
      <w:r w:rsidR="008364B9">
        <w:rPr>
          <w:rFonts w:hint="eastAsia"/>
          <w:sz w:val="24"/>
          <w:szCs w:val="24"/>
        </w:rPr>
        <w:t>李老师</w:t>
      </w:r>
      <w:proofErr w:type="gramStart"/>
      <w:r w:rsidR="008364B9">
        <w:rPr>
          <w:rFonts w:hint="eastAsia"/>
          <w:sz w:val="24"/>
          <w:szCs w:val="24"/>
        </w:rPr>
        <w:t>协助磨课</w:t>
      </w:r>
      <w:r w:rsidR="008364B9">
        <w:rPr>
          <w:rFonts w:hint="eastAsia"/>
          <w:sz w:val="24"/>
          <w:szCs w:val="24"/>
        </w:rPr>
        <w:t>1</w:t>
      </w:r>
      <w:r w:rsidR="00CA7B47">
        <w:rPr>
          <w:rFonts w:hint="eastAsia"/>
          <w:sz w:val="24"/>
          <w:szCs w:val="24"/>
        </w:rPr>
        <w:t>次</w:t>
      </w:r>
      <w:proofErr w:type="gramEnd"/>
      <w:r w:rsidR="00CA7B47">
        <w:rPr>
          <w:rFonts w:hint="eastAsia"/>
          <w:sz w:val="24"/>
          <w:szCs w:val="24"/>
        </w:rPr>
        <w:t>，并不断改进试讲过程中的不足</w:t>
      </w:r>
      <w:r w:rsidR="008364B9">
        <w:rPr>
          <w:rFonts w:hint="eastAsia"/>
          <w:sz w:val="24"/>
          <w:szCs w:val="24"/>
        </w:rPr>
        <w:t>。如：原计划让学生判定</w:t>
      </w:r>
      <w:r w:rsidR="008364B9">
        <w:rPr>
          <w:rFonts w:hint="eastAsia"/>
          <w:sz w:val="24"/>
          <w:szCs w:val="24"/>
        </w:rPr>
        <w:t>2</w:t>
      </w:r>
      <w:r w:rsidR="008364B9">
        <w:rPr>
          <w:rFonts w:hint="eastAsia"/>
          <w:sz w:val="24"/>
          <w:szCs w:val="24"/>
        </w:rPr>
        <w:t>个幻灯片的明星名人</w:t>
      </w:r>
      <w:r w:rsidR="008364B9">
        <w:rPr>
          <w:rFonts w:hint="eastAsia"/>
          <w:sz w:val="24"/>
          <w:szCs w:val="24"/>
        </w:rPr>
        <w:t>8</w:t>
      </w:r>
      <w:proofErr w:type="gramStart"/>
      <w:r w:rsidR="008364B9">
        <w:rPr>
          <w:rFonts w:hint="eastAsia"/>
          <w:sz w:val="24"/>
          <w:szCs w:val="24"/>
        </w:rPr>
        <w:t>人图片</w:t>
      </w:r>
      <w:proofErr w:type="gramEnd"/>
      <w:r w:rsidR="008364B9">
        <w:rPr>
          <w:rFonts w:hint="eastAsia"/>
          <w:sz w:val="24"/>
          <w:szCs w:val="24"/>
        </w:rPr>
        <w:t>导入新课，改成了</w:t>
      </w:r>
      <w:r w:rsidR="008364B9">
        <w:rPr>
          <w:rFonts w:hint="eastAsia"/>
          <w:sz w:val="24"/>
          <w:szCs w:val="24"/>
        </w:rPr>
        <w:t>1</w:t>
      </w:r>
      <w:r w:rsidR="008364B9">
        <w:rPr>
          <w:rFonts w:hint="eastAsia"/>
          <w:sz w:val="24"/>
          <w:szCs w:val="24"/>
        </w:rPr>
        <w:t>个幻灯片</w:t>
      </w:r>
      <w:r w:rsidR="008364B9">
        <w:rPr>
          <w:rFonts w:hint="eastAsia"/>
          <w:sz w:val="24"/>
          <w:szCs w:val="24"/>
        </w:rPr>
        <w:t>4</w:t>
      </w:r>
      <w:r w:rsidR="008364B9">
        <w:rPr>
          <w:rFonts w:hint="eastAsia"/>
          <w:sz w:val="24"/>
          <w:szCs w:val="24"/>
        </w:rPr>
        <w:t>人，导入更简练；关于广州光塔街各民族生活的文字材料，原来的文字量过大，经过精简后恰到好处，对学生课堂阅读效率提高大有帮助</w:t>
      </w:r>
      <w:r w:rsidR="00CA7B47">
        <w:rPr>
          <w:rFonts w:hint="eastAsia"/>
          <w:sz w:val="24"/>
          <w:szCs w:val="24"/>
        </w:rPr>
        <w:t>；对课堂师生交流活动都有一定预案。</w:t>
      </w:r>
    </w:p>
    <w:p w:rsidR="007773B6" w:rsidRDefault="003A27EB" w:rsidP="008F7D81">
      <w:pPr>
        <w:spacing w:line="480" w:lineRule="exact"/>
        <w:ind w:firstLine="480"/>
        <w:rPr>
          <w:rFonts w:asciiTheme="majorEastAsia" w:eastAsiaTheme="majorEastAsia" w:hAnsiTheme="majorEastAsia"/>
          <w:bCs/>
          <w:color w:val="000000" w:themeColor="text1"/>
          <w:kern w:val="24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3</w:t>
      </w:r>
      <w:r>
        <w:rPr>
          <w:rFonts w:hint="eastAsia"/>
          <w:sz w:val="24"/>
          <w:szCs w:val="24"/>
        </w:rPr>
        <w:t>．谋划深度教学有收获。</w:t>
      </w:r>
      <w:proofErr w:type="gramStart"/>
      <w:r>
        <w:rPr>
          <w:rFonts w:hint="eastAsia"/>
          <w:sz w:val="24"/>
          <w:szCs w:val="24"/>
        </w:rPr>
        <w:t>粟老师</w:t>
      </w:r>
      <w:proofErr w:type="gramEnd"/>
      <w:r>
        <w:rPr>
          <w:rFonts w:hint="eastAsia"/>
          <w:sz w:val="24"/>
          <w:szCs w:val="24"/>
        </w:rPr>
        <w:t>学历高，对高中相关内容有所了解。她在听取李、祁两位老师意见的基础上，对教材内容和教学过程进行个人独到性的构建，本人认为，对落实深度教学有借鉴意义。如：</w:t>
      </w:r>
      <w:r w:rsidR="008364B9" w:rsidRPr="008364B9">
        <w:rPr>
          <w:rFonts w:asciiTheme="majorEastAsia" w:eastAsiaTheme="majorEastAsia" w:hAnsiTheme="majorEastAsia" w:hint="eastAsia"/>
          <w:sz w:val="24"/>
          <w:szCs w:val="24"/>
        </w:rPr>
        <w:t>关于“</w:t>
      </w:r>
      <w:r w:rsidR="008364B9" w:rsidRP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我国处理民族关系的原则</w:t>
      </w:r>
      <w:r w:rsid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”</w:t>
      </w:r>
      <w:r w:rsidR="008364B9" w:rsidRP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问题</w:t>
      </w:r>
      <w:r w:rsid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，</w:t>
      </w:r>
      <w:proofErr w:type="gramStart"/>
      <w:r w:rsid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粟老师</w:t>
      </w:r>
      <w:proofErr w:type="gramEnd"/>
      <w:r w:rsid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特地对几个“原则”的含义进行表格式表述，一点都不多余；关于“处理民族问题的原则”和“新型民族关系”2个问题，</w:t>
      </w:r>
      <w:proofErr w:type="gramStart"/>
      <w:r w:rsid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粟老师</w:t>
      </w:r>
      <w:proofErr w:type="gramEnd"/>
      <w:r w:rsid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巧妙地</w:t>
      </w:r>
      <w:r w:rsidR="005852E4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让学生探讨</w:t>
      </w:r>
      <w:r w:rsid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同一</w:t>
      </w:r>
      <w:r w:rsidR="005852E4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组文字</w:t>
      </w:r>
      <w:r w:rsidR="008364B9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材料</w:t>
      </w:r>
      <w:r w:rsidR="005852E4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并同时生成“结论”，超出了一般性的思路，值得肯定；</w:t>
      </w:r>
      <w:r w:rsidR="005852E4" w:rsidRPr="005852E4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模拟“</w:t>
      </w:r>
      <w:r w:rsidR="005852E4" w:rsidRPr="005852E4">
        <w:rPr>
          <w:rFonts w:asciiTheme="majorEastAsia" w:eastAsiaTheme="majorEastAsia" w:hAnsiTheme="majorEastAsia" w:hint="eastAsia"/>
          <w:b/>
          <w:bCs/>
          <w:color w:val="000000" w:themeColor="text1"/>
          <w:kern w:val="24"/>
          <w:sz w:val="24"/>
          <w:szCs w:val="24"/>
        </w:rPr>
        <w:t>2018年是广西壮族自治区成立60周年”</w:t>
      </w:r>
      <w:r w:rsidR="005852E4" w:rsidRPr="005852E4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活动，则增强了课堂的时空</w:t>
      </w:r>
      <w:r w:rsidR="005852E4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性</w:t>
      </w:r>
      <w:r w:rsidR="005852E4" w:rsidRPr="005852E4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，提升了学生学习热情，并紧密围绕学习重点“如何维护民族团结”</w:t>
      </w:r>
      <w:r w:rsidR="005852E4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，开展师生探讨学习活动，活动式学习对于提升课堂学习效度更具操作</w:t>
      </w:r>
      <w:r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价值；关于“少数民族高考加分的问题”讨论，</w:t>
      </w:r>
      <w:r w:rsidR="00CA7B47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尽管存在教学策略上的争议，但也能体现</w:t>
      </w:r>
      <w:r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深度学习</w:t>
      </w:r>
      <w:r w:rsidR="00CA7B47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的要求</w:t>
      </w:r>
      <w:r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。</w:t>
      </w:r>
    </w:p>
    <w:p w:rsidR="005852E4" w:rsidRDefault="003A27EB" w:rsidP="008F7D81">
      <w:pPr>
        <w:spacing w:line="480" w:lineRule="exact"/>
        <w:ind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三</w:t>
      </w:r>
      <w:r w:rsidR="005852E4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．</w:t>
      </w:r>
      <w:r w:rsidR="004608F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提出</w:t>
      </w:r>
      <w:r w:rsidR="00CA7B4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3</w:t>
      </w:r>
      <w:r w:rsidR="004608F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点</w:t>
      </w:r>
      <w:r w:rsidR="000C7E2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改进</w:t>
      </w:r>
      <w:r w:rsidR="004608F5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性问题</w:t>
      </w:r>
    </w:p>
    <w:p w:rsidR="004608F5" w:rsidRDefault="004608F5" w:rsidP="008F7D81">
      <w:pPr>
        <w:spacing w:line="480" w:lineRule="exact"/>
        <w:ind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1．课堂上进行师生讨论交流时，教师要有充分的储备和准备，可多发挥几个学生的作用，学会即兴的思想火花碰撞，善于抓住学生课堂表述的观点进行即兴及时准确地点评和梳理，积累更多的师生交流的经验。</w:t>
      </w:r>
    </w:p>
    <w:p w:rsidR="004608F5" w:rsidRDefault="004608F5" w:rsidP="008F7D81">
      <w:pPr>
        <w:spacing w:line="480" w:lineRule="exact"/>
        <w:ind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2．“内蒙古发展成就”与“民族区域自治”的过渡比较勉强。建议</w:t>
      </w:r>
      <w:r w:rsidR="00CA7B4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教师</w:t>
      </w:r>
      <w:r w:rsidR="00CA7B4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展示“内蒙古</w:t>
      </w:r>
      <w:r w:rsidR="00CA7B4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70年发展成就”、</w:t>
      </w:r>
      <w:r w:rsidR="00CA7B4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分析“成就取得的原因”</w:t>
      </w:r>
      <w:r w:rsidR="00CA7B4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后，</w:t>
      </w: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以一张内蒙古自治区70周年纪念的广告图片作</w:t>
      </w:r>
      <w:r w:rsidR="00CA7B4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过渡</w:t>
      </w: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依托，</w:t>
      </w:r>
      <w:r w:rsidR="00CA7B47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再</w:t>
      </w:r>
      <w:r w:rsidR="00821EB9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引入“民族区域自治”内容的学习，</w:t>
      </w: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并进行阶段性知识小结。</w:t>
      </w:r>
      <w:r w:rsidR="000C7E2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小结之后，开展</w:t>
      </w:r>
      <w:r w:rsidR="002F539E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“</w:t>
      </w:r>
      <w:r w:rsidR="000C7E2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模拟探讨活动</w:t>
      </w:r>
      <w:r w:rsidR="002F539E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”</w:t>
      </w:r>
      <w:r w:rsidR="000C7E2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，流程更</w:t>
      </w:r>
      <w:r w:rsidR="00821EB9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自然</w:t>
      </w:r>
      <w:r w:rsidR="000C7E28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顺畅。</w:t>
      </w:r>
    </w:p>
    <w:p w:rsidR="00B947DB" w:rsidRDefault="00821EB9" w:rsidP="00821EB9">
      <w:pPr>
        <w:spacing w:line="480" w:lineRule="exac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 xml:space="preserve">    3．</w:t>
      </w:r>
      <w:r w:rsidR="002F539E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建议在课堂练习阶段，结合广州市某年</w:t>
      </w:r>
      <w:proofErr w:type="gramStart"/>
      <w:r w:rsidR="002F539E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中考真题</w:t>
      </w:r>
      <w:proofErr w:type="gramEnd"/>
      <w:r w:rsidR="002F539E"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进行探究，指导学生在课堂上体验中考题的特点，学会灵活处理教材观点的有效方法，落实深度学习。鉴于此，可以删掉</w:t>
      </w:r>
      <w:r w:rsidR="002F539E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“少数民族高考加分的问题”讨论</w:t>
      </w:r>
      <w:r w:rsidR="002F539E">
        <w:rPr>
          <w:rFonts w:asciiTheme="majorEastAsia" w:eastAsiaTheme="majorEastAsia" w:hAnsiTheme="majorEastAsia" w:hint="eastAsia"/>
          <w:bCs/>
          <w:color w:val="000000" w:themeColor="text1"/>
          <w:kern w:val="24"/>
          <w:sz w:val="24"/>
          <w:szCs w:val="24"/>
        </w:rPr>
        <w:t>。</w:t>
      </w:r>
    </w:p>
    <w:p w:rsidR="002F539E" w:rsidRDefault="002F539E" w:rsidP="008F7D81">
      <w:pPr>
        <w:spacing w:line="480" w:lineRule="exact"/>
        <w:ind w:firstLine="480"/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仅为个人意见，供参考。</w:t>
      </w:r>
    </w:p>
    <w:p w:rsidR="002F539E" w:rsidRDefault="002F539E" w:rsidP="008F7D81">
      <w:pPr>
        <w:spacing w:line="480" w:lineRule="exact"/>
        <w:ind w:firstLine="480"/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</w:pPr>
    </w:p>
    <w:p w:rsidR="00B947DB" w:rsidRPr="005852E4" w:rsidRDefault="00B947DB" w:rsidP="008F7D81">
      <w:pPr>
        <w:spacing w:line="480" w:lineRule="exact"/>
        <w:ind w:firstLine="480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szCs w:val="24"/>
        </w:rPr>
        <w:t>汇报课等级评估：优秀</w:t>
      </w:r>
    </w:p>
    <w:sectPr w:rsidR="00B947DB" w:rsidRPr="005852E4" w:rsidSect="008F7D81">
      <w:pgSz w:w="11906" w:h="16838"/>
      <w:pgMar w:top="1440" w:right="1700" w:bottom="1440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167E" w:rsidRDefault="00DB167E" w:rsidP="008F7D81">
      <w:r>
        <w:separator/>
      </w:r>
    </w:p>
  </w:endnote>
  <w:endnote w:type="continuationSeparator" w:id="0">
    <w:p w:rsidR="00DB167E" w:rsidRDefault="00DB167E" w:rsidP="008F7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167E" w:rsidRDefault="00DB167E" w:rsidP="008F7D81">
      <w:r>
        <w:separator/>
      </w:r>
    </w:p>
  </w:footnote>
  <w:footnote w:type="continuationSeparator" w:id="0">
    <w:p w:rsidR="00DB167E" w:rsidRDefault="00DB167E" w:rsidP="008F7D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C17"/>
    <w:rsid w:val="000C7E28"/>
    <w:rsid w:val="00105C17"/>
    <w:rsid w:val="002F539E"/>
    <w:rsid w:val="003A27EB"/>
    <w:rsid w:val="004608F5"/>
    <w:rsid w:val="005852E4"/>
    <w:rsid w:val="007773B6"/>
    <w:rsid w:val="00791D31"/>
    <w:rsid w:val="007A0924"/>
    <w:rsid w:val="00821EB9"/>
    <w:rsid w:val="008364B9"/>
    <w:rsid w:val="00885F5B"/>
    <w:rsid w:val="008F7D81"/>
    <w:rsid w:val="009677DA"/>
    <w:rsid w:val="00B947DB"/>
    <w:rsid w:val="00CA7B47"/>
    <w:rsid w:val="00DB1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F7D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F7D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F7D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F7D81"/>
    <w:rPr>
      <w:sz w:val="18"/>
      <w:szCs w:val="18"/>
    </w:rPr>
  </w:style>
  <w:style w:type="paragraph" w:styleId="a5">
    <w:name w:val="List Paragraph"/>
    <w:basedOn w:val="a"/>
    <w:uiPriority w:val="34"/>
    <w:qFormat/>
    <w:rsid w:val="00791D31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F7D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F7D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F7D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F7D81"/>
    <w:rPr>
      <w:sz w:val="18"/>
      <w:szCs w:val="18"/>
    </w:rPr>
  </w:style>
  <w:style w:type="paragraph" w:styleId="a5">
    <w:name w:val="List Paragraph"/>
    <w:basedOn w:val="a"/>
    <w:uiPriority w:val="34"/>
    <w:qFormat/>
    <w:rsid w:val="00791D3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2017-10-11T13:07:00Z</dcterms:created>
  <dcterms:modified xsi:type="dcterms:W3CDTF">2017-10-12T01:21:00Z</dcterms:modified>
</cp:coreProperties>
</file>