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A16307" w14:textId="77777777" w:rsidR="009A7EC1" w:rsidRPr="009A7EC1" w:rsidRDefault="009A7EC1" w:rsidP="009A7EC1">
      <w:pPr>
        <w:rPr>
          <w:rFonts w:ascii="SimSun" w:eastAsia="SimSun" w:hAnsi="SimSun" w:hint="eastAsia"/>
        </w:rPr>
      </w:pPr>
      <w:r>
        <w:rPr>
          <w:rFonts w:ascii="SimSun" w:eastAsia="SimSun" w:hAnsi="SimSun" w:hint="eastAsia"/>
        </w:rPr>
        <w:t xml:space="preserve">                            </w:t>
      </w:r>
      <w:bookmarkStart w:id="0" w:name="_GoBack"/>
      <w:bookmarkEnd w:id="0"/>
      <w:r>
        <w:rPr>
          <w:rFonts w:ascii="SimSun" w:eastAsia="SimSun" w:hAnsi="SimSun" w:hint="eastAsia"/>
        </w:rPr>
        <w:t>《三体》读后感</w:t>
      </w:r>
    </w:p>
    <w:p w14:paraId="0B60DA04" w14:textId="77777777" w:rsidR="009A7EC1" w:rsidRPr="009A7EC1" w:rsidRDefault="009A7EC1" w:rsidP="009A7EC1">
      <w:pPr>
        <w:rPr>
          <w:rFonts w:ascii="SimSun" w:eastAsia="SimSun" w:hAnsi="SimSun"/>
        </w:rPr>
      </w:pPr>
      <w:r>
        <w:rPr>
          <w:rFonts w:ascii="SimSun" w:eastAsia="SimSun" w:hAnsi="SimSun"/>
        </w:rPr>
        <w:t> </w:t>
      </w:r>
      <w:r w:rsidRPr="009A7EC1">
        <w:rPr>
          <w:rFonts w:ascii="SimSun" w:eastAsia="SimSun" w:hAnsi="SimSun"/>
        </w:rPr>
        <w:t> 第一次看科幻小说，看这本书是因其获得了雨果文学奖，并在市场上大火。</w:t>
      </w:r>
    </w:p>
    <w:p w14:paraId="1D987018" w14:textId="77777777" w:rsidR="009A7EC1" w:rsidRPr="009A7EC1" w:rsidRDefault="009A7EC1" w:rsidP="009A7EC1">
      <w:pPr>
        <w:rPr>
          <w:rFonts w:ascii="SimSun" w:eastAsia="SimSun" w:hAnsi="SimSun"/>
        </w:rPr>
      </w:pPr>
    </w:p>
    <w:p w14:paraId="7C111BBC" w14:textId="77777777" w:rsidR="009A7EC1" w:rsidRPr="009A7EC1" w:rsidRDefault="009A7EC1" w:rsidP="009A7EC1">
      <w:pPr>
        <w:rPr>
          <w:rFonts w:ascii="SimSun" w:eastAsia="SimSun" w:hAnsi="SimSun"/>
        </w:rPr>
      </w:pPr>
      <w:r>
        <w:rPr>
          <w:rFonts w:ascii="SimSun" w:eastAsia="SimSun" w:hAnsi="SimSun"/>
        </w:rPr>
        <w:t>  </w:t>
      </w:r>
      <w:r w:rsidRPr="009A7EC1">
        <w:rPr>
          <w:rFonts w:ascii="SimSun" w:eastAsia="SimSun" w:hAnsi="SimSun"/>
        </w:rPr>
        <w:t>三部书中从《三体》到《黑暗森林》再到《死神永生》。这三部连续读过，能明显感到作者写作技巧的提升，越往后越是感到情节的精彩。</w:t>
      </w:r>
    </w:p>
    <w:p w14:paraId="37620564" w14:textId="77777777" w:rsidR="009A7EC1" w:rsidRPr="009A7EC1" w:rsidRDefault="009A7EC1" w:rsidP="009A7EC1">
      <w:pPr>
        <w:rPr>
          <w:rFonts w:ascii="SimSun" w:eastAsia="SimSun" w:hAnsi="SimSun"/>
        </w:rPr>
      </w:pPr>
    </w:p>
    <w:p w14:paraId="46759E2D" w14:textId="77777777" w:rsidR="009A7EC1" w:rsidRPr="009A7EC1" w:rsidRDefault="009A7EC1" w:rsidP="009A7EC1">
      <w:pPr>
        <w:rPr>
          <w:rFonts w:ascii="SimSun" w:eastAsia="SimSun" w:hAnsi="SimSun"/>
        </w:rPr>
      </w:pPr>
      <w:r>
        <w:rPr>
          <w:rFonts w:ascii="SimSun" w:eastAsia="SimSun" w:hAnsi="SimSun"/>
        </w:rPr>
        <w:t>  </w:t>
      </w:r>
      <w:r w:rsidRPr="009A7EC1">
        <w:rPr>
          <w:rFonts w:ascii="SimSun" w:eastAsia="SimSun" w:hAnsi="SimSun"/>
        </w:rPr>
        <w:t>在叙事结构和人物塑造上有很大的不同，三本书下来，你看不到谁是明显的主人公，如果要从每本书中找出一个人物来代表本书的主人公，那这三个人我认为是叶文杰、罗辑、程心。当然，全书留给我深刻印象的远不止此三人，包括军魂-章北海、不按常理出牌的大史、看透宇宙的老人丁仪、不知是因理性而冷酷还是因为冷酷而理性的维德、全世界最浪漫的痴情男子云天明、高等智慧体并美貌绝伦的智子等。</w:t>
      </w:r>
    </w:p>
    <w:p w14:paraId="2941FDD0" w14:textId="77777777" w:rsidR="009A7EC1" w:rsidRPr="009A7EC1" w:rsidRDefault="009A7EC1" w:rsidP="009A7EC1">
      <w:pPr>
        <w:rPr>
          <w:rFonts w:ascii="SimSun" w:eastAsia="SimSun" w:hAnsi="SimSun"/>
        </w:rPr>
      </w:pPr>
    </w:p>
    <w:p w14:paraId="63B2E9C1" w14:textId="77777777" w:rsidR="009A7EC1" w:rsidRPr="009A7EC1" w:rsidRDefault="009A7EC1" w:rsidP="009A7EC1">
      <w:pPr>
        <w:rPr>
          <w:rFonts w:ascii="SimSun" w:eastAsia="SimSun" w:hAnsi="SimSun"/>
        </w:rPr>
      </w:pPr>
      <w:r>
        <w:rPr>
          <w:rFonts w:ascii="SimSun" w:eastAsia="SimSun" w:hAnsi="SimSun"/>
        </w:rPr>
        <w:t xml:space="preserve">   </w:t>
      </w:r>
      <w:r w:rsidRPr="009A7EC1">
        <w:rPr>
          <w:rFonts w:ascii="SimSun" w:eastAsia="SimSun" w:hAnsi="SimSun"/>
        </w:rPr>
        <w:t>这些人各具特色，他们身上独一无二的优秀品质给人以深刻印象。</w:t>
      </w:r>
    </w:p>
    <w:p w14:paraId="61BE7F1B" w14:textId="77777777" w:rsidR="009A7EC1" w:rsidRPr="009A7EC1" w:rsidRDefault="009A7EC1" w:rsidP="009A7EC1">
      <w:pPr>
        <w:rPr>
          <w:rFonts w:ascii="SimSun" w:eastAsia="SimSun" w:hAnsi="SimSun"/>
        </w:rPr>
      </w:pPr>
    </w:p>
    <w:p w14:paraId="641F2186" w14:textId="77777777" w:rsidR="009A7EC1" w:rsidRPr="009A7EC1" w:rsidRDefault="009A7EC1" w:rsidP="009A7EC1">
      <w:pPr>
        <w:rPr>
          <w:rFonts w:ascii="SimSun" w:eastAsia="SimSun" w:hAnsi="SimSun"/>
        </w:rPr>
      </w:pPr>
      <w:r w:rsidRPr="009A7EC1">
        <w:rPr>
          <w:rFonts w:ascii="SimSun" w:eastAsia="SimSun" w:hAnsi="SimSun"/>
        </w:rPr>
        <w:t>·程心的三个错误</w:t>
      </w:r>
    </w:p>
    <w:p w14:paraId="1955EF0B" w14:textId="77777777" w:rsidR="009A7EC1" w:rsidRPr="009A7EC1" w:rsidRDefault="009A7EC1" w:rsidP="009A7EC1">
      <w:pPr>
        <w:rPr>
          <w:rFonts w:ascii="SimSun" w:eastAsia="SimSun" w:hAnsi="SimSun"/>
        </w:rPr>
      </w:pPr>
      <w:r>
        <w:rPr>
          <w:rFonts w:ascii="SimSun" w:eastAsia="SimSun" w:hAnsi="SimSun" w:hint="eastAsia"/>
        </w:rPr>
        <w:t xml:space="preserve">      </w:t>
      </w:r>
      <w:r w:rsidRPr="009A7EC1">
        <w:rPr>
          <w:rFonts w:ascii="SimSun" w:eastAsia="SimSun" w:hAnsi="SimSun"/>
        </w:rPr>
        <w:t>如果要为这三本书命名一个共同的主题，从低层次上讲我能想到的只有珍惜两个字。当然全书要表达的主题远不止于此。</w:t>
      </w:r>
    </w:p>
    <w:p w14:paraId="10C038EA" w14:textId="77777777" w:rsidR="009A7EC1" w:rsidRPr="009A7EC1" w:rsidRDefault="009A7EC1" w:rsidP="009A7EC1">
      <w:pPr>
        <w:rPr>
          <w:rFonts w:ascii="SimSun" w:eastAsia="SimSun" w:hAnsi="SimSun"/>
        </w:rPr>
      </w:pPr>
    </w:p>
    <w:p w14:paraId="39541A29" w14:textId="77777777" w:rsidR="009A7EC1" w:rsidRPr="009A7EC1" w:rsidRDefault="009A7EC1" w:rsidP="009A7EC1">
      <w:pPr>
        <w:rPr>
          <w:rFonts w:ascii="SimSun" w:eastAsia="SimSun" w:hAnsi="SimSun"/>
        </w:rPr>
      </w:pPr>
      <w:r>
        <w:rPr>
          <w:rFonts w:ascii="SimSun" w:eastAsia="SimSun" w:hAnsi="SimSun"/>
        </w:rPr>
        <w:t>  </w:t>
      </w:r>
      <w:r w:rsidRPr="009A7EC1">
        <w:rPr>
          <w:rFonts w:ascii="SimSun" w:eastAsia="SimSun" w:hAnsi="SimSun"/>
        </w:rPr>
        <w:t>《三体》一中我看到三体文明如何在残酷的环境中发展与生存，他们面对三体无规律运动，文明遭到轮回般的毁灭与重生。而此时，饱受文革摧残的叶文杰却看到温柔富贵乡中的人类却还在忙着内斗，于是发信息求外星文明来拯救地球文明。饱受摧残的三体人一看还有这样的好事，果断决定入侵地球。由此人类和三体间的入侵与反入侵的各种斗智斗勇的故事开始了。</w:t>
      </w:r>
    </w:p>
    <w:p w14:paraId="6A7C76BA" w14:textId="77777777" w:rsidR="009A7EC1" w:rsidRPr="009A7EC1" w:rsidRDefault="009A7EC1" w:rsidP="009A7EC1">
      <w:pPr>
        <w:rPr>
          <w:rFonts w:ascii="SimSun" w:eastAsia="SimSun" w:hAnsi="SimSun"/>
        </w:rPr>
      </w:pPr>
    </w:p>
    <w:p w14:paraId="43E3A39F" w14:textId="77777777" w:rsidR="009A7EC1" w:rsidRPr="009A7EC1" w:rsidRDefault="009A7EC1" w:rsidP="009A7EC1">
      <w:pPr>
        <w:rPr>
          <w:rFonts w:ascii="SimSun" w:eastAsia="SimSun" w:hAnsi="SimSun"/>
        </w:rPr>
      </w:pPr>
      <w:r>
        <w:rPr>
          <w:rFonts w:ascii="SimSun" w:eastAsia="SimSun" w:hAnsi="SimSun"/>
        </w:rPr>
        <w:t>  </w:t>
      </w:r>
      <w:r w:rsidRPr="009A7EC1">
        <w:rPr>
          <w:rFonts w:ascii="SimSun" w:eastAsia="SimSun" w:hAnsi="SimSun"/>
        </w:rPr>
        <w:t>《黑暗森林》的主题就是书名这四个字，看过十年砍柴写的《闲看水浒》就知道作者提出过“丛林法则”和“血酬定律”这两个名词。其实黑暗森林法则和丛林法则并无二致。小到动物，大到人类社会内部再到国际社会之间。你认为这个法则上升到宇宙级别会变吗？</w:t>
      </w:r>
    </w:p>
    <w:p w14:paraId="0F08F3BD" w14:textId="77777777" w:rsidR="009A7EC1" w:rsidRPr="009A7EC1" w:rsidRDefault="009A7EC1" w:rsidP="009A7EC1">
      <w:pPr>
        <w:rPr>
          <w:rFonts w:ascii="SimSun" w:eastAsia="SimSun" w:hAnsi="SimSun"/>
        </w:rPr>
      </w:pPr>
      <w:r w:rsidRPr="009A7EC1">
        <w:rPr>
          <w:rFonts w:ascii="SimSun" w:eastAsia="SimSun" w:hAnsi="SimSun"/>
        </w:rPr>
        <w:t>  </w:t>
      </w:r>
      <w:r>
        <w:rPr>
          <w:rFonts w:ascii="SimSun" w:eastAsia="SimSun" w:hAnsi="SimSun" w:hint="eastAsia"/>
        </w:rPr>
        <w:t xml:space="preserve"> 有这样一句话</w:t>
      </w:r>
      <w:r w:rsidRPr="009A7EC1">
        <w:rPr>
          <w:rFonts w:ascii="SimSun" w:eastAsia="SimSun" w:hAnsi="SimSun"/>
        </w:rPr>
        <w:t>：在互联网诞生以前的漫长岁月中，人类社会所有的游戏规则都是零和游戏。但互联网的出现催生大数据的诞生将解构目前的组织形式。从而改变游戏规则致使利他主义和合作共赢成为时代的主旋律。</w:t>
      </w:r>
    </w:p>
    <w:p w14:paraId="657B5F7E" w14:textId="77777777" w:rsidR="009A7EC1" w:rsidRPr="009A7EC1" w:rsidRDefault="009A7EC1" w:rsidP="009A7EC1">
      <w:pPr>
        <w:rPr>
          <w:rFonts w:ascii="SimSun" w:eastAsia="SimSun" w:hAnsi="SimSun"/>
        </w:rPr>
      </w:pPr>
      <w:r>
        <w:rPr>
          <w:rFonts w:ascii="SimSun" w:eastAsia="SimSun" w:hAnsi="SimSun"/>
        </w:rPr>
        <w:t xml:space="preserve">    </w:t>
      </w:r>
      <w:r w:rsidRPr="009A7EC1">
        <w:rPr>
          <w:rFonts w:ascii="SimSun" w:eastAsia="SimSun" w:hAnsi="SimSun"/>
        </w:rPr>
        <w:t>《互联网时代》中有这样的一句话：</w:t>
      </w:r>
    </w:p>
    <w:p w14:paraId="490B49B4" w14:textId="77777777" w:rsidR="009A7EC1" w:rsidRPr="009A7EC1" w:rsidRDefault="009A7EC1" w:rsidP="009A7EC1">
      <w:pPr>
        <w:rPr>
          <w:rFonts w:ascii="SimSun" w:eastAsia="SimSun" w:hAnsi="SimSun"/>
        </w:rPr>
      </w:pPr>
      <w:r>
        <w:rPr>
          <w:rFonts w:ascii="SimSun" w:eastAsia="SimSun" w:hAnsi="SimSun"/>
        </w:rPr>
        <w:t xml:space="preserve">   </w:t>
      </w:r>
      <w:r w:rsidRPr="009A7EC1">
        <w:rPr>
          <w:rFonts w:ascii="SimSun" w:eastAsia="SimSun" w:hAnsi="SimSun"/>
        </w:rPr>
        <w:t>这是怎样的一张网呢，每一个交汇点都是平等的，每一个交汇点到达另一个 交汇点，有着一张网所有的连接，提供的无限途径，于是每一个点都是重要的， 而每一个点都是不重要的；这是怎样的一张网呢，伴随节点的增多，网络的扩张， 每一个新加入的都会让已有的节点和网络的能量得到相应的扩张，所有的你，都让我变得更强，所有的我，都让你变得更加有效；这是怎样的一张网呢，在人类信息交流的世界里，处于特权地位的中心被解构了，每一个普通的个人，与每一个恢宏的机构划时代地拥有平等的地位，当然，所谓社会结构扁平化的未来，还没有进入创始者们当时的视野中。</w:t>
      </w:r>
    </w:p>
    <w:p w14:paraId="51174B91" w14:textId="77777777" w:rsidR="009A7EC1" w:rsidRPr="009A7EC1" w:rsidRDefault="009A7EC1" w:rsidP="009A7EC1">
      <w:pPr>
        <w:rPr>
          <w:rFonts w:ascii="SimSun" w:eastAsia="SimSun" w:hAnsi="SimSun"/>
        </w:rPr>
      </w:pPr>
    </w:p>
    <w:p w14:paraId="05BAD6F7" w14:textId="77777777" w:rsidR="009A7EC1" w:rsidRDefault="009A7EC1" w:rsidP="009A7EC1">
      <w:pPr>
        <w:rPr>
          <w:rFonts w:ascii="SimSun" w:eastAsia="SimSun" w:hAnsi="SimSun" w:hint="eastAsia"/>
        </w:rPr>
      </w:pPr>
      <w:r w:rsidRPr="009A7EC1">
        <w:rPr>
          <w:rFonts w:ascii="SimSun" w:eastAsia="SimSun" w:hAnsi="SimSun"/>
        </w:rPr>
        <w:t>        </w:t>
      </w:r>
    </w:p>
    <w:p w14:paraId="6BD57AAC" w14:textId="77777777" w:rsidR="009A7EC1" w:rsidRDefault="009A7EC1" w:rsidP="009A7EC1">
      <w:pPr>
        <w:rPr>
          <w:rFonts w:ascii="SimSun" w:eastAsia="SimSun" w:hAnsi="SimSun" w:hint="eastAsia"/>
        </w:rPr>
      </w:pPr>
    </w:p>
    <w:p w14:paraId="77D01A7B" w14:textId="77777777" w:rsidR="009A7EC1" w:rsidRPr="009A7EC1" w:rsidRDefault="009A7EC1" w:rsidP="009A7EC1">
      <w:pPr>
        <w:rPr>
          <w:rFonts w:ascii="SimSun" w:eastAsia="SimSun" w:hAnsi="SimSun"/>
        </w:rPr>
      </w:pPr>
      <w:r>
        <w:rPr>
          <w:rFonts w:ascii="SimSun" w:eastAsia="SimSun" w:hAnsi="SimSun" w:hint="eastAsia"/>
        </w:rPr>
        <w:lastRenderedPageBreak/>
        <w:t xml:space="preserve">      </w:t>
      </w:r>
      <w:r w:rsidRPr="009A7EC1">
        <w:rPr>
          <w:rFonts w:ascii="SimSun" w:eastAsia="SimSun" w:hAnsi="SimSun"/>
        </w:rPr>
        <w:t>马云为什么那么成功，在于他超前所有人的眼光。他多次在演讲中提到互联网时代和大数据时代一个最重要的特征就是催生利他主义的诞生。我们的每一次分享都使得我们这个整体变得更强。因为大数据能让人类更强有力的分析问题，解决问题，为人类创造更大的福利。</w:t>
      </w:r>
    </w:p>
    <w:p w14:paraId="0594E696" w14:textId="77777777" w:rsidR="009A7EC1" w:rsidRPr="009A7EC1" w:rsidRDefault="009A7EC1" w:rsidP="009A7EC1">
      <w:pPr>
        <w:rPr>
          <w:rFonts w:ascii="SimSun" w:eastAsia="SimSun" w:hAnsi="SimSun"/>
        </w:rPr>
      </w:pPr>
    </w:p>
    <w:p w14:paraId="3C5EAC62" w14:textId="77777777" w:rsidR="009A7EC1" w:rsidRPr="009A7EC1" w:rsidRDefault="009A7EC1" w:rsidP="009A7EC1">
      <w:pPr>
        <w:rPr>
          <w:rFonts w:ascii="SimSun" w:eastAsia="SimSun" w:hAnsi="SimSun" w:hint="eastAsia"/>
        </w:rPr>
      </w:pPr>
      <w:r>
        <w:rPr>
          <w:rFonts w:ascii="SimSun" w:eastAsia="SimSun" w:hAnsi="SimSun"/>
        </w:rPr>
        <w:t>   </w:t>
      </w:r>
      <w:r w:rsidRPr="009A7EC1">
        <w:rPr>
          <w:rFonts w:ascii="SimSun" w:eastAsia="SimSun" w:hAnsi="SimSun"/>
        </w:rPr>
        <w:t>当然仅仅从内部来说，我们看到了光明看到了未来正向着美好的一面发展。但在大的层面这些规则还适合用吗？就像商业的组织形式现在使得贫富差距在越来越严重的扩大。</w:t>
      </w:r>
    </w:p>
    <w:p w14:paraId="170805AB" w14:textId="77777777" w:rsidR="009A7EC1" w:rsidRPr="009A7EC1" w:rsidRDefault="009A7EC1" w:rsidP="009A7EC1">
      <w:pPr>
        <w:rPr>
          <w:rFonts w:ascii="SimSun" w:eastAsia="SimSun" w:hAnsi="SimSun"/>
        </w:rPr>
      </w:pPr>
      <w:r w:rsidRPr="009A7EC1">
        <w:rPr>
          <w:rFonts w:ascii="SimSun" w:eastAsia="SimSun" w:hAnsi="SimSun"/>
        </w:rPr>
        <w:t> </w:t>
      </w:r>
      <w:r>
        <w:rPr>
          <w:rFonts w:ascii="SimSun" w:eastAsia="SimSun" w:hAnsi="SimSun"/>
        </w:rPr>
        <w:t> </w:t>
      </w:r>
      <w:r w:rsidRPr="009A7EC1">
        <w:rPr>
          <w:rFonts w:ascii="SimSun" w:eastAsia="SimSun" w:hAnsi="SimSun"/>
        </w:rPr>
        <w:t>《死神永生》主题只能用书中那句话来表示最好“黑，真他妈黑”。他是如此简洁有力的直指主题，在这里不得不深深敬佩刘慈欣的技巧，他使粗心的读者掉入他设下的陷阱，但在长久以后，当你细细回忆这本书的结局，当你反复念叨结局出现多次的那几个字“黑，真他妈黑”。你不禁叹服“高，真他妈高”。高在归零者不费一兵一卒而掠夺全宇宙所有文明的生存资源。</w:t>
      </w:r>
    </w:p>
    <w:p w14:paraId="29CE3156" w14:textId="77777777" w:rsidR="009A7EC1" w:rsidRPr="009A7EC1" w:rsidRDefault="009A7EC1" w:rsidP="009A7EC1">
      <w:pPr>
        <w:rPr>
          <w:rFonts w:ascii="SimSun" w:eastAsia="SimSun" w:hAnsi="SimSun"/>
        </w:rPr>
      </w:pPr>
      <w:r w:rsidRPr="009A7EC1">
        <w:rPr>
          <w:rFonts w:ascii="SimSun" w:eastAsia="SimSun" w:hAnsi="SimSun"/>
        </w:rPr>
        <w:t>  </w:t>
      </w:r>
    </w:p>
    <w:p w14:paraId="66477D44" w14:textId="77777777" w:rsidR="009A7EC1" w:rsidRPr="009A7EC1" w:rsidRDefault="009A7EC1" w:rsidP="009A7EC1">
      <w:pPr>
        <w:rPr>
          <w:rFonts w:ascii="SimSun" w:eastAsia="SimSun" w:hAnsi="SimSun"/>
        </w:rPr>
      </w:pPr>
      <w:r>
        <w:rPr>
          <w:rFonts w:ascii="SimSun" w:eastAsia="SimSun" w:hAnsi="SimSun"/>
        </w:rPr>
        <w:t xml:space="preserve">   </w:t>
      </w:r>
      <w:r w:rsidRPr="009A7EC1">
        <w:rPr>
          <w:rFonts w:ascii="SimSun" w:eastAsia="SimSun" w:hAnsi="SimSun"/>
        </w:rPr>
        <w:t>如果说三部书中那个人最值得我讲，我认为是程心，她的三个错误选择直接是三个高潮，直接影响着文章剧情的走向。</w:t>
      </w:r>
    </w:p>
    <w:p w14:paraId="5F9D8F6A" w14:textId="77777777" w:rsidR="009A7EC1" w:rsidRPr="009A7EC1" w:rsidRDefault="009A7EC1" w:rsidP="009A7EC1">
      <w:pPr>
        <w:rPr>
          <w:rFonts w:ascii="SimSun" w:eastAsia="SimSun" w:hAnsi="SimSun"/>
        </w:rPr>
      </w:pPr>
      <w:r>
        <w:rPr>
          <w:rFonts w:ascii="SimSun" w:eastAsia="SimSun" w:hAnsi="SimSun"/>
        </w:rPr>
        <w:t>  </w:t>
      </w:r>
      <w:r w:rsidRPr="009A7EC1">
        <w:rPr>
          <w:rFonts w:ascii="SimSun" w:eastAsia="SimSun" w:hAnsi="SimSun"/>
        </w:rPr>
        <w:t>第一个错误，她执意成为执剑人，加冕圣母光环企图以爱来感化两个世界，以达成和平共处的目的，然而三体世界看透了她的内心，她最终没有按下按钮，威慑纪元结束，人类等待被毁灭的命运，致使宇宙中仅存的人类飞船不得不暴露三体星系坐标导致三体文明被高等文明毁灭，从而也间接暴露了地球坐标，最终致使太阳系遭受二向箔的降维打击。</w:t>
      </w:r>
    </w:p>
    <w:p w14:paraId="3A93BD0F" w14:textId="77777777" w:rsidR="009A7EC1" w:rsidRPr="009A7EC1" w:rsidRDefault="009A7EC1" w:rsidP="009A7EC1">
      <w:pPr>
        <w:rPr>
          <w:rFonts w:ascii="SimSun" w:eastAsia="SimSun" w:hAnsi="SimSun"/>
        </w:rPr>
      </w:pPr>
      <w:r>
        <w:rPr>
          <w:rFonts w:ascii="SimSun" w:eastAsia="SimSun" w:hAnsi="SimSun" w:hint="eastAsia"/>
        </w:rPr>
        <w:t xml:space="preserve">     </w:t>
      </w:r>
      <w:r w:rsidRPr="009A7EC1">
        <w:rPr>
          <w:rFonts w:ascii="SimSun" w:eastAsia="SimSun" w:hAnsi="SimSun"/>
        </w:rPr>
        <w:t>第二个错误，不清楚光速飞行的本质，误解了云天明的寓言故事，相信地球上大部分愚蠢保守人类的思想认为光速飞行的轨迹会提前暴露人类自己。却看不到光速飞行才是整个宇宙文明生存唯一的保障。勇敢的人类选择光速去拥抱无限却又凶险的宇宙，保守的选择黑域中封闭的安乐生活。单纯无知的程心葬送了人类最后的希望。</w:t>
      </w:r>
    </w:p>
    <w:p w14:paraId="50C8C356" w14:textId="77777777" w:rsidR="009A7EC1" w:rsidRPr="009A7EC1" w:rsidRDefault="009A7EC1" w:rsidP="009A7EC1">
      <w:pPr>
        <w:rPr>
          <w:rFonts w:ascii="SimSun" w:eastAsia="SimSun" w:hAnsi="SimSun"/>
        </w:rPr>
      </w:pPr>
      <w:r>
        <w:rPr>
          <w:rFonts w:ascii="SimSun" w:eastAsia="SimSun" w:hAnsi="SimSun" w:hint="eastAsia"/>
        </w:rPr>
        <w:t xml:space="preserve">     </w:t>
      </w:r>
      <w:r w:rsidRPr="009A7EC1">
        <w:rPr>
          <w:rFonts w:ascii="SimSun" w:eastAsia="SimSun" w:hAnsi="SimSun"/>
        </w:rPr>
        <w:t>现在来说第三次，这也就是“黑，真他妈黑”的原因。当我读到宇宙顶级文明归零者文明向全宇宙开启小喇叭，呼吁各个文明归还从大宇宙中窃取的小宇宙，从而才能重启宇宙终止宇宙间的争斗，使宇宙重回十维的田园宇宙时代。我天真的感觉从无尽的黑暗中看到了光明。后来我才顿悟，这是一个惊天大骗局，受骗对象正是程心所代表的以爱的名义来简单看待所有问题的文明群体。</w:t>
      </w:r>
    </w:p>
    <w:p w14:paraId="40FAA0BF" w14:textId="77777777" w:rsidR="009A7EC1" w:rsidRPr="009A7EC1" w:rsidRDefault="009A7EC1" w:rsidP="009A7EC1">
      <w:pPr>
        <w:rPr>
          <w:rFonts w:ascii="SimSun" w:eastAsia="SimSun" w:hAnsi="SimSun"/>
        </w:rPr>
      </w:pPr>
      <w:r>
        <w:rPr>
          <w:rFonts w:ascii="SimSun" w:eastAsia="SimSun" w:hAnsi="SimSun" w:hint="eastAsia"/>
        </w:rPr>
        <w:t xml:space="preserve">      </w:t>
      </w:r>
      <w:r w:rsidRPr="009A7EC1">
        <w:rPr>
          <w:rFonts w:ascii="SimSun" w:eastAsia="SimSun" w:hAnsi="SimSun"/>
        </w:rPr>
        <w:t>广播中谈到重启宇宙必须质量守恒，否则宇宙将转向无限坍缩，必须将小宇宙交换给大宇宙。你认为会有任何文明能做出这样的决定吗？不打了看厌了斗争过不下去二维化宇宙的枯燥生活，大家一起完蛋。从归零者文明能向整个宇宙发广播可以看出他在宇宙中的地位一定是美国或者中国在地球的地位，你会认为中美之间有一个会说我不想斗争了，然后将核武器发射到全世界说我们来玩重启吧！我相信没有任何一个文明会这样做的。为什么要这样说不过是骗骗像程心这样的人。</w:t>
      </w:r>
    </w:p>
    <w:p w14:paraId="69F58571" w14:textId="77777777" w:rsidR="009A7EC1" w:rsidRPr="009A7EC1" w:rsidRDefault="009A7EC1" w:rsidP="009A7EC1">
      <w:pPr>
        <w:rPr>
          <w:rFonts w:ascii="SimSun" w:eastAsia="SimSun" w:hAnsi="SimSun"/>
        </w:rPr>
      </w:pPr>
      <w:r>
        <w:rPr>
          <w:rFonts w:ascii="SimSun" w:eastAsia="SimSun" w:hAnsi="SimSun" w:hint="eastAsia"/>
        </w:rPr>
        <w:t xml:space="preserve">      </w:t>
      </w:r>
      <w:r w:rsidRPr="009A7EC1">
        <w:rPr>
          <w:rFonts w:ascii="SimSun" w:eastAsia="SimSun" w:hAnsi="SimSun"/>
        </w:rPr>
        <w:t>而程心一定会从爱的角度，宁可牺牲自己的小宇宙也不会把这当作一场骗局。她的第三次错误危害小点，葬送自己和关一凡的幸福二人世界。</w:t>
      </w:r>
    </w:p>
    <w:p w14:paraId="0B0D39E3" w14:textId="77777777" w:rsidR="009A7EC1" w:rsidRPr="009A7EC1" w:rsidRDefault="009A7EC1" w:rsidP="009A7EC1">
      <w:pPr>
        <w:rPr>
          <w:rFonts w:ascii="SimSun" w:eastAsia="SimSun" w:hAnsi="SimSun"/>
        </w:rPr>
      </w:pPr>
      <w:r>
        <w:rPr>
          <w:rFonts w:ascii="SimSun" w:eastAsia="SimSun" w:hAnsi="SimSun" w:hint="eastAsia"/>
        </w:rPr>
        <w:t xml:space="preserve">      </w:t>
      </w:r>
      <w:r w:rsidRPr="009A7EC1">
        <w:rPr>
          <w:rFonts w:ascii="SimSun" w:eastAsia="SimSun" w:hAnsi="SimSun"/>
        </w:rPr>
        <w:t>从来没有美好的明天，只有更残酷的斗争，只有为生存而不择手段的毁灭与掠夺。</w:t>
      </w:r>
    </w:p>
    <w:p w14:paraId="15727A48" w14:textId="77777777" w:rsidR="009A7EC1" w:rsidRPr="009A7EC1" w:rsidRDefault="009A7EC1" w:rsidP="009A7EC1">
      <w:pPr>
        <w:rPr>
          <w:rFonts w:ascii="SimSun" w:eastAsia="SimSun" w:hAnsi="SimSun"/>
        </w:rPr>
      </w:pPr>
    </w:p>
    <w:p w14:paraId="63C9D433" w14:textId="77777777" w:rsidR="00D27114" w:rsidRPr="009A7EC1" w:rsidRDefault="009A7EC1" w:rsidP="009A7EC1">
      <w:pPr>
        <w:rPr>
          <w:rFonts w:ascii="SimSun" w:eastAsia="SimSun" w:hAnsi="SimSun"/>
        </w:rPr>
      </w:pPr>
      <w:r w:rsidRPr="009A7EC1">
        <w:rPr>
          <w:rFonts w:ascii="SimSun" w:eastAsia="SimSun" w:hAnsi="SimSun"/>
        </w:rPr>
        <w:t>         </w:t>
      </w:r>
      <w:r>
        <w:rPr>
          <w:rFonts w:ascii="SimSun" w:eastAsia="SimSun" w:hAnsi="SimSun" w:hint="eastAsia"/>
        </w:rPr>
        <w:t xml:space="preserve">                         </w:t>
      </w:r>
      <w:r w:rsidRPr="009A7EC1">
        <w:rPr>
          <w:rFonts w:ascii="SimSun" w:eastAsia="SimSun" w:hAnsi="SimSun"/>
        </w:rPr>
        <w:t>死神永生，黑暗永生！</w:t>
      </w:r>
    </w:p>
    <w:sectPr w:rsidR="00D27114" w:rsidRPr="009A7EC1" w:rsidSect="00074573">
      <w:pgSz w:w="11900" w:h="16840"/>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080E0000" w:usb2="00000010" w:usb3="00000000" w:csb0="00040001" w:csb1="00000000"/>
  </w:font>
  <w:font w:name="Arial">
    <w:panose1 w:val="020B0604020202020204"/>
    <w:charset w:val="00"/>
    <w:family w:val="auto"/>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5"/>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7EC1"/>
    <w:rsid w:val="00074573"/>
    <w:rsid w:val="00516E56"/>
    <w:rsid w:val="009313BD"/>
    <w:rsid w:val="009A7EC1"/>
    <w:rsid w:val="00EA44FA"/>
  </w:rsids>
  <m:mathPr>
    <m:mathFont m:val="Cambria Math"/>
    <m:brkBin m:val="before"/>
    <m:brkBinSub m:val="--"/>
    <m:smallFrac m:val="0"/>
    <m:dispDef/>
    <m:lMargin m:val="0"/>
    <m:rMargin m:val="0"/>
    <m:defJc m:val="centerGroup"/>
    <m:wrapIndent m:val="1440"/>
    <m:intLim m:val="subSup"/>
    <m:naryLim m:val="undOvr"/>
  </m:mathPr>
  <w:themeFontLang w:val="en-US" w:eastAsia="zh-CN" w:bidi="x-none"/>
  <w:clrSchemeMapping w:bg1="light1" w:t1="dark1" w:bg2="light2" w:t2="dark2" w:accent1="accent1" w:accent2="accent2" w:accent3="accent3" w:accent4="accent4" w:accent5="accent5" w:accent6="accent6" w:hyperlink="hyperlink" w:followedHyperlink="followedHyperlink"/>
  <w:decimalSymbol w:val="."/>
  <w:listSeparator w:val=","/>
  <w14:docId w14:val="70B28FF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DengXian Light" panose="020F0302020204030204"/>
        <a:ea typeface=""/>
        <a:cs typeface=""/>
        <a:font script="Jpan" typeface="ＭＳ ゴシック"/>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DengXian" panose="020F0502020204030204"/>
        <a:ea typeface=""/>
        <a:cs typeface=""/>
        <a:font script="Jpan" typeface="ＭＳ 明朝"/>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358</Words>
  <Characters>2043</Characters>
  <Application>Microsoft Macintosh Word</Application>
  <DocSecurity>0</DocSecurity>
  <Lines>17</Lines>
  <Paragraphs>4</Paragraphs>
  <ScaleCrop>false</ScaleCrop>
  <LinksUpToDate>false</LinksUpToDate>
  <CharactersWithSpaces>2397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用户</dc:creator>
  <cp:keywords/>
  <dc:description/>
  <cp:lastModifiedBy>Microsoft Office 用户</cp:lastModifiedBy>
  <cp:revision>1</cp:revision>
  <dcterms:created xsi:type="dcterms:W3CDTF">2018-01-20T02:32:00Z</dcterms:created>
  <dcterms:modified xsi:type="dcterms:W3CDTF">2018-01-20T02:36:00Z</dcterms:modified>
</cp:coreProperties>
</file>