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64E" w:rsidRDefault="003F6AFF" w:rsidP="003F6AFF">
      <w:pPr>
        <w:jc w:val="center"/>
        <w:rPr>
          <w:rFonts w:ascii="ˎ̥" w:hAnsi="ˎ̥" w:hint="eastAsia"/>
          <w:bCs/>
          <w:color w:val="000000"/>
          <w:sz w:val="28"/>
          <w:szCs w:val="28"/>
        </w:rPr>
      </w:pPr>
      <w:r w:rsidRPr="003F6AFF">
        <w:rPr>
          <w:rFonts w:ascii="ˎ̥" w:hAnsi="ˎ̥"/>
          <w:bCs/>
          <w:color w:val="000000"/>
          <w:sz w:val="28"/>
          <w:szCs w:val="28"/>
        </w:rPr>
        <w:t>评</w:t>
      </w:r>
      <w:r w:rsidRPr="003F6AFF">
        <w:rPr>
          <w:rFonts w:ascii="ˎ̥" w:hAnsi="ˎ̥"/>
          <w:bCs/>
          <w:color w:val="000000"/>
          <w:sz w:val="28"/>
          <w:szCs w:val="28"/>
        </w:rPr>
        <w:t>郑彩霞</w:t>
      </w:r>
      <w:r w:rsidRPr="003F6AFF">
        <w:rPr>
          <w:rFonts w:ascii="ˎ̥" w:hAnsi="ˎ̥"/>
          <w:bCs/>
          <w:color w:val="000000"/>
          <w:sz w:val="28"/>
          <w:szCs w:val="28"/>
        </w:rPr>
        <w:t>老师的趣味化学课</w:t>
      </w:r>
    </w:p>
    <w:p w:rsidR="003F6AFF" w:rsidRPr="003F6AFF" w:rsidRDefault="003F6AFF" w:rsidP="003F6AFF">
      <w:pPr>
        <w:rPr>
          <w:sz w:val="28"/>
          <w:szCs w:val="28"/>
        </w:rPr>
      </w:pPr>
      <w:r>
        <w:rPr>
          <w:rFonts w:ascii="ˎ̥" w:hAnsi="ˎ̥" w:hint="eastAsia"/>
          <w:bCs/>
          <w:color w:val="000000"/>
          <w:sz w:val="28"/>
          <w:szCs w:val="28"/>
        </w:rPr>
        <w:t xml:space="preserve">  </w:t>
      </w:r>
      <w:r>
        <w:rPr>
          <w:rFonts w:ascii="ˎ̥" w:hAnsi="ˎ̥" w:hint="eastAsia"/>
          <w:bCs/>
          <w:color w:val="000000"/>
          <w:sz w:val="28"/>
          <w:szCs w:val="28"/>
        </w:rPr>
        <w:t>郑老师的化学课讲解的内容是钠的性质，这节课以一个神奇的实验开头，让学生思考试验中的药品是什么东西，很快的将学生带入到学习思考的氛围中去，然后通过揭秘的过程，讲出了金属钠的物理性质和化学性质。</w:t>
      </w:r>
      <w:r w:rsidR="00C26DBE">
        <w:rPr>
          <w:rFonts w:ascii="ˎ̥" w:hAnsi="ˎ̥" w:hint="eastAsia"/>
          <w:bCs/>
          <w:color w:val="000000"/>
          <w:sz w:val="28"/>
          <w:szCs w:val="28"/>
        </w:rPr>
        <w:t>课堂重难点的新理解，本节课郑</w:t>
      </w:r>
      <w:r w:rsidRPr="003F6AFF">
        <w:rPr>
          <w:rFonts w:ascii="ˎ̥" w:hAnsi="ˎ̥" w:hint="eastAsia"/>
          <w:bCs/>
          <w:color w:val="000000"/>
          <w:sz w:val="28"/>
          <w:szCs w:val="28"/>
        </w:rPr>
        <w:t>老师从学生的角度出发设计的侧重点为培养学生观察事物和现象的能力，化学反应中有的现象稍纵即逝，有时会观察不全面，有时候学生由于实验时的过分喜悦而忘却了实验目的等，因此，在本节课上刘老师除了应有的通过实验认识钠的性质知识重难点外还让学生如何对实验现象的观察和分析，很好地引导学生对实验现象的及时全面观察，更考虑学生本身的认知水</w:t>
      </w:r>
      <w:r w:rsidR="00C26DBE" w:rsidRPr="00C26DBE">
        <w:rPr>
          <w:rFonts w:ascii="ˎ̥" w:hAnsi="ˎ̥" w:hint="eastAsia"/>
          <w:bCs/>
          <w:color w:val="000000"/>
          <w:sz w:val="28"/>
          <w:szCs w:val="28"/>
        </w:rPr>
        <w:t>平，慎重地为学生设计了实验报告，这样做可以使学生少走弯路，使课堂结构更紧凑</w:t>
      </w:r>
      <w:r w:rsidR="00C26DBE">
        <w:rPr>
          <w:rFonts w:ascii="ˎ̥" w:hAnsi="ˎ̥" w:hint="eastAsia"/>
          <w:bCs/>
          <w:color w:val="000000"/>
          <w:sz w:val="28"/>
          <w:szCs w:val="28"/>
        </w:rPr>
        <w:t>。</w:t>
      </w:r>
      <w:bookmarkStart w:id="0" w:name="_GoBack"/>
      <w:bookmarkEnd w:id="0"/>
    </w:p>
    <w:sectPr w:rsidR="003F6AFF" w:rsidRPr="003F6AF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F33"/>
    <w:rsid w:val="002C464E"/>
    <w:rsid w:val="003F6AFF"/>
    <w:rsid w:val="00C26DBE"/>
    <w:rsid w:val="00E25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06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48</Words>
  <Characters>276</Characters>
  <Application>Microsoft Office Word</Application>
  <DocSecurity>0</DocSecurity>
  <Lines>2</Lines>
  <Paragraphs>1</Paragraphs>
  <ScaleCrop>false</ScaleCrop>
  <Company/>
  <LinksUpToDate>false</LinksUpToDate>
  <CharactersWithSpaces>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c:creator>
  <cp:keywords/>
  <dc:description/>
  <cp:lastModifiedBy>gu</cp:lastModifiedBy>
  <cp:revision>2</cp:revision>
  <dcterms:created xsi:type="dcterms:W3CDTF">2018-01-19T08:40:00Z</dcterms:created>
  <dcterms:modified xsi:type="dcterms:W3CDTF">2018-01-19T08:52:00Z</dcterms:modified>
</cp:coreProperties>
</file>