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BD6" w:rsidRPr="007937EC" w:rsidRDefault="00437BD6" w:rsidP="002D6CB0">
      <w:pPr>
        <w:jc w:val="center"/>
        <w:rPr>
          <w:rFonts w:ascii="Times New Roman" w:eastAsia="宋体" w:hAnsi="Times New Roman"/>
          <w:b/>
        </w:rPr>
      </w:pPr>
      <w:r w:rsidRPr="007937EC">
        <w:rPr>
          <w:rFonts w:ascii="Times New Roman" w:eastAsia="宋体" w:hAnsi="Times New Roman" w:hint="eastAsia"/>
          <w:b/>
        </w:rPr>
        <w:t>化学平衡常数</w:t>
      </w:r>
      <w:r w:rsidRPr="007937EC">
        <w:rPr>
          <w:rFonts w:ascii="Times New Roman" w:eastAsia="宋体" w:hAnsi="Times New Roman" w:hint="eastAsia"/>
          <w:b/>
        </w:rPr>
        <w:t>K</w:t>
      </w:r>
      <w:r w:rsidR="00331272" w:rsidRPr="007937EC">
        <w:rPr>
          <w:rFonts w:ascii="Times New Roman" w:eastAsia="宋体" w:hAnsi="Times New Roman" w:hint="eastAsia"/>
          <w:b/>
        </w:rPr>
        <w:t>（</w:t>
      </w:r>
      <w:r w:rsidRPr="007937EC">
        <w:rPr>
          <w:rFonts w:ascii="Times New Roman" w:eastAsia="宋体" w:hAnsi="Times New Roman" w:hint="eastAsia"/>
          <w:b/>
        </w:rPr>
        <w:t>Kp</w:t>
      </w:r>
      <w:r w:rsidR="00331272" w:rsidRPr="007937EC">
        <w:rPr>
          <w:rFonts w:ascii="Times New Roman" w:eastAsia="宋体" w:hAnsi="Times New Roman" w:hint="eastAsia"/>
          <w:b/>
        </w:rPr>
        <w:t>）的计算和应用</w:t>
      </w:r>
    </w:p>
    <w:p w:rsidR="00437BD6" w:rsidRPr="007937EC" w:rsidRDefault="008F2EEA" w:rsidP="002D6CB0">
      <w:pPr>
        <w:jc w:val="center"/>
        <w:rPr>
          <w:rFonts w:ascii="Times New Roman" w:eastAsia="宋体" w:hAnsi="Times New Roman"/>
          <w:b/>
          <w:sz w:val="18"/>
          <w:szCs w:val="18"/>
        </w:rPr>
      </w:pPr>
      <w:r>
        <w:rPr>
          <w:rFonts w:ascii="Times New Roman" w:eastAsia="宋体" w:hAnsi="Times New Roman" w:hint="eastAsia"/>
          <w:b/>
          <w:sz w:val="18"/>
          <w:szCs w:val="18"/>
        </w:rPr>
        <w:t>中大附中</w:t>
      </w:r>
      <w:r>
        <w:rPr>
          <w:rFonts w:ascii="Times New Roman" w:eastAsia="宋体" w:hAnsi="Times New Roman" w:hint="eastAsia"/>
          <w:b/>
          <w:sz w:val="18"/>
          <w:szCs w:val="18"/>
        </w:rPr>
        <w:t xml:space="preserve">  </w:t>
      </w:r>
      <w:r>
        <w:rPr>
          <w:rFonts w:ascii="Times New Roman" w:eastAsia="宋体" w:hAnsi="Times New Roman" w:hint="eastAsia"/>
          <w:b/>
          <w:sz w:val="18"/>
          <w:szCs w:val="18"/>
        </w:rPr>
        <w:t>张伟</w:t>
      </w:r>
    </w:p>
    <w:p w:rsidR="00437BD6" w:rsidRPr="00B20790" w:rsidRDefault="00437BD6" w:rsidP="00B20790">
      <w:pPr>
        <w:rPr>
          <w:rFonts w:ascii="Times New Roman" w:eastAsia="宋体" w:hAnsi="Times New Roman"/>
          <w:b/>
          <w:szCs w:val="21"/>
        </w:rPr>
      </w:pPr>
      <w:r w:rsidRPr="00B20790">
        <w:rPr>
          <w:rFonts w:ascii="Times New Roman" w:eastAsia="宋体" w:hAnsi="Times New Roman" w:hint="eastAsia"/>
          <w:b/>
          <w:szCs w:val="21"/>
        </w:rPr>
        <w:t>专题目标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在近几年全国卷中，直接计算</w:t>
      </w:r>
      <w:r w:rsidR="00BD1D2D" w:rsidRPr="00B20790">
        <w:rPr>
          <w:rFonts w:ascii="Times New Roman" w:eastAsia="宋体" w:hAnsi="Times New Roman" w:hint="eastAsia"/>
          <w:szCs w:val="21"/>
        </w:rPr>
        <w:t>平</w:t>
      </w:r>
      <w:bookmarkStart w:id="0" w:name="_GoBack"/>
      <w:bookmarkEnd w:id="0"/>
      <w:r w:rsidR="00BD1D2D" w:rsidRPr="00B20790">
        <w:rPr>
          <w:rFonts w:ascii="Times New Roman" w:eastAsia="宋体" w:hAnsi="Times New Roman" w:hint="eastAsia"/>
          <w:szCs w:val="21"/>
        </w:rPr>
        <w:t>衡常数</w:t>
      </w:r>
      <w:r w:rsidRPr="00B20790">
        <w:rPr>
          <w:rFonts w:ascii="Times New Roman" w:eastAsia="宋体" w:hAnsi="Times New Roman" w:hint="eastAsia"/>
          <w:szCs w:val="21"/>
        </w:rPr>
        <w:t>K</w:t>
      </w:r>
      <w:r w:rsidRPr="00B20790">
        <w:rPr>
          <w:rFonts w:ascii="Times New Roman" w:eastAsia="宋体" w:hAnsi="Times New Roman" w:hint="eastAsia"/>
          <w:szCs w:val="21"/>
        </w:rPr>
        <w:t>的题目有</w:t>
      </w:r>
      <w:r w:rsidRPr="00B20790">
        <w:rPr>
          <w:rFonts w:ascii="Times New Roman" w:eastAsia="宋体" w:hAnsi="Times New Roman" w:hint="eastAsia"/>
          <w:szCs w:val="21"/>
        </w:rPr>
        <w:t>7</w:t>
      </w:r>
      <w:r w:rsidRPr="00B20790">
        <w:rPr>
          <w:rFonts w:ascii="Times New Roman" w:eastAsia="宋体" w:hAnsi="Times New Roman" w:hint="eastAsia"/>
          <w:szCs w:val="21"/>
        </w:rPr>
        <w:t>道。它们在《题型训练》中的位置分别是：</w:t>
      </w:r>
      <w:r w:rsidRPr="00B20790">
        <w:rPr>
          <w:rFonts w:ascii="Times New Roman" w:eastAsia="宋体" w:hAnsi="Times New Roman" w:hint="eastAsia"/>
          <w:szCs w:val="21"/>
        </w:rPr>
        <w:t xml:space="preserve"> 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原理题</w:t>
      </w:r>
      <w:r w:rsidRPr="00B20790">
        <w:rPr>
          <w:rFonts w:ascii="Times New Roman" w:eastAsia="宋体" w:hAnsi="Times New Roman" w:hint="eastAsia"/>
          <w:szCs w:val="21"/>
        </w:rPr>
        <w:t>1</w:t>
      </w:r>
      <w:r w:rsidRPr="00B20790">
        <w:rPr>
          <w:rFonts w:ascii="Times New Roman" w:eastAsia="宋体" w:hAnsi="Times New Roman" w:hint="eastAsia"/>
          <w:szCs w:val="21"/>
        </w:rPr>
        <w:t>（</w:t>
      </w:r>
      <w:r w:rsidRPr="00B20790">
        <w:rPr>
          <w:rFonts w:ascii="Times New Roman" w:eastAsia="宋体" w:hAnsi="Times New Roman" w:hint="eastAsia"/>
          <w:szCs w:val="21"/>
        </w:rPr>
        <w:t>2013</w:t>
      </w:r>
      <w:r w:rsidRPr="00B20790">
        <w:rPr>
          <w:rFonts w:ascii="Times New Roman" w:eastAsia="宋体" w:hAnsi="Times New Roman" w:hint="eastAsia"/>
          <w:szCs w:val="21"/>
        </w:rPr>
        <w:t>全国甲卷</w:t>
      </w:r>
      <w:r w:rsidRPr="00B20790">
        <w:rPr>
          <w:rFonts w:ascii="Times New Roman" w:eastAsia="宋体" w:hAnsi="Times New Roman" w:hint="eastAsia"/>
          <w:szCs w:val="21"/>
        </w:rPr>
        <w:t>28</w:t>
      </w:r>
      <w:r w:rsidRPr="00B20790">
        <w:rPr>
          <w:rFonts w:ascii="Times New Roman" w:eastAsia="宋体" w:hAnsi="Times New Roman" w:hint="eastAsia"/>
          <w:szCs w:val="21"/>
        </w:rPr>
        <w:t>题）</w:t>
      </w:r>
      <w:r w:rsidRPr="00B20790">
        <w:rPr>
          <w:rFonts w:ascii="Times New Roman" w:eastAsia="宋体" w:hAnsi="Times New Roman" w:hint="eastAsia"/>
          <w:szCs w:val="21"/>
        </w:rPr>
        <w:t>P178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原理题</w:t>
      </w:r>
      <w:r w:rsidRPr="00B20790">
        <w:rPr>
          <w:rFonts w:ascii="Times New Roman" w:eastAsia="宋体" w:hAnsi="Times New Roman" w:hint="eastAsia"/>
          <w:szCs w:val="21"/>
        </w:rPr>
        <w:t>3</w:t>
      </w:r>
      <w:r w:rsidRPr="00B20790">
        <w:rPr>
          <w:rFonts w:ascii="Times New Roman" w:eastAsia="宋体" w:hAnsi="Times New Roman" w:hint="eastAsia"/>
          <w:szCs w:val="21"/>
        </w:rPr>
        <w:t>（</w:t>
      </w:r>
      <w:r w:rsidRPr="00B20790">
        <w:rPr>
          <w:rFonts w:ascii="Times New Roman" w:eastAsia="宋体" w:hAnsi="Times New Roman" w:hint="eastAsia"/>
          <w:szCs w:val="21"/>
        </w:rPr>
        <w:t>2014</w:t>
      </w:r>
      <w:r w:rsidRPr="00B20790">
        <w:rPr>
          <w:rFonts w:ascii="Times New Roman" w:eastAsia="宋体" w:hAnsi="Times New Roman" w:hint="eastAsia"/>
          <w:szCs w:val="21"/>
        </w:rPr>
        <w:t>全国甲卷</w:t>
      </w:r>
      <w:r w:rsidRPr="00B20790">
        <w:rPr>
          <w:rFonts w:ascii="Times New Roman" w:eastAsia="宋体" w:hAnsi="Times New Roman" w:hint="eastAsia"/>
          <w:szCs w:val="21"/>
        </w:rPr>
        <w:t>26</w:t>
      </w:r>
      <w:r w:rsidRPr="00B20790">
        <w:rPr>
          <w:rFonts w:ascii="Times New Roman" w:eastAsia="宋体" w:hAnsi="Times New Roman" w:hint="eastAsia"/>
          <w:szCs w:val="21"/>
        </w:rPr>
        <w:t>题）</w:t>
      </w:r>
      <w:r w:rsidRPr="00B20790">
        <w:rPr>
          <w:rFonts w:ascii="Times New Roman" w:eastAsia="宋体" w:hAnsi="Times New Roman" w:hint="eastAsia"/>
          <w:szCs w:val="21"/>
        </w:rPr>
        <w:t>P182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原理题</w:t>
      </w:r>
      <w:r w:rsidRPr="00B20790">
        <w:rPr>
          <w:rFonts w:ascii="Times New Roman" w:eastAsia="宋体" w:hAnsi="Times New Roman" w:hint="eastAsia"/>
          <w:szCs w:val="21"/>
        </w:rPr>
        <w:t>4</w:t>
      </w:r>
      <w:r w:rsidRPr="00B20790">
        <w:rPr>
          <w:rFonts w:ascii="Times New Roman" w:eastAsia="宋体" w:hAnsi="Times New Roman" w:hint="eastAsia"/>
          <w:szCs w:val="21"/>
        </w:rPr>
        <w:t>（</w:t>
      </w:r>
      <w:r w:rsidRPr="00B20790">
        <w:rPr>
          <w:rFonts w:ascii="Times New Roman" w:eastAsia="宋体" w:hAnsi="Times New Roman" w:hint="eastAsia"/>
          <w:szCs w:val="21"/>
        </w:rPr>
        <w:t>2014</w:t>
      </w:r>
      <w:r w:rsidRPr="00B20790">
        <w:rPr>
          <w:rFonts w:ascii="Times New Roman" w:eastAsia="宋体" w:hAnsi="Times New Roman" w:hint="eastAsia"/>
          <w:szCs w:val="21"/>
        </w:rPr>
        <w:t>全国乙卷</w:t>
      </w:r>
      <w:r w:rsidRPr="00B20790">
        <w:rPr>
          <w:rFonts w:ascii="Times New Roman" w:eastAsia="宋体" w:hAnsi="Times New Roman" w:hint="eastAsia"/>
          <w:szCs w:val="21"/>
        </w:rPr>
        <w:t>28</w:t>
      </w:r>
      <w:r w:rsidRPr="00B20790">
        <w:rPr>
          <w:rFonts w:ascii="Times New Roman" w:eastAsia="宋体" w:hAnsi="Times New Roman" w:hint="eastAsia"/>
          <w:szCs w:val="21"/>
        </w:rPr>
        <w:t>题）</w:t>
      </w:r>
      <w:r w:rsidRPr="00B20790">
        <w:rPr>
          <w:rFonts w:ascii="Times New Roman" w:eastAsia="宋体" w:hAnsi="Times New Roman" w:hint="eastAsia"/>
          <w:szCs w:val="21"/>
        </w:rPr>
        <w:t>P183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原理题</w:t>
      </w:r>
      <w:r w:rsidRPr="00B20790">
        <w:rPr>
          <w:rFonts w:ascii="Times New Roman" w:eastAsia="宋体" w:hAnsi="Times New Roman" w:hint="eastAsia"/>
          <w:szCs w:val="21"/>
        </w:rPr>
        <w:t>6</w:t>
      </w:r>
      <w:r w:rsidRPr="00B20790">
        <w:rPr>
          <w:rFonts w:ascii="Times New Roman" w:eastAsia="宋体" w:hAnsi="Times New Roman" w:hint="eastAsia"/>
          <w:szCs w:val="21"/>
        </w:rPr>
        <w:t>（</w:t>
      </w:r>
      <w:r w:rsidRPr="00B20790">
        <w:rPr>
          <w:rFonts w:ascii="Times New Roman" w:eastAsia="宋体" w:hAnsi="Times New Roman" w:hint="eastAsia"/>
          <w:szCs w:val="21"/>
        </w:rPr>
        <w:t>2015</w:t>
      </w:r>
      <w:r w:rsidRPr="00B20790">
        <w:rPr>
          <w:rFonts w:ascii="Times New Roman" w:eastAsia="宋体" w:hAnsi="Times New Roman" w:hint="eastAsia"/>
          <w:szCs w:val="21"/>
        </w:rPr>
        <w:t>全国乙卷</w:t>
      </w:r>
      <w:r w:rsidRPr="00B20790">
        <w:rPr>
          <w:rFonts w:ascii="Times New Roman" w:eastAsia="宋体" w:hAnsi="Times New Roman" w:hint="eastAsia"/>
          <w:szCs w:val="21"/>
        </w:rPr>
        <w:t>28</w:t>
      </w:r>
      <w:r w:rsidRPr="00B20790">
        <w:rPr>
          <w:rFonts w:ascii="Times New Roman" w:eastAsia="宋体" w:hAnsi="Times New Roman" w:hint="eastAsia"/>
          <w:szCs w:val="21"/>
        </w:rPr>
        <w:t>题）</w:t>
      </w:r>
      <w:r w:rsidRPr="00B20790">
        <w:rPr>
          <w:rFonts w:ascii="Times New Roman" w:eastAsia="宋体" w:hAnsi="Times New Roman" w:hint="eastAsia"/>
          <w:szCs w:val="21"/>
        </w:rPr>
        <w:t>P187</w:t>
      </w:r>
      <w:r w:rsidRPr="00B20790">
        <w:rPr>
          <w:rFonts w:ascii="Times New Roman" w:eastAsia="宋体" w:hAnsi="Times New Roman" w:hint="eastAsia"/>
          <w:szCs w:val="21"/>
        </w:rPr>
        <w:t>（只写计算式）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原理题</w:t>
      </w:r>
      <w:r w:rsidRPr="00B20790">
        <w:rPr>
          <w:rFonts w:ascii="Times New Roman" w:eastAsia="宋体" w:hAnsi="Times New Roman" w:hint="eastAsia"/>
          <w:szCs w:val="21"/>
        </w:rPr>
        <w:t>8</w:t>
      </w:r>
      <w:r w:rsidRPr="00B20790">
        <w:rPr>
          <w:rFonts w:ascii="Times New Roman" w:eastAsia="宋体" w:hAnsi="Times New Roman" w:hint="eastAsia"/>
          <w:szCs w:val="21"/>
        </w:rPr>
        <w:t>（</w:t>
      </w:r>
      <w:r w:rsidRPr="00B20790">
        <w:rPr>
          <w:rFonts w:ascii="Times New Roman" w:eastAsia="宋体" w:hAnsi="Times New Roman" w:hint="eastAsia"/>
          <w:szCs w:val="21"/>
        </w:rPr>
        <w:t>2016</w:t>
      </w:r>
      <w:r w:rsidRPr="00B20790">
        <w:rPr>
          <w:rFonts w:ascii="Times New Roman" w:eastAsia="宋体" w:hAnsi="Times New Roman" w:hint="eastAsia"/>
          <w:szCs w:val="21"/>
        </w:rPr>
        <w:t>全国乙卷</w:t>
      </w:r>
      <w:r w:rsidRPr="00B20790">
        <w:rPr>
          <w:rFonts w:ascii="Times New Roman" w:eastAsia="宋体" w:hAnsi="Times New Roman" w:hint="eastAsia"/>
          <w:szCs w:val="21"/>
        </w:rPr>
        <w:t>27</w:t>
      </w:r>
      <w:r w:rsidRPr="00B20790">
        <w:rPr>
          <w:rFonts w:ascii="Times New Roman" w:eastAsia="宋体" w:hAnsi="Times New Roman" w:hint="eastAsia"/>
          <w:szCs w:val="21"/>
        </w:rPr>
        <w:t>题）</w:t>
      </w:r>
      <w:r w:rsidRPr="00B20790">
        <w:rPr>
          <w:rFonts w:ascii="Times New Roman" w:eastAsia="宋体" w:hAnsi="Times New Roman" w:hint="eastAsia"/>
          <w:szCs w:val="21"/>
        </w:rPr>
        <w:t>P191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原理题</w:t>
      </w:r>
      <w:r w:rsidRPr="00B20790">
        <w:rPr>
          <w:rFonts w:ascii="Times New Roman" w:eastAsia="宋体" w:hAnsi="Times New Roman" w:hint="eastAsia"/>
          <w:szCs w:val="21"/>
        </w:rPr>
        <w:t>11</w:t>
      </w:r>
      <w:r w:rsidRPr="00B20790">
        <w:rPr>
          <w:rFonts w:ascii="Times New Roman" w:eastAsia="宋体" w:hAnsi="Times New Roman" w:hint="eastAsia"/>
          <w:szCs w:val="21"/>
        </w:rPr>
        <w:t>（</w:t>
      </w:r>
      <w:r w:rsidRPr="00B20790">
        <w:rPr>
          <w:rFonts w:ascii="Times New Roman" w:eastAsia="宋体" w:hAnsi="Times New Roman" w:hint="eastAsia"/>
          <w:szCs w:val="21"/>
        </w:rPr>
        <w:t>2017</w:t>
      </w:r>
      <w:r w:rsidRPr="00B20790">
        <w:rPr>
          <w:rFonts w:ascii="Times New Roman" w:eastAsia="宋体" w:hAnsi="Times New Roman" w:hint="eastAsia"/>
          <w:szCs w:val="21"/>
        </w:rPr>
        <w:t>全国乙卷</w:t>
      </w:r>
      <w:r w:rsidRPr="00B20790">
        <w:rPr>
          <w:rFonts w:ascii="Times New Roman" w:eastAsia="宋体" w:hAnsi="Times New Roman" w:hint="eastAsia"/>
          <w:szCs w:val="21"/>
        </w:rPr>
        <w:t>28</w:t>
      </w:r>
      <w:r w:rsidRPr="00B20790">
        <w:rPr>
          <w:rFonts w:ascii="Times New Roman" w:eastAsia="宋体" w:hAnsi="Times New Roman" w:hint="eastAsia"/>
          <w:szCs w:val="21"/>
        </w:rPr>
        <w:t>题）</w:t>
      </w:r>
      <w:r w:rsidRPr="00B20790">
        <w:rPr>
          <w:rFonts w:ascii="Times New Roman" w:eastAsia="宋体" w:hAnsi="Times New Roman" w:hint="eastAsia"/>
          <w:szCs w:val="21"/>
        </w:rPr>
        <w:t>P196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原理题</w:t>
      </w:r>
      <w:r w:rsidRPr="00B20790">
        <w:rPr>
          <w:rFonts w:ascii="Times New Roman" w:eastAsia="宋体" w:hAnsi="Times New Roman" w:hint="eastAsia"/>
          <w:szCs w:val="21"/>
        </w:rPr>
        <w:t>12</w:t>
      </w:r>
      <w:r w:rsidRPr="00B20790">
        <w:rPr>
          <w:rFonts w:ascii="Times New Roman" w:eastAsia="宋体" w:hAnsi="Times New Roman" w:hint="eastAsia"/>
          <w:szCs w:val="21"/>
        </w:rPr>
        <w:t>（</w:t>
      </w:r>
      <w:r w:rsidRPr="00B20790">
        <w:rPr>
          <w:rFonts w:ascii="Times New Roman" w:eastAsia="宋体" w:hAnsi="Times New Roman" w:hint="eastAsia"/>
          <w:szCs w:val="21"/>
        </w:rPr>
        <w:t>2017</w:t>
      </w:r>
      <w:r w:rsidRPr="00B20790">
        <w:rPr>
          <w:rFonts w:ascii="Times New Roman" w:eastAsia="宋体" w:hAnsi="Times New Roman" w:hint="eastAsia"/>
          <w:szCs w:val="21"/>
        </w:rPr>
        <w:t>全国丙卷</w:t>
      </w:r>
      <w:r w:rsidRPr="00B20790">
        <w:rPr>
          <w:rFonts w:ascii="Times New Roman" w:eastAsia="宋体" w:hAnsi="Times New Roman" w:hint="eastAsia"/>
          <w:szCs w:val="21"/>
        </w:rPr>
        <w:t>28</w:t>
      </w:r>
      <w:r w:rsidRPr="00B20790">
        <w:rPr>
          <w:rFonts w:ascii="Times New Roman" w:eastAsia="宋体" w:hAnsi="Times New Roman" w:hint="eastAsia"/>
          <w:szCs w:val="21"/>
        </w:rPr>
        <w:t>题）</w:t>
      </w:r>
      <w:r w:rsidRPr="00B20790">
        <w:rPr>
          <w:rFonts w:ascii="Times New Roman" w:eastAsia="宋体" w:hAnsi="Times New Roman" w:hint="eastAsia"/>
          <w:szCs w:val="21"/>
        </w:rPr>
        <w:t>P198</w:t>
      </w:r>
    </w:p>
    <w:p w:rsidR="00481BB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2015</w:t>
      </w:r>
      <w:r w:rsidRPr="00B20790">
        <w:rPr>
          <w:rFonts w:ascii="Times New Roman" w:eastAsia="宋体" w:hAnsi="Times New Roman" w:hint="eastAsia"/>
          <w:szCs w:val="21"/>
        </w:rPr>
        <w:t>年的全国甲卷</w:t>
      </w:r>
      <w:r w:rsidRPr="00B20790">
        <w:rPr>
          <w:rFonts w:ascii="Times New Roman" w:eastAsia="宋体" w:hAnsi="Times New Roman" w:hint="eastAsia"/>
          <w:szCs w:val="21"/>
        </w:rPr>
        <w:t>27</w:t>
      </w:r>
      <w:r w:rsidRPr="00B20790">
        <w:rPr>
          <w:rFonts w:ascii="Times New Roman" w:eastAsia="宋体" w:hAnsi="Times New Roman" w:hint="eastAsia"/>
          <w:szCs w:val="21"/>
        </w:rPr>
        <w:t>题只是要求写平衡常数的表达式。</w:t>
      </w:r>
    </w:p>
    <w:p w:rsidR="00180A01" w:rsidRPr="00B20790" w:rsidRDefault="00481BB1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习惯依赖计算器的</w:t>
      </w:r>
      <w:r w:rsidR="00437BD6" w:rsidRPr="00B20790">
        <w:rPr>
          <w:rFonts w:ascii="Times New Roman" w:eastAsia="宋体" w:hAnsi="Times New Roman" w:hint="eastAsia"/>
          <w:szCs w:val="21"/>
        </w:rPr>
        <w:t>学生</w:t>
      </w:r>
      <w:r w:rsidRPr="00B20790">
        <w:rPr>
          <w:rFonts w:ascii="Times New Roman" w:eastAsia="宋体" w:hAnsi="Times New Roman" w:hint="eastAsia"/>
          <w:szCs w:val="21"/>
        </w:rPr>
        <w:t>，</w:t>
      </w:r>
      <w:r w:rsidR="00437BD6" w:rsidRPr="00B20790">
        <w:rPr>
          <w:rFonts w:ascii="Times New Roman" w:eastAsia="宋体" w:hAnsi="Times New Roman" w:hint="eastAsia"/>
          <w:szCs w:val="21"/>
        </w:rPr>
        <w:t>对于化学试卷中的计算有一种恐惧，</w:t>
      </w:r>
      <w:r w:rsidR="00180A01" w:rsidRPr="00B20790">
        <w:rPr>
          <w:rFonts w:ascii="Times New Roman" w:eastAsia="宋体" w:hAnsi="Times New Roman" w:hint="eastAsia"/>
          <w:szCs w:val="21"/>
        </w:rPr>
        <w:t>经常是直接放弃，</w:t>
      </w:r>
      <w:r w:rsidR="00437BD6" w:rsidRPr="00B20790">
        <w:rPr>
          <w:rFonts w:ascii="Times New Roman" w:eastAsia="宋体" w:hAnsi="Times New Roman" w:hint="eastAsia"/>
          <w:szCs w:val="21"/>
        </w:rPr>
        <w:t>特别是二卷中的计算。</w:t>
      </w:r>
      <w:r w:rsidR="00703F9A" w:rsidRPr="00B20790">
        <w:rPr>
          <w:rFonts w:ascii="Times New Roman" w:eastAsia="宋体" w:hAnsi="Times New Roman" w:hint="eastAsia"/>
          <w:szCs w:val="21"/>
        </w:rPr>
        <w:t>平衡常数和压强平衡常数还涉及转化率等有关平衡的相关计算，既是化工生产中必须关注的，也是高考的必考考点和热点。</w:t>
      </w:r>
    </w:p>
    <w:p w:rsidR="00437BD6" w:rsidRPr="00B20790" w:rsidRDefault="00703F9A" w:rsidP="00B20790">
      <w:pPr>
        <w:ind w:firstLineChars="200" w:firstLine="420"/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不管是速率、</w:t>
      </w:r>
      <w:r w:rsidR="005C1C44" w:rsidRPr="00B20790">
        <w:rPr>
          <w:rFonts w:ascii="Times New Roman" w:eastAsia="宋体" w:hAnsi="Times New Roman" w:hint="eastAsia"/>
          <w:szCs w:val="21"/>
        </w:rPr>
        <w:t>起始（或平衡）</w:t>
      </w:r>
      <w:r w:rsidRPr="00B20790">
        <w:rPr>
          <w:rFonts w:ascii="Times New Roman" w:eastAsia="宋体" w:hAnsi="Times New Roman" w:hint="eastAsia"/>
          <w:szCs w:val="21"/>
        </w:rPr>
        <w:t>浓度</w:t>
      </w:r>
      <w:r w:rsidR="005C1C44" w:rsidRPr="00B20790">
        <w:rPr>
          <w:rFonts w:ascii="Times New Roman" w:eastAsia="宋体" w:hAnsi="Times New Roman" w:hint="eastAsia"/>
          <w:szCs w:val="21"/>
        </w:rPr>
        <w:t>（或物质的量）</w:t>
      </w:r>
      <w:r w:rsidRPr="00B20790">
        <w:rPr>
          <w:rFonts w:ascii="Times New Roman" w:eastAsia="宋体" w:hAnsi="Times New Roman" w:hint="eastAsia"/>
          <w:szCs w:val="21"/>
        </w:rPr>
        <w:t>、转化率，还是平衡常数的计算，都涉及到三段式，这是学生最容易想到的方法。</w:t>
      </w:r>
      <w:r w:rsidR="00180A01" w:rsidRPr="00B20790">
        <w:rPr>
          <w:rFonts w:ascii="Times New Roman" w:eastAsia="宋体" w:hAnsi="Times New Roman" w:hint="eastAsia"/>
          <w:szCs w:val="21"/>
        </w:rPr>
        <w:t>通过本训练，希望学生</w:t>
      </w:r>
      <w:r w:rsidRPr="00B20790">
        <w:rPr>
          <w:rFonts w:ascii="Times New Roman" w:eastAsia="宋体" w:hAnsi="Times New Roman" w:hint="eastAsia"/>
          <w:szCs w:val="21"/>
        </w:rPr>
        <w:t>能够熟练应用三段式，</w:t>
      </w:r>
      <w:r w:rsidR="00180A01" w:rsidRPr="00B20790">
        <w:rPr>
          <w:rFonts w:ascii="Times New Roman" w:eastAsia="宋体" w:hAnsi="Times New Roman" w:hint="eastAsia"/>
          <w:szCs w:val="21"/>
        </w:rPr>
        <w:t>学会平衡常数和压强平衡常数的计算和互相转化，</w:t>
      </w:r>
      <w:r w:rsidRPr="00B20790">
        <w:rPr>
          <w:rFonts w:ascii="Times New Roman" w:eastAsia="宋体" w:hAnsi="Times New Roman" w:hint="eastAsia"/>
          <w:szCs w:val="21"/>
        </w:rPr>
        <w:t>从而</w:t>
      </w:r>
      <w:r w:rsidR="00180A01" w:rsidRPr="00B20790">
        <w:rPr>
          <w:rFonts w:ascii="Times New Roman" w:eastAsia="宋体" w:hAnsi="Times New Roman" w:hint="eastAsia"/>
          <w:szCs w:val="21"/>
        </w:rPr>
        <w:t>克服对计算的恐惧心理。</w:t>
      </w:r>
      <w:r w:rsidR="00180A01" w:rsidRPr="00B20790">
        <w:rPr>
          <w:rFonts w:ascii="Times New Roman" w:eastAsia="宋体" w:hAnsi="Times New Roman" w:hint="eastAsia"/>
          <w:szCs w:val="21"/>
        </w:rPr>
        <w:t xml:space="preserve"> </w:t>
      </w:r>
    </w:p>
    <w:p w:rsidR="00437BD6" w:rsidRPr="00B20790" w:rsidRDefault="00437BD6" w:rsidP="00B20790">
      <w:pPr>
        <w:rPr>
          <w:rFonts w:ascii="Times New Roman" w:eastAsia="宋体" w:hAnsi="Times New Roman"/>
          <w:b/>
          <w:szCs w:val="21"/>
        </w:rPr>
      </w:pPr>
      <w:r w:rsidRPr="00B20790">
        <w:rPr>
          <w:rFonts w:ascii="Times New Roman" w:eastAsia="宋体" w:hAnsi="Times New Roman" w:hint="eastAsia"/>
          <w:b/>
          <w:szCs w:val="21"/>
        </w:rPr>
        <w:t>引出问题</w:t>
      </w:r>
      <w:r w:rsidR="00F00E3C" w:rsidRPr="00B20790">
        <w:rPr>
          <w:rFonts w:ascii="Times New Roman" w:eastAsia="宋体" w:hAnsi="Times New Roman" w:hint="eastAsia"/>
          <w:b/>
          <w:szCs w:val="21"/>
        </w:rPr>
        <w:t>1</w:t>
      </w:r>
      <w:r w:rsidR="005D1805" w:rsidRPr="00B20790">
        <w:rPr>
          <w:rFonts w:ascii="Times New Roman" w:eastAsia="宋体" w:hAnsi="Times New Roman" w:hint="eastAsia"/>
          <w:b/>
          <w:szCs w:val="21"/>
        </w:rPr>
        <w:t>——</w:t>
      </w:r>
      <w:r w:rsidR="00BD1D2D" w:rsidRPr="00B20790">
        <w:rPr>
          <w:rFonts w:ascii="Times New Roman" w:eastAsia="宋体" w:hAnsi="Times New Roman" w:hint="eastAsia"/>
          <w:b/>
          <w:szCs w:val="21"/>
        </w:rPr>
        <w:t>直接利用数据或</w:t>
      </w:r>
      <w:r w:rsidR="00FF405F" w:rsidRPr="00B20790">
        <w:rPr>
          <w:rFonts w:ascii="Times New Roman" w:eastAsia="宋体" w:hAnsi="Times New Roman" w:hint="eastAsia"/>
          <w:b/>
          <w:szCs w:val="21"/>
        </w:rPr>
        <w:t>列</w:t>
      </w:r>
      <w:r w:rsidR="00BD1D2D" w:rsidRPr="00B20790">
        <w:rPr>
          <w:rFonts w:ascii="Times New Roman" w:eastAsia="宋体" w:hAnsi="Times New Roman" w:hint="eastAsia"/>
          <w:b/>
          <w:szCs w:val="21"/>
        </w:rPr>
        <w:t>三段式</w:t>
      </w:r>
      <w:r w:rsidR="005D1805" w:rsidRPr="00B20790">
        <w:rPr>
          <w:rFonts w:ascii="Times New Roman" w:eastAsia="宋体" w:hAnsi="Times New Roman" w:hint="eastAsia"/>
          <w:b/>
          <w:szCs w:val="21"/>
        </w:rPr>
        <w:t>计算</w:t>
      </w:r>
      <w:r w:rsidR="00BD1D2D" w:rsidRPr="00B20790">
        <w:rPr>
          <w:rFonts w:ascii="Times New Roman" w:eastAsia="宋体" w:hAnsi="Times New Roman" w:hint="eastAsia"/>
          <w:b/>
          <w:i/>
          <w:szCs w:val="21"/>
        </w:rPr>
        <w:t>K</w:t>
      </w:r>
      <w:r w:rsidR="00BD1D2D" w:rsidRPr="00B20790">
        <w:rPr>
          <w:rFonts w:ascii="Times New Roman" w:eastAsia="宋体" w:hAnsi="Times New Roman" w:hint="eastAsia"/>
          <w:b/>
          <w:szCs w:val="21"/>
        </w:rPr>
        <w:t>或</w:t>
      </w:r>
      <w:r w:rsidR="00BD1D2D" w:rsidRPr="00B20790">
        <w:rPr>
          <w:rFonts w:ascii="Times New Roman" w:eastAsia="宋体" w:hAnsi="Times New Roman" w:hint="eastAsia"/>
          <w:b/>
          <w:i/>
          <w:szCs w:val="21"/>
        </w:rPr>
        <w:t>K</w:t>
      </w:r>
      <w:r w:rsidR="00BD1D2D" w:rsidRPr="00B20790">
        <w:rPr>
          <w:rFonts w:ascii="Times New Roman" w:eastAsia="宋体" w:hAnsi="Times New Roman" w:hint="eastAsia"/>
          <w:b/>
          <w:i/>
          <w:szCs w:val="21"/>
          <w:vertAlign w:val="subscript"/>
        </w:rPr>
        <w:t>p</w:t>
      </w:r>
    </w:p>
    <w:p w:rsidR="005541E6" w:rsidRPr="00B20790" w:rsidRDefault="00BD1D2D" w:rsidP="00B20790">
      <w:pPr>
        <w:rPr>
          <w:rFonts w:ascii="Times New Roman" w:eastAsia="宋体" w:hAnsi="Times New Roman"/>
          <w:color w:val="FF0000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1</w:t>
      </w:r>
      <w:r w:rsidRPr="00B20790">
        <w:rPr>
          <w:rFonts w:ascii="Times New Roman" w:eastAsia="宋体" w:hAnsi="Times New Roman" w:hint="eastAsia"/>
          <w:szCs w:val="21"/>
        </w:rPr>
        <w:t>．</w:t>
      </w:r>
      <w:r w:rsidR="005541E6" w:rsidRPr="00B20790">
        <w:rPr>
          <w:rFonts w:ascii="Times New Roman" w:eastAsia="宋体" w:hAnsi="Times New Roman" w:hint="eastAsia"/>
          <w:szCs w:val="21"/>
        </w:rPr>
        <w:t>题型训练</w:t>
      </w:r>
      <w:r w:rsidR="005541E6" w:rsidRPr="00B20790">
        <w:rPr>
          <w:rFonts w:ascii="Times New Roman" w:eastAsia="宋体" w:hAnsi="Times New Roman" w:hint="eastAsia"/>
          <w:szCs w:val="21"/>
        </w:rPr>
        <w:t>P182</w:t>
      </w:r>
      <w:r w:rsidR="005541E6" w:rsidRPr="00B20790">
        <w:rPr>
          <w:rFonts w:ascii="Times New Roman" w:eastAsia="宋体" w:hAnsi="Times New Roman" w:hint="eastAsia"/>
          <w:szCs w:val="21"/>
        </w:rPr>
        <w:t>（</w:t>
      </w:r>
      <w:r w:rsidR="005541E6" w:rsidRPr="00B20790">
        <w:rPr>
          <w:rFonts w:ascii="Times New Roman" w:eastAsia="宋体" w:hAnsi="Times New Roman" w:hint="eastAsia"/>
          <w:szCs w:val="21"/>
        </w:rPr>
        <w:t>2014</w:t>
      </w:r>
      <w:r w:rsidR="005541E6" w:rsidRPr="00B20790">
        <w:rPr>
          <w:rFonts w:ascii="Times New Roman" w:eastAsia="宋体" w:hAnsi="Times New Roman" w:hint="eastAsia"/>
          <w:szCs w:val="21"/>
        </w:rPr>
        <w:t>全国甲卷</w:t>
      </w:r>
      <w:r w:rsidR="005541E6" w:rsidRPr="00B20790">
        <w:rPr>
          <w:rFonts w:ascii="Times New Roman" w:eastAsia="宋体" w:hAnsi="Times New Roman" w:hint="eastAsia"/>
          <w:szCs w:val="21"/>
        </w:rPr>
        <w:t>26</w:t>
      </w:r>
      <w:r w:rsidR="005541E6" w:rsidRPr="00B20790">
        <w:rPr>
          <w:rFonts w:ascii="Times New Roman" w:eastAsia="宋体" w:hAnsi="Times New Roman" w:hint="eastAsia"/>
          <w:szCs w:val="21"/>
        </w:rPr>
        <w:t>题）</w:t>
      </w:r>
      <w:r w:rsidR="00000EAA" w:rsidRPr="00B20790">
        <w:rPr>
          <w:rFonts w:ascii="Times New Roman" w:eastAsia="宋体" w:hAnsi="Times New Roman" w:hint="eastAsia"/>
          <w:color w:val="FF0000"/>
          <w:szCs w:val="21"/>
        </w:rPr>
        <w:t>——直接代数型</w:t>
      </w:r>
    </w:p>
    <w:p w:rsidR="005541E6" w:rsidRPr="00B20790" w:rsidRDefault="005541E6" w:rsidP="00B20790">
      <w:pPr>
        <w:widowControl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在容积为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1.00L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的容器中，通入一定量的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N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O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4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，发生反应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N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O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4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(g)</w:t>
      </w:r>
      <w:r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drawing>
          <wp:inline distT="0" distB="0" distL="0" distR="0" wp14:anchorId="3361F5AF" wp14:editId="501AFB3D">
            <wp:extent cx="295275" cy="133350"/>
            <wp:effectExtent l="0" t="0" r="9525" b="0"/>
            <wp:docPr id="15" name="图片 1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90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 xml:space="preserve"> 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2NO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(g)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，随温度升高，混合气体的颜色变深。</w:t>
      </w:r>
    </w:p>
    <w:p w:rsidR="005541E6" w:rsidRPr="00B20790" w:rsidRDefault="005541E6" w:rsidP="00B20790">
      <w:pPr>
        <w:widowControl/>
        <w:jc w:val="left"/>
        <w:rPr>
          <w:rFonts w:ascii="Times New Roman" w:eastAsia="宋体" w:hAnsi="Times New Roman" w:cs="Times New Roman"/>
          <w:color w:val="000000"/>
          <w:szCs w:val="21"/>
        </w:rPr>
      </w:pPr>
      <w:r w:rsidRPr="00B20790">
        <w:rPr>
          <w:rFonts w:ascii="Times New Roman" w:eastAsia="宋体" w:hAnsi="Times New Roman" w:cs="宋体"/>
          <w:noProof/>
          <w:color w:val="000000"/>
          <w:kern w:val="0"/>
          <w:szCs w:val="21"/>
        </w:rPr>
        <w:drawing>
          <wp:inline distT="0" distB="0" distL="0" distR="0" wp14:anchorId="362523A2" wp14:editId="49D4DAD6">
            <wp:extent cx="3038475" cy="1752600"/>
            <wp:effectExtent l="0" t="0" r="9525" b="0"/>
            <wp:docPr id="14" name="图片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IMG_2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E6" w:rsidRPr="00B20790" w:rsidRDefault="005541E6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/>
          <w:color w:val="000000"/>
          <w:kern w:val="0"/>
        </w:rPr>
      </w:pPr>
      <w:r w:rsidRPr="00B20790">
        <w:rPr>
          <w:rFonts w:ascii="Times New Roman" w:hAnsi="Times New Roman"/>
          <w:color w:val="000000"/>
          <w:kern w:val="0"/>
        </w:rPr>
        <w:t>回答下列问题：</w:t>
      </w:r>
      <w:r w:rsidRPr="00B20790">
        <w:rPr>
          <w:rFonts w:ascii="Times New Roman" w:hAnsi="Times New Roman"/>
          <w:color w:val="000000"/>
          <w:kern w:val="0"/>
        </w:rPr>
        <w:br/>
      </w:r>
      <w:r w:rsidRPr="00B20790">
        <w:rPr>
          <w:rFonts w:ascii="Times New Roman" w:hAnsi="Times New Roman"/>
          <w:kern w:val="0"/>
        </w:rPr>
        <w:t>（</w:t>
      </w:r>
      <w:r w:rsidRPr="00B20790">
        <w:rPr>
          <w:rFonts w:ascii="Times New Roman" w:hAnsi="Times New Roman"/>
          <w:kern w:val="0"/>
        </w:rPr>
        <w:t>1</w:t>
      </w:r>
      <w:r w:rsidRPr="00B20790">
        <w:rPr>
          <w:rFonts w:ascii="Times New Roman" w:hAnsi="Times New Roman"/>
          <w:kern w:val="0"/>
        </w:rPr>
        <w:t>）</w:t>
      </w:r>
      <w:r w:rsidR="00FF405F" w:rsidRPr="00B20790">
        <w:rPr>
          <w:rFonts w:hAnsi="宋体" w:hint="eastAsia"/>
          <w:color w:val="000000"/>
          <w:kern w:val="0"/>
        </w:rPr>
        <w:t>……</w:t>
      </w:r>
      <w:r w:rsidRPr="00B20790">
        <w:rPr>
          <w:rFonts w:ascii="Times New Roman" w:hAnsi="Times New Roman"/>
          <w:color w:val="000000"/>
          <w:kern w:val="0"/>
        </w:rPr>
        <w:t>反应的平衡常数</w:t>
      </w:r>
      <w:r w:rsidRPr="00B20790">
        <w:rPr>
          <w:rFonts w:ascii="Times New Roman" w:hAnsi="Times New Roman"/>
          <w:color w:val="000000"/>
          <w:kern w:val="0"/>
        </w:rPr>
        <w:t>K</w:t>
      </w:r>
      <w:r w:rsidRPr="00B20790">
        <w:rPr>
          <w:rFonts w:ascii="Times New Roman" w:hAnsi="Times New Roman"/>
          <w:color w:val="000000"/>
          <w:kern w:val="0"/>
          <w:vertAlign w:val="subscript"/>
        </w:rPr>
        <w:t>1</w:t>
      </w:r>
      <w:r w:rsidRPr="00B20790">
        <w:rPr>
          <w:rFonts w:ascii="Times New Roman" w:hAnsi="Times New Roman"/>
          <w:color w:val="000000"/>
          <w:kern w:val="0"/>
        </w:rPr>
        <w:t>为</w:t>
      </w:r>
      <w:r w:rsidRPr="00B20790">
        <w:rPr>
          <w:rFonts w:ascii="Times New Roman" w:hAnsi="Times New Roman"/>
          <w:color w:val="000000"/>
          <w:kern w:val="0"/>
          <w:u w:val="single"/>
        </w:rPr>
        <w:t xml:space="preserve">　　　　　　　　　　　</w:t>
      </w:r>
      <w:r w:rsidRPr="00B20790">
        <w:rPr>
          <w:rFonts w:ascii="Times New Roman" w:hAnsi="Times New Roman"/>
          <w:color w:val="000000"/>
          <w:kern w:val="0"/>
          <w:u w:val="single"/>
        </w:rPr>
        <w:t xml:space="preserve"> </w:t>
      </w:r>
      <w:r w:rsidRPr="00B20790">
        <w:rPr>
          <w:rFonts w:ascii="Times New Roman" w:hAnsi="Times New Roman"/>
          <w:color w:val="000000"/>
          <w:kern w:val="0"/>
        </w:rPr>
        <w:t>。</w:t>
      </w:r>
    </w:p>
    <w:p w:rsidR="00BD1D2D" w:rsidRPr="00B20790" w:rsidRDefault="005541E6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/>
          <w:color w:val="000000"/>
          <w:kern w:val="0"/>
        </w:rPr>
      </w:pPr>
      <w:r w:rsidRPr="00B20790">
        <w:rPr>
          <w:rFonts w:ascii="Times New Roman" w:hAnsi="Times New Roman" w:hint="eastAsia"/>
          <w:color w:val="000000"/>
          <w:kern w:val="0"/>
        </w:rPr>
        <w:t>（</w:t>
      </w:r>
      <w:r w:rsidRPr="00B20790">
        <w:rPr>
          <w:rFonts w:ascii="Times New Roman" w:hAnsi="Times New Roman" w:hint="eastAsia"/>
          <w:color w:val="000000"/>
          <w:kern w:val="0"/>
        </w:rPr>
        <w:t>2</w:t>
      </w:r>
      <w:r w:rsidRPr="00B20790">
        <w:rPr>
          <w:rFonts w:ascii="Times New Roman" w:hAnsi="Times New Roman" w:hint="eastAsia"/>
          <w:color w:val="000000"/>
          <w:kern w:val="0"/>
        </w:rPr>
        <w:t>）</w:t>
      </w:r>
      <w:r w:rsidR="0093303A" w:rsidRPr="00B20790">
        <w:rPr>
          <w:rFonts w:ascii="Times New Roman" w:hAnsi="Times New Roman"/>
          <w:color w:val="000000"/>
          <w:kern w:val="0"/>
        </w:rPr>
        <w:t>100</w:t>
      </w:r>
      <w:r w:rsidR="0093303A" w:rsidRPr="00B20790">
        <w:rPr>
          <w:rFonts w:hAnsi="宋体" w:cs="宋体" w:hint="eastAsia"/>
          <w:color w:val="000000"/>
          <w:kern w:val="0"/>
        </w:rPr>
        <w:t>℃</w:t>
      </w:r>
      <w:r w:rsidR="0093303A" w:rsidRPr="00B20790">
        <w:rPr>
          <w:rFonts w:ascii="Times New Roman" w:hAnsi="Times New Roman"/>
          <w:color w:val="000000"/>
          <w:kern w:val="0"/>
        </w:rPr>
        <w:t>时达到平衡后，改变反应温度为</w:t>
      </w:r>
      <w:r w:rsidR="0093303A" w:rsidRPr="00B20790">
        <w:rPr>
          <w:rFonts w:ascii="Times New Roman" w:hAnsi="Times New Roman"/>
          <w:color w:val="000000"/>
          <w:kern w:val="0"/>
        </w:rPr>
        <w:t>T</w:t>
      </w:r>
      <w:r w:rsidR="0093303A" w:rsidRPr="00B20790">
        <w:rPr>
          <w:rFonts w:ascii="Times New Roman" w:hAnsi="Times New Roman"/>
          <w:color w:val="000000"/>
          <w:kern w:val="0"/>
        </w:rPr>
        <w:t>，</w:t>
      </w:r>
      <w:r w:rsidR="0093303A" w:rsidRPr="00B20790">
        <w:rPr>
          <w:rFonts w:ascii="Times New Roman" w:hAnsi="Times New Roman"/>
          <w:color w:val="000000"/>
          <w:kern w:val="0"/>
        </w:rPr>
        <w:t>c(N</w:t>
      </w:r>
      <w:r w:rsidR="0093303A" w:rsidRPr="00B20790">
        <w:rPr>
          <w:rFonts w:ascii="Times New Roman" w:hAnsi="Times New Roman"/>
          <w:color w:val="000000"/>
          <w:kern w:val="0"/>
          <w:vertAlign w:val="subscript"/>
        </w:rPr>
        <w:t>2</w:t>
      </w:r>
      <w:r w:rsidR="0093303A" w:rsidRPr="00B20790">
        <w:rPr>
          <w:rFonts w:ascii="Times New Roman" w:hAnsi="Times New Roman"/>
          <w:color w:val="000000"/>
          <w:kern w:val="0"/>
        </w:rPr>
        <w:t>O</w:t>
      </w:r>
      <w:r w:rsidR="0093303A" w:rsidRPr="00B20790">
        <w:rPr>
          <w:rFonts w:ascii="Times New Roman" w:hAnsi="Times New Roman"/>
          <w:color w:val="000000"/>
          <w:kern w:val="0"/>
          <w:vertAlign w:val="subscript"/>
        </w:rPr>
        <w:t>4</w:t>
      </w:r>
      <w:r w:rsidR="0093303A" w:rsidRPr="00B20790">
        <w:rPr>
          <w:rFonts w:ascii="Times New Roman" w:hAnsi="Times New Roman"/>
          <w:color w:val="000000"/>
          <w:kern w:val="0"/>
        </w:rPr>
        <w:t>)</w:t>
      </w:r>
      <w:r w:rsidR="0093303A" w:rsidRPr="00B20790">
        <w:rPr>
          <w:rFonts w:ascii="Times New Roman" w:hAnsi="Times New Roman"/>
          <w:color w:val="000000"/>
          <w:kern w:val="0"/>
        </w:rPr>
        <w:t>以</w:t>
      </w:r>
      <w:r w:rsidR="0093303A" w:rsidRPr="00B20790">
        <w:rPr>
          <w:rFonts w:ascii="Times New Roman" w:hAnsi="Times New Roman"/>
          <w:color w:val="000000"/>
          <w:kern w:val="0"/>
        </w:rPr>
        <w:t>0.0020 mol·L</w:t>
      </w:r>
      <w:r w:rsidR="0093303A" w:rsidRPr="00B20790">
        <w:rPr>
          <w:rFonts w:ascii="Times New Roman" w:hAnsi="Times New Roman"/>
          <w:color w:val="000000"/>
          <w:kern w:val="0"/>
          <w:vertAlign w:val="superscript"/>
        </w:rPr>
        <w:t>-1</w:t>
      </w:r>
      <w:r w:rsidR="0093303A" w:rsidRPr="00B20790">
        <w:rPr>
          <w:rFonts w:ascii="Times New Roman" w:hAnsi="Times New Roman"/>
          <w:color w:val="000000"/>
          <w:kern w:val="0"/>
        </w:rPr>
        <w:t>·s</w:t>
      </w:r>
      <w:r w:rsidR="0093303A" w:rsidRPr="00B20790">
        <w:rPr>
          <w:rFonts w:ascii="Times New Roman" w:hAnsi="Times New Roman"/>
          <w:color w:val="000000"/>
          <w:kern w:val="0"/>
          <w:vertAlign w:val="superscript"/>
        </w:rPr>
        <w:t>-1</w:t>
      </w:r>
      <w:r w:rsidR="0093303A" w:rsidRPr="00B20790">
        <w:rPr>
          <w:rFonts w:ascii="Times New Roman" w:hAnsi="Times New Roman"/>
          <w:color w:val="000000"/>
          <w:kern w:val="0"/>
        </w:rPr>
        <w:t>的平均速率降低，经</w:t>
      </w:r>
      <w:r w:rsidR="0093303A" w:rsidRPr="00B20790">
        <w:rPr>
          <w:rFonts w:ascii="Times New Roman" w:hAnsi="Times New Roman"/>
          <w:color w:val="000000"/>
          <w:kern w:val="0"/>
        </w:rPr>
        <w:t>10s</w:t>
      </w:r>
      <w:r w:rsidR="0093303A" w:rsidRPr="00B20790">
        <w:rPr>
          <w:rFonts w:ascii="Times New Roman" w:hAnsi="Times New Roman"/>
          <w:color w:val="000000"/>
          <w:kern w:val="0"/>
        </w:rPr>
        <w:t>又达到平衡。</w:t>
      </w:r>
      <w:r w:rsidR="00FF405F" w:rsidRPr="00B20790">
        <w:rPr>
          <w:rFonts w:hAnsi="宋体" w:hint="eastAsia"/>
          <w:color w:val="000000"/>
          <w:kern w:val="0"/>
        </w:rPr>
        <w:t>……</w:t>
      </w:r>
    </w:p>
    <w:p w:rsidR="00A32A5D" w:rsidRPr="00B20790" w:rsidRDefault="0093303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/>
          <w:color w:val="000000"/>
          <w:kern w:val="0"/>
          <w:u w:val="single"/>
        </w:rPr>
      </w:pPr>
      <w:r w:rsidRPr="00B20790">
        <w:rPr>
          <w:rFonts w:hAnsi="宋体" w:cs="宋体" w:hint="eastAsia"/>
          <w:color w:val="000000"/>
          <w:kern w:val="0"/>
        </w:rPr>
        <w:t>②</w:t>
      </w:r>
      <w:r w:rsidRPr="00B20790">
        <w:rPr>
          <w:rFonts w:ascii="Times New Roman" w:hAnsi="Times New Roman"/>
          <w:color w:val="000000"/>
          <w:kern w:val="0"/>
        </w:rPr>
        <w:t>列式计算温度</w:t>
      </w:r>
      <w:r w:rsidRPr="00B20790">
        <w:rPr>
          <w:rFonts w:ascii="Times New Roman" w:hAnsi="Times New Roman"/>
          <w:color w:val="000000"/>
          <w:kern w:val="0"/>
        </w:rPr>
        <w:t>T</w:t>
      </w:r>
      <w:r w:rsidRPr="00B20790">
        <w:rPr>
          <w:rFonts w:ascii="Times New Roman" w:hAnsi="Times New Roman"/>
          <w:color w:val="000000"/>
          <w:kern w:val="0"/>
        </w:rPr>
        <w:t>是反应的平衡常数</w:t>
      </w:r>
      <w:r w:rsidRPr="00B20790">
        <w:rPr>
          <w:rFonts w:ascii="Times New Roman" w:hAnsi="Times New Roman"/>
          <w:color w:val="000000"/>
          <w:kern w:val="0"/>
        </w:rPr>
        <w:t>K</w:t>
      </w:r>
      <w:r w:rsidRPr="00B20790">
        <w:rPr>
          <w:rFonts w:ascii="Times New Roman" w:hAnsi="Times New Roman"/>
          <w:color w:val="000000"/>
          <w:kern w:val="0"/>
          <w:vertAlign w:val="subscript"/>
        </w:rPr>
        <w:t>2</w:t>
      </w:r>
      <w:r w:rsidR="00A32A5D" w:rsidRPr="00B20790">
        <w:rPr>
          <w:rFonts w:ascii="Times New Roman" w:hAnsi="Times New Roman" w:hint="eastAsia"/>
          <w:color w:val="000000"/>
          <w:kern w:val="0"/>
        </w:rPr>
        <w:t>：</w:t>
      </w:r>
      <w:r w:rsidRPr="00B20790">
        <w:rPr>
          <w:rFonts w:ascii="Times New Roman" w:hAnsi="Times New Roman"/>
          <w:color w:val="000000"/>
          <w:kern w:val="0"/>
          <w:u w:val="single"/>
        </w:rPr>
        <w:t xml:space="preserve">　　　　　　　　　　　</w:t>
      </w:r>
      <w:r w:rsidRPr="00B20790">
        <w:rPr>
          <w:rFonts w:ascii="Times New Roman" w:hAnsi="Times New Roman"/>
          <w:color w:val="000000"/>
          <w:kern w:val="0"/>
        </w:rPr>
        <w:t xml:space="preserve"> </w:t>
      </w:r>
      <w:r w:rsidR="00A32A5D" w:rsidRPr="00B20790">
        <w:rPr>
          <w:rFonts w:ascii="Times New Roman" w:hAnsi="Times New Roman" w:hint="eastAsia"/>
          <w:color w:val="000000"/>
          <w:kern w:val="0"/>
        </w:rPr>
        <w:t>。</w:t>
      </w:r>
    </w:p>
    <w:p w:rsidR="00BD1D2D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  <w:b/>
        </w:rPr>
      </w:pPr>
      <w:r w:rsidRPr="00B20790">
        <w:rPr>
          <w:rFonts w:ascii="Times New Roman" w:hAnsi="Times New Roman" w:cs="Times New Roman" w:hint="eastAsia"/>
          <w:b/>
        </w:rPr>
        <w:t>【</w:t>
      </w:r>
      <w:r w:rsidR="00A32A5D" w:rsidRPr="00B20790">
        <w:rPr>
          <w:rFonts w:ascii="Times New Roman" w:hAnsi="Times New Roman" w:cs="Times New Roman" w:hint="eastAsia"/>
          <w:b/>
        </w:rPr>
        <w:t>变式训练</w:t>
      </w:r>
      <w:r w:rsidRPr="00B20790">
        <w:rPr>
          <w:rFonts w:ascii="Times New Roman" w:hAnsi="Times New Roman" w:cs="Times New Roman" w:hint="eastAsia"/>
          <w:b/>
        </w:rPr>
        <w:t>】</w:t>
      </w:r>
      <w:r w:rsidRPr="00B20790">
        <w:rPr>
          <w:rFonts w:ascii="Times New Roman" w:hAnsi="Times New Roman" w:cs="Times New Roman" w:hint="eastAsia"/>
        </w:rPr>
        <w:t>上题</w:t>
      </w:r>
      <w:r w:rsidR="00BD1D2D" w:rsidRPr="00B20790">
        <w:rPr>
          <w:rFonts w:ascii="Times New Roman" w:hAnsi="Times New Roman" w:cs="Times New Roman" w:hint="eastAsia"/>
        </w:rPr>
        <w:t>(1)</w:t>
      </w:r>
      <w:r w:rsidR="00BD1D2D" w:rsidRPr="00B20790">
        <w:rPr>
          <w:rFonts w:ascii="Times New Roman" w:hAnsi="Times New Roman" w:cs="Times New Roman" w:hint="eastAsia"/>
        </w:rPr>
        <w:t>中</w:t>
      </w:r>
      <w:r w:rsidR="00BD1D2D" w:rsidRPr="00B20790">
        <w:rPr>
          <w:rFonts w:ascii="Times New Roman" w:hAnsi="Times New Roman" w:cs="Times New Roman" w:hint="eastAsia"/>
        </w:rPr>
        <w:t>,</w:t>
      </w:r>
      <w:r w:rsidR="00BD1D2D" w:rsidRPr="00B20790">
        <w:rPr>
          <w:rFonts w:ascii="Times New Roman" w:hAnsi="Times New Roman"/>
        </w:rPr>
        <w:t xml:space="preserve"> </w:t>
      </w:r>
      <w:r w:rsidR="00BD1D2D" w:rsidRPr="00B20790">
        <w:rPr>
          <w:rFonts w:ascii="Times New Roman" w:hAnsi="Times New Roman" w:hint="eastAsia"/>
          <w:noProof/>
        </w:rPr>
        <w:t>若起始压强为</w:t>
      </w:r>
      <w:r w:rsidR="00BD1D2D" w:rsidRPr="00B20790">
        <w:rPr>
          <w:rFonts w:ascii="Times New Roman" w:hAnsi="Times New Roman" w:hint="eastAsia"/>
          <w:noProof/>
        </w:rPr>
        <w:t>1</w:t>
      </w:r>
      <w:r w:rsidR="00FF405F" w:rsidRPr="00B20790">
        <w:rPr>
          <w:rFonts w:ascii="Times New Roman" w:hAnsi="Times New Roman" w:hint="eastAsia"/>
          <w:noProof/>
        </w:rPr>
        <w:t xml:space="preserve">.0 </w:t>
      </w:r>
      <w:r w:rsidR="00BD1D2D" w:rsidRPr="00B20790">
        <w:rPr>
          <w:rFonts w:ascii="Times New Roman" w:hAnsi="Times New Roman" w:hint="eastAsia"/>
          <w:noProof/>
        </w:rPr>
        <w:t>MPa</w:t>
      </w:r>
      <w:r w:rsidR="00000EAA" w:rsidRPr="00B20790">
        <w:rPr>
          <w:rFonts w:ascii="Times New Roman" w:hAnsi="Times New Roman" w:hint="eastAsia"/>
          <w:noProof/>
        </w:rPr>
        <w:t>，</w:t>
      </w:r>
      <w:r w:rsidR="00BD1D2D" w:rsidRPr="00B20790">
        <w:rPr>
          <w:rFonts w:ascii="Times New Roman" w:hAnsi="Times New Roman" w:hint="eastAsia"/>
          <w:noProof/>
        </w:rPr>
        <w:t>则平衡压强</w:t>
      </w:r>
      <w:r w:rsidR="00BD1D2D" w:rsidRPr="00B20790">
        <w:rPr>
          <w:rFonts w:ascii="Times New Roman" w:hAnsi="Times New Roman" w:cs="Times New Roman"/>
          <w:i/>
          <w:noProof/>
        </w:rPr>
        <w:t>p</w:t>
      </w:r>
      <w:r w:rsidR="00BD1D2D" w:rsidRPr="00B20790">
        <w:rPr>
          <w:rFonts w:ascii="Times New Roman" w:hAnsi="Times New Roman" w:hint="eastAsia"/>
          <w:noProof/>
          <w:vertAlign w:val="subscript"/>
        </w:rPr>
        <w:t>总</w:t>
      </w:r>
      <w:r w:rsidR="00BD1D2D" w:rsidRPr="00B20790">
        <w:rPr>
          <w:rFonts w:ascii="Times New Roman" w:hAnsi="Times New Roman" w:hint="eastAsia"/>
          <w:noProof/>
        </w:rPr>
        <w:t>=</w:t>
      </w:r>
      <w:r w:rsidR="00BD1D2D" w:rsidRPr="00B20790">
        <w:rPr>
          <w:rFonts w:ascii="Times New Roman" w:hAnsi="Times New Roman" w:hint="eastAsia"/>
          <w:noProof/>
          <w:u w:val="single"/>
        </w:rPr>
        <w:t xml:space="preserve">             </w:t>
      </w:r>
      <w:r w:rsidR="00BD1D2D" w:rsidRPr="00B20790">
        <w:rPr>
          <w:rFonts w:ascii="Times New Roman" w:hAnsi="Times New Roman" w:hint="eastAsia"/>
          <w:noProof/>
        </w:rPr>
        <w:t>；分压</w:t>
      </w:r>
      <w:r w:rsidR="00BD1D2D" w:rsidRPr="00B20790">
        <w:rPr>
          <w:rFonts w:ascii="Times New Roman" w:hAnsi="Times New Roman" w:hint="eastAsia"/>
          <w:i/>
          <w:noProof/>
        </w:rPr>
        <w:t>p</w:t>
      </w:r>
      <w:r w:rsidR="00BD1D2D" w:rsidRPr="00B20790">
        <w:rPr>
          <w:rFonts w:ascii="Times New Roman" w:hAnsi="Times New Roman" w:hint="eastAsia"/>
          <w:noProof/>
        </w:rPr>
        <w:t>(NO</w:t>
      </w:r>
      <w:r w:rsidR="00BD1D2D" w:rsidRPr="00B20790">
        <w:rPr>
          <w:rFonts w:ascii="Times New Roman" w:hAnsi="Times New Roman" w:hint="eastAsia"/>
          <w:noProof/>
          <w:vertAlign w:val="subscript"/>
        </w:rPr>
        <w:t>2</w:t>
      </w:r>
      <w:r w:rsidR="00BD1D2D" w:rsidRPr="00B20790">
        <w:rPr>
          <w:rFonts w:ascii="Times New Roman" w:hAnsi="Times New Roman" w:hint="eastAsia"/>
          <w:noProof/>
        </w:rPr>
        <w:t>)=</w:t>
      </w:r>
      <w:r w:rsidR="00BD1D2D" w:rsidRPr="00B20790">
        <w:rPr>
          <w:rFonts w:ascii="Times New Roman" w:hAnsi="Times New Roman" w:hint="eastAsia"/>
          <w:noProof/>
          <w:u w:val="single"/>
        </w:rPr>
        <w:t xml:space="preserve">        </w:t>
      </w:r>
      <w:r w:rsidR="00FF405F" w:rsidRPr="00B20790">
        <w:rPr>
          <w:rFonts w:ascii="Times New Roman" w:hAnsi="Times New Roman" w:hint="eastAsia"/>
          <w:noProof/>
        </w:rPr>
        <w:t>，</w:t>
      </w:r>
      <w:r w:rsidR="00BD1D2D" w:rsidRPr="00B20790">
        <w:rPr>
          <w:rFonts w:ascii="Times New Roman" w:hAnsi="Times New Roman" w:hint="eastAsia"/>
          <w:i/>
          <w:noProof/>
        </w:rPr>
        <w:t>p</w:t>
      </w:r>
      <w:r w:rsidR="00BD1D2D" w:rsidRPr="00B20790">
        <w:rPr>
          <w:rFonts w:ascii="Times New Roman" w:hAnsi="Times New Roman" w:hint="eastAsia"/>
          <w:noProof/>
        </w:rPr>
        <w:t>(N</w:t>
      </w:r>
      <w:r w:rsidR="00BD1D2D" w:rsidRPr="00B20790">
        <w:rPr>
          <w:rFonts w:ascii="Times New Roman" w:hAnsi="Times New Roman" w:hint="eastAsia"/>
          <w:noProof/>
          <w:vertAlign w:val="subscript"/>
        </w:rPr>
        <w:t>2</w:t>
      </w:r>
      <w:r w:rsidR="00BD1D2D" w:rsidRPr="00B20790">
        <w:rPr>
          <w:rFonts w:ascii="Times New Roman" w:hAnsi="Times New Roman" w:hint="eastAsia"/>
          <w:noProof/>
        </w:rPr>
        <w:t>O</w:t>
      </w:r>
      <w:r w:rsidR="00BD1D2D" w:rsidRPr="00B20790">
        <w:rPr>
          <w:rFonts w:ascii="Times New Roman" w:hAnsi="Times New Roman" w:hint="eastAsia"/>
          <w:noProof/>
          <w:vertAlign w:val="subscript"/>
        </w:rPr>
        <w:t>4</w:t>
      </w:r>
      <w:r w:rsidR="00BD1D2D" w:rsidRPr="00B20790">
        <w:rPr>
          <w:rFonts w:ascii="Times New Roman" w:hAnsi="Times New Roman" w:hint="eastAsia"/>
          <w:noProof/>
        </w:rPr>
        <w:t>)=</w:t>
      </w:r>
      <w:r w:rsidR="00BD1D2D" w:rsidRPr="00B20790">
        <w:rPr>
          <w:rFonts w:ascii="Times New Roman" w:hAnsi="Times New Roman" w:hint="eastAsia"/>
          <w:noProof/>
          <w:u w:val="single"/>
        </w:rPr>
        <w:t xml:space="preserve">           </w:t>
      </w:r>
      <w:r w:rsidR="00FF405F" w:rsidRPr="00B20790">
        <w:rPr>
          <w:rFonts w:ascii="Times New Roman" w:hAnsi="Times New Roman" w:hint="eastAsia"/>
          <w:noProof/>
        </w:rPr>
        <w:t>，</w:t>
      </w:r>
      <w:r w:rsidR="00BD1D2D" w:rsidRPr="00B20790">
        <w:rPr>
          <w:rFonts w:ascii="Times New Roman" w:hAnsi="Times New Roman" w:hint="eastAsia"/>
          <w:noProof/>
        </w:rPr>
        <w:t>压强平衡常数</w:t>
      </w:r>
      <w:r w:rsidR="00BD1D2D" w:rsidRPr="00B20790">
        <w:rPr>
          <w:rFonts w:ascii="Times New Roman" w:hAnsi="Times New Roman" w:hint="eastAsia"/>
          <w:i/>
          <w:noProof/>
        </w:rPr>
        <w:t>K</w:t>
      </w:r>
      <w:r w:rsidR="00BD1D2D" w:rsidRPr="00B20790">
        <w:rPr>
          <w:rFonts w:ascii="Times New Roman" w:hAnsi="Times New Roman" w:hint="eastAsia"/>
          <w:i/>
          <w:noProof/>
          <w:vertAlign w:val="subscript"/>
        </w:rPr>
        <w:t>p</w:t>
      </w:r>
      <w:r w:rsidR="00BD1D2D" w:rsidRPr="00B20790">
        <w:rPr>
          <w:rFonts w:ascii="Times New Roman" w:hAnsi="Times New Roman" w:hint="eastAsia"/>
          <w:noProof/>
        </w:rPr>
        <w:t>=</w:t>
      </w:r>
      <w:r w:rsidR="00BD1D2D" w:rsidRPr="00B20790">
        <w:rPr>
          <w:rFonts w:ascii="Times New Roman" w:hAnsi="Times New Roman" w:hint="eastAsia"/>
          <w:noProof/>
          <w:u w:val="single"/>
        </w:rPr>
        <w:t xml:space="preserve">             </w:t>
      </w:r>
      <w:r w:rsidR="00BD1D2D" w:rsidRPr="00B20790">
        <w:rPr>
          <w:rFonts w:ascii="Times New Roman" w:hAnsi="Times New Roman" w:hint="eastAsia"/>
          <w:noProof/>
        </w:rPr>
        <w:t>。</w:t>
      </w:r>
    </w:p>
    <w:p w:rsidR="00000EAA" w:rsidRPr="00B20790" w:rsidRDefault="008B5B33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  <w:color w:val="FF0000"/>
        </w:rPr>
      </w:pPr>
      <w:r w:rsidRPr="00B20790">
        <w:rPr>
          <w:rFonts w:ascii="Times New Roman" w:hAnsi="Times New Roman" w:hint="eastAsia"/>
        </w:rPr>
        <w:t>2</w:t>
      </w:r>
      <w:r w:rsidR="007937EC" w:rsidRPr="00B20790">
        <w:rPr>
          <w:rFonts w:ascii="Times New Roman" w:hAnsi="Times New Roman" w:hint="eastAsia"/>
        </w:rPr>
        <w:t>．</w:t>
      </w:r>
      <w:r w:rsidR="00BF2DAD" w:rsidRPr="00B20790">
        <w:rPr>
          <w:rFonts w:ascii="Times New Roman" w:hAnsi="Times New Roman" w:hint="eastAsia"/>
        </w:rPr>
        <w:t>题型训练</w:t>
      </w:r>
      <w:r w:rsidR="00BF2DAD" w:rsidRPr="00B20790">
        <w:rPr>
          <w:rFonts w:ascii="Times New Roman" w:hAnsi="Times New Roman" w:hint="eastAsia"/>
        </w:rPr>
        <w:t>P191</w:t>
      </w:r>
      <w:r w:rsidR="00BF2DAD" w:rsidRPr="00B20790">
        <w:rPr>
          <w:rFonts w:ascii="Times New Roman" w:hAnsi="Times New Roman" w:cs="Times New Roman"/>
        </w:rPr>
        <w:t xml:space="preserve"> </w:t>
      </w:r>
      <w:r w:rsidR="00BF2DAD" w:rsidRPr="00B20790">
        <w:rPr>
          <w:rFonts w:ascii="Times New Roman" w:hAnsi="Times New Roman" w:cs="Times New Roman" w:hint="eastAsia"/>
        </w:rPr>
        <w:t>（</w:t>
      </w:r>
      <w:r w:rsidR="00EB5ECF" w:rsidRPr="00B20790">
        <w:rPr>
          <w:rFonts w:ascii="Times New Roman" w:hAnsi="Times New Roman" w:cs="Times New Roman"/>
        </w:rPr>
        <w:t>2016·</w:t>
      </w:r>
      <w:r w:rsidR="00EB5ECF" w:rsidRPr="00B20790">
        <w:rPr>
          <w:rFonts w:ascii="Times New Roman" w:hAnsi="Times New Roman" w:cs="Times New Roman"/>
        </w:rPr>
        <w:t>新课标全国</w:t>
      </w:r>
      <w:r w:rsidR="00EB5ECF" w:rsidRPr="00B20790">
        <w:rPr>
          <w:rFonts w:ascii="Times New Roman" w:hAnsi="Times New Roman" w:cs="宋体" w:hint="eastAsia"/>
        </w:rPr>
        <w:t>Ⅰ</w:t>
      </w:r>
      <w:r w:rsidR="00EB5ECF" w:rsidRPr="00B20790">
        <w:rPr>
          <w:rFonts w:ascii="Times New Roman" w:hAnsi="Times New Roman" w:cs="Times New Roman"/>
        </w:rPr>
        <w:t>，</w:t>
      </w:r>
      <w:r w:rsidR="00EB5ECF" w:rsidRPr="00B20790">
        <w:rPr>
          <w:rFonts w:ascii="Times New Roman" w:hAnsi="Times New Roman" w:cs="Times New Roman"/>
        </w:rPr>
        <w:t>27</w:t>
      </w:r>
      <w:r w:rsidR="00BF2DAD" w:rsidRPr="00B20790">
        <w:rPr>
          <w:rFonts w:ascii="Times New Roman" w:hAnsi="Times New Roman" w:cs="Times New Roman" w:hint="eastAsia"/>
        </w:rPr>
        <w:t>）</w:t>
      </w:r>
      <w:r w:rsidR="00000EAA" w:rsidRPr="00B20790">
        <w:rPr>
          <w:rFonts w:ascii="Times New Roman" w:hAnsi="Times New Roman" w:cs="Times New Roman" w:hint="eastAsia"/>
          <w:color w:val="FF0000"/>
        </w:rPr>
        <w:t>——给出三段式部分数据</w:t>
      </w:r>
    </w:p>
    <w:p w:rsidR="00EB5ECF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 w:hint="eastAsia"/>
        </w:rPr>
        <w:t>（</w:t>
      </w:r>
      <w:r w:rsidRPr="00B20790">
        <w:rPr>
          <w:rFonts w:ascii="Times New Roman" w:hAnsi="Times New Roman" w:cs="Times New Roman" w:hint="eastAsia"/>
        </w:rPr>
        <w:t>2</w:t>
      </w:r>
      <w:r w:rsidRPr="00B20790">
        <w:rPr>
          <w:rFonts w:ascii="Times New Roman" w:hAnsi="Times New Roman" w:cs="Times New Roman" w:hint="eastAsia"/>
        </w:rPr>
        <w:t>）</w:t>
      </w:r>
      <w:r w:rsidR="00EB5ECF" w:rsidRPr="00B20790">
        <w:rPr>
          <w:rFonts w:ascii="Times New Roman" w:hAnsi="Times New Roman" w:cs="Times New Roman"/>
        </w:rPr>
        <w:t>CrO</w:t>
      </w:r>
      <w:r w:rsidR="00EB5ECF" w:rsidRPr="00B20790">
        <w:rPr>
          <w:rFonts w:ascii="Times New Roman" w:hAnsi="Times New Roman" w:cs="宋体-方正超大字符集"/>
        </w:rPr>
        <w:fldChar w:fldCharType="begin"/>
      </w:r>
      <w:r w:rsidR="00EB5ECF" w:rsidRPr="00B20790">
        <w:rPr>
          <w:rFonts w:ascii="Times New Roman" w:hAnsi="Times New Roman" w:cs="宋体-方正超大字符集" w:hint="eastAsia"/>
        </w:rPr>
        <w:instrText>eq \</w:instrText>
      </w:r>
      <w:r w:rsidR="00EB5ECF" w:rsidRPr="00B20790">
        <w:rPr>
          <w:rFonts w:ascii="Times New Roman" w:hAnsi="Times New Roman" w:cs="Times New Roman"/>
        </w:rPr>
        <w:instrText>o\al(</w:instrText>
      </w:r>
      <w:r w:rsidR="00EB5ECF" w:rsidRPr="00B20790">
        <w:rPr>
          <w:rFonts w:ascii="Times New Roman" w:hAnsi="Times New Roman" w:cs="Times New Roman"/>
          <w:vertAlign w:val="superscript"/>
        </w:rPr>
        <w:instrText>2</w:instrText>
      </w:r>
      <w:r w:rsidR="00EB5ECF" w:rsidRPr="00B20790">
        <w:rPr>
          <w:rFonts w:ascii="Times New Roman" w:hAnsi="Times New Roman" w:cs="Times New Roman"/>
          <w:vertAlign w:val="superscript"/>
        </w:rPr>
        <w:instrText>－</w:instrText>
      </w:r>
      <w:r w:rsidR="00EB5ECF" w:rsidRPr="00B20790">
        <w:rPr>
          <w:rFonts w:ascii="Times New Roman" w:hAnsi="Times New Roman" w:cs="Times New Roman"/>
        </w:rPr>
        <w:instrText>,</w:instrText>
      </w:r>
      <w:r w:rsidR="00EB5ECF" w:rsidRPr="00B20790">
        <w:rPr>
          <w:rFonts w:ascii="Times New Roman" w:hAnsi="Times New Roman" w:cs="Times New Roman"/>
          <w:vertAlign w:val="subscript"/>
        </w:rPr>
        <w:instrText>4</w:instrText>
      </w:r>
      <w:r w:rsidR="00EB5ECF" w:rsidRPr="00B20790">
        <w:rPr>
          <w:rFonts w:ascii="Times New Roman" w:hAnsi="Times New Roman" w:cs="Times New Roman"/>
        </w:rPr>
        <w:instrText>)</w:instrText>
      </w:r>
      <w:r w:rsidR="00EB5ECF" w:rsidRPr="00B20790">
        <w:rPr>
          <w:rFonts w:ascii="Times New Roman" w:hAnsi="Times New Roman" w:cs="宋体-方正超大字符集"/>
        </w:rPr>
        <w:fldChar w:fldCharType="end"/>
      </w:r>
      <w:r w:rsidR="00EB5ECF" w:rsidRPr="00B20790">
        <w:rPr>
          <w:rFonts w:ascii="Times New Roman" w:hAnsi="Times New Roman" w:cs="Times New Roman"/>
        </w:rPr>
        <w:t>和</w:t>
      </w:r>
      <w:r w:rsidR="00EB5ECF" w:rsidRPr="00B20790">
        <w:rPr>
          <w:rFonts w:ascii="Times New Roman" w:hAnsi="Times New Roman" w:cs="Times New Roman"/>
        </w:rPr>
        <w:t>Cr</w:t>
      </w:r>
      <w:r w:rsidR="00EB5ECF" w:rsidRPr="00B20790">
        <w:rPr>
          <w:rFonts w:ascii="Times New Roman" w:hAnsi="Times New Roman" w:cs="Times New Roman"/>
          <w:vertAlign w:val="subscript"/>
        </w:rPr>
        <w:t>2</w:t>
      </w:r>
      <w:r w:rsidR="00EB5ECF" w:rsidRPr="00B20790">
        <w:rPr>
          <w:rFonts w:ascii="Times New Roman" w:hAnsi="Times New Roman" w:cs="Times New Roman"/>
        </w:rPr>
        <w:t>O</w:t>
      </w:r>
      <w:r w:rsidR="00EB5ECF" w:rsidRPr="00B20790">
        <w:rPr>
          <w:rFonts w:ascii="Times New Roman" w:hAnsi="Times New Roman" w:cs="宋体-方正超大字符集"/>
        </w:rPr>
        <w:fldChar w:fldCharType="begin"/>
      </w:r>
      <w:r w:rsidR="00EB5ECF" w:rsidRPr="00B20790">
        <w:rPr>
          <w:rFonts w:ascii="Times New Roman" w:hAnsi="Times New Roman" w:cs="宋体-方正超大字符集" w:hint="eastAsia"/>
        </w:rPr>
        <w:instrText>eq \</w:instrText>
      </w:r>
      <w:r w:rsidR="00EB5ECF" w:rsidRPr="00B20790">
        <w:rPr>
          <w:rFonts w:ascii="Times New Roman" w:hAnsi="Times New Roman" w:cs="Times New Roman"/>
        </w:rPr>
        <w:instrText>o\al(</w:instrText>
      </w:r>
      <w:r w:rsidR="00EB5ECF" w:rsidRPr="00B20790">
        <w:rPr>
          <w:rFonts w:ascii="Times New Roman" w:hAnsi="Times New Roman" w:cs="Times New Roman"/>
          <w:vertAlign w:val="superscript"/>
        </w:rPr>
        <w:instrText>2</w:instrText>
      </w:r>
      <w:r w:rsidR="00EB5ECF" w:rsidRPr="00B20790">
        <w:rPr>
          <w:rFonts w:ascii="Times New Roman" w:hAnsi="Times New Roman" w:cs="Times New Roman"/>
          <w:vertAlign w:val="superscript"/>
        </w:rPr>
        <w:instrText>－</w:instrText>
      </w:r>
      <w:r w:rsidR="00EB5ECF" w:rsidRPr="00B20790">
        <w:rPr>
          <w:rFonts w:ascii="Times New Roman" w:hAnsi="Times New Roman" w:cs="Times New Roman"/>
        </w:rPr>
        <w:instrText>,</w:instrText>
      </w:r>
      <w:r w:rsidR="00EB5ECF" w:rsidRPr="00B20790">
        <w:rPr>
          <w:rFonts w:ascii="Times New Roman" w:hAnsi="Times New Roman" w:cs="Times New Roman"/>
          <w:vertAlign w:val="subscript"/>
        </w:rPr>
        <w:instrText>7</w:instrText>
      </w:r>
      <w:r w:rsidR="00EB5ECF" w:rsidRPr="00B20790">
        <w:rPr>
          <w:rFonts w:ascii="Times New Roman" w:hAnsi="Times New Roman" w:cs="Times New Roman"/>
        </w:rPr>
        <w:instrText>)</w:instrText>
      </w:r>
      <w:r w:rsidR="00EB5ECF" w:rsidRPr="00B20790">
        <w:rPr>
          <w:rFonts w:ascii="Times New Roman" w:hAnsi="Times New Roman" w:cs="宋体-方正超大字符集"/>
        </w:rPr>
        <w:fldChar w:fldCharType="end"/>
      </w:r>
      <w:r w:rsidR="00EB5ECF" w:rsidRPr="00B20790">
        <w:rPr>
          <w:rFonts w:ascii="Times New Roman" w:hAnsi="Times New Roman" w:cs="Times New Roman"/>
        </w:rPr>
        <w:t>在溶液中可相互转化。室温下，初始浓度为</w:t>
      </w:r>
      <w:r w:rsidR="00EB5ECF" w:rsidRPr="00B20790">
        <w:rPr>
          <w:rFonts w:ascii="Times New Roman" w:hAnsi="Times New Roman" w:cs="Times New Roman"/>
        </w:rPr>
        <w:t>1.0 mol·L</w:t>
      </w:r>
      <w:r w:rsidR="00EB5ECF" w:rsidRPr="00B20790">
        <w:rPr>
          <w:rFonts w:ascii="Times New Roman" w:hAnsi="Times New Roman" w:cs="Times New Roman"/>
          <w:vertAlign w:val="superscript"/>
        </w:rPr>
        <w:t>－</w:t>
      </w:r>
      <w:r w:rsidR="00EB5ECF" w:rsidRPr="00B20790">
        <w:rPr>
          <w:rFonts w:ascii="Times New Roman" w:hAnsi="Times New Roman" w:cs="Times New Roman"/>
          <w:vertAlign w:val="superscript"/>
        </w:rPr>
        <w:t>1</w:t>
      </w:r>
      <w:r w:rsidR="00EB5ECF" w:rsidRPr="00B20790">
        <w:rPr>
          <w:rFonts w:ascii="Times New Roman" w:hAnsi="Times New Roman" w:cs="Times New Roman"/>
        </w:rPr>
        <w:t>的</w:t>
      </w:r>
      <w:r w:rsidR="00EB5ECF" w:rsidRPr="00B20790">
        <w:rPr>
          <w:rFonts w:ascii="Times New Roman" w:hAnsi="Times New Roman" w:cs="Times New Roman"/>
        </w:rPr>
        <w:t>Na</w:t>
      </w:r>
      <w:r w:rsidR="00EB5ECF" w:rsidRPr="00B20790">
        <w:rPr>
          <w:rFonts w:ascii="Times New Roman" w:hAnsi="Times New Roman" w:cs="Times New Roman"/>
          <w:vertAlign w:val="subscript"/>
        </w:rPr>
        <w:t>2</w:t>
      </w:r>
      <w:r w:rsidR="00EB5ECF" w:rsidRPr="00B20790">
        <w:rPr>
          <w:rFonts w:ascii="Times New Roman" w:hAnsi="Times New Roman" w:cs="Times New Roman"/>
        </w:rPr>
        <w:t>CrO</w:t>
      </w:r>
      <w:r w:rsidR="00EB5ECF" w:rsidRPr="00B20790">
        <w:rPr>
          <w:rFonts w:ascii="Times New Roman" w:hAnsi="Times New Roman" w:cs="Times New Roman"/>
          <w:vertAlign w:val="subscript"/>
        </w:rPr>
        <w:t>4</w:t>
      </w:r>
      <w:r w:rsidR="00EB5ECF" w:rsidRPr="00B20790">
        <w:rPr>
          <w:rFonts w:ascii="Times New Roman" w:hAnsi="Times New Roman" w:cs="Times New Roman"/>
        </w:rPr>
        <w:t>溶液中</w:t>
      </w:r>
      <w:r w:rsidR="00EB5ECF" w:rsidRPr="00B20790">
        <w:rPr>
          <w:rFonts w:ascii="Times New Roman" w:hAnsi="Times New Roman" w:cs="Times New Roman"/>
          <w:i/>
        </w:rPr>
        <w:t>c</w:t>
      </w:r>
      <w:r w:rsidR="00EB5ECF" w:rsidRPr="00B20790">
        <w:rPr>
          <w:rFonts w:ascii="Times New Roman" w:hAnsi="Times New Roman" w:cs="Times New Roman"/>
        </w:rPr>
        <w:t>(Cr</w:t>
      </w:r>
      <w:r w:rsidR="00EB5ECF" w:rsidRPr="00B20790">
        <w:rPr>
          <w:rFonts w:ascii="Times New Roman" w:hAnsi="Times New Roman" w:cs="Times New Roman"/>
          <w:vertAlign w:val="subscript"/>
        </w:rPr>
        <w:t>2</w:t>
      </w:r>
      <w:r w:rsidR="00EB5ECF" w:rsidRPr="00B20790">
        <w:rPr>
          <w:rFonts w:ascii="Times New Roman" w:hAnsi="Times New Roman" w:cs="Times New Roman"/>
        </w:rPr>
        <w:t>O</w:t>
      </w:r>
      <w:r w:rsidR="00EB5ECF" w:rsidRPr="00B20790">
        <w:rPr>
          <w:rFonts w:ascii="Times New Roman" w:hAnsi="Times New Roman" w:cs="宋体-方正超大字符集"/>
        </w:rPr>
        <w:fldChar w:fldCharType="begin"/>
      </w:r>
      <w:r w:rsidR="00EB5ECF" w:rsidRPr="00B20790">
        <w:rPr>
          <w:rFonts w:ascii="Times New Roman" w:hAnsi="Times New Roman" w:cs="宋体-方正超大字符集" w:hint="eastAsia"/>
        </w:rPr>
        <w:instrText>eq \</w:instrText>
      </w:r>
      <w:r w:rsidR="00EB5ECF" w:rsidRPr="00B20790">
        <w:rPr>
          <w:rFonts w:ascii="Times New Roman" w:hAnsi="Times New Roman" w:cs="Times New Roman"/>
        </w:rPr>
        <w:instrText>o\al(</w:instrText>
      </w:r>
      <w:r w:rsidR="00EB5ECF" w:rsidRPr="00B20790">
        <w:rPr>
          <w:rFonts w:ascii="Times New Roman" w:hAnsi="Times New Roman" w:cs="Times New Roman"/>
          <w:vertAlign w:val="superscript"/>
        </w:rPr>
        <w:instrText>2</w:instrText>
      </w:r>
      <w:r w:rsidR="00EB5ECF" w:rsidRPr="00B20790">
        <w:rPr>
          <w:rFonts w:ascii="Times New Roman" w:hAnsi="Times New Roman" w:cs="Times New Roman"/>
          <w:vertAlign w:val="superscript"/>
        </w:rPr>
        <w:instrText>－</w:instrText>
      </w:r>
      <w:r w:rsidR="00EB5ECF" w:rsidRPr="00B20790">
        <w:rPr>
          <w:rFonts w:ascii="Times New Roman" w:hAnsi="Times New Roman" w:cs="Times New Roman"/>
        </w:rPr>
        <w:instrText>,</w:instrText>
      </w:r>
      <w:r w:rsidR="00EB5ECF" w:rsidRPr="00B20790">
        <w:rPr>
          <w:rFonts w:ascii="Times New Roman" w:hAnsi="Times New Roman" w:cs="Times New Roman"/>
          <w:vertAlign w:val="subscript"/>
        </w:rPr>
        <w:instrText>7</w:instrText>
      </w:r>
      <w:r w:rsidR="00EB5ECF" w:rsidRPr="00B20790">
        <w:rPr>
          <w:rFonts w:ascii="Times New Roman" w:hAnsi="Times New Roman" w:cs="Times New Roman"/>
        </w:rPr>
        <w:instrText>)</w:instrText>
      </w:r>
      <w:r w:rsidR="00EB5ECF" w:rsidRPr="00B20790">
        <w:rPr>
          <w:rFonts w:ascii="Times New Roman" w:hAnsi="Times New Roman" w:cs="宋体-方正超大字符集"/>
        </w:rPr>
        <w:fldChar w:fldCharType="end"/>
      </w:r>
      <w:r w:rsidR="00EB5ECF" w:rsidRPr="00B20790">
        <w:rPr>
          <w:rFonts w:ascii="Times New Roman" w:hAnsi="Times New Roman" w:cs="Times New Roman"/>
        </w:rPr>
        <w:t>)</w:t>
      </w:r>
      <w:r w:rsidR="00EB5ECF" w:rsidRPr="00B20790">
        <w:rPr>
          <w:rFonts w:ascii="Times New Roman" w:hAnsi="Times New Roman" w:cs="Times New Roman"/>
        </w:rPr>
        <w:t>随</w:t>
      </w:r>
      <w:r w:rsidR="00EB5ECF" w:rsidRPr="00B20790">
        <w:rPr>
          <w:rFonts w:ascii="Times New Roman" w:hAnsi="Times New Roman" w:cs="Times New Roman"/>
          <w:i/>
        </w:rPr>
        <w:t>c</w:t>
      </w:r>
      <w:r w:rsidR="00EB5ECF" w:rsidRPr="00B20790">
        <w:rPr>
          <w:rFonts w:ascii="Times New Roman" w:hAnsi="Times New Roman" w:cs="Times New Roman"/>
        </w:rPr>
        <w:t>(H</w:t>
      </w:r>
      <w:r w:rsidR="00EB5ECF" w:rsidRPr="00B20790">
        <w:rPr>
          <w:rFonts w:ascii="Times New Roman" w:hAnsi="Times New Roman" w:cs="Times New Roman"/>
          <w:vertAlign w:val="superscript"/>
        </w:rPr>
        <w:t>＋</w:t>
      </w:r>
      <w:r w:rsidR="00EB5ECF" w:rsidRPr="00B20790">
        <w:rPr>
          <w:rFonts w:ascii="Times New Roman" w:hAnsi="Times New Roman" w:cs="Times New Roman"/>
        </w:rPr>
        <w:t>)</w:t>
      </w:r>
      <w:r w:rsidR="00EB5ECF" w:rsidRPr="00B20790">
        <w:rPr>
          <w:rFonts w:ascii="Times New Roman" w:hAnsi="Times New Roman" w:cs="Times New Roman"/>
        </w:rPr>
        <w:t>的变化如图所示。</w:t>
      </w:r>
    </w:p>
    <w:p w:rsidR="00087AC2" w:rsidRPr="00B20790" w:rsidRDefault="00EB5ECF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jc w:val="center"/>
        <w:rPr>
          <w:rFonts w:ascii="Times New Roman" w:hAnsi="Times New Roman" w:cs="Times New Roman"/>
          <w:lang w:val="pt-BR"/>
        </w:rPr>
      </w:pPr>
      <w:r w:rsidRPr="00B2079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5DC2D8B" wp14:editId="6ACBF341">
            <wp:extent cx="2214116" cy="1657350"/>
            <wp:effectExtent l="0" t="0" r="0" b="0"/>
            <wp:docPr id="20" name="图片 20" descr="16H2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H24.TIF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116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ECF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  <w:lang w:val="pt-BR"/>
        </w:rPr>
      </w:pPr>
      <w:r w:rsidRPr="00B20790">
        <w:rPr>
          <w:rFonts w:hAnsi="宋体" w:cs="Times New Roman" w:hint="eastAsia"/>
          <w:lang w:val="pt-BR"/>
        </w:rPr>
        <w:t>①</w:t>
      </w:r>
      <w:r w:rsidR="00EB5ECF" w:rsidRPr="00B20790">
        <w:rPr>
          <w:rFonts w:ascii="Times New Roman" w:hAnsi="Times New Roman" w:cs="Times New Roman"/>
        </w:rPr>
        <w:t>用离子方程式表示</w:t>
      </w:r>
      <w:r w:rsidR="00EB5ECF" w:rsidRPr="00B20790">
        <w:rPr>
          <w:rFonts w:ascii="Times New Roman" w:hAnsi="Times New Roman" w:cs="Times New Roman"/>
        </w:rPr>
        <w:t>Na</w:t>
      </w:r>
      <w:r w:rsidR="00EB5ECF" w:rsidRPr="00B20790">
        <w:rPr>
          <w:rFonts w:ascii="Times New Roman" w:hAnsi="Times New Roman" w:cs="Times New Roman"/>
          <w:vertAlign w:val="subscript"/>
        </w:rPr>
        <w:t>2</w:t>
      </w:r>
      <w:r w:rsidR="00EB5ECF" w:rsidRPr="00B20790">
        <w:rPr>
          <w:rFonts w:ascii="Times New Roman" w:hAnsi="Times New Roman" w:cs="Times New Roman"/>
        </w:rPr>
        <w:t>CrO</w:t>
      </w:r>
      <w:r w:rsidR="00EB5ECF" w:rsidRPr="00B20790">
        <w:rPr>
          <w:rFonts w:ascii="Times New Roman" w:hAnsi="Times New Roman" w:cs="Times New Roman"/>
          <w:vertAlign w:val="subscript"/>
        </w:rPr>
        <w:t>4</w:t>
      </w:r>
      <w:r w:rsidR="00EB5ECF" w:rsidRPr="00B20790">
        <w:rPr>
          <w:rFonts w:ascii="Times New Roman" w:hAnsi="Times New Roman" w:cs="Times New Roman"/>
        </w:rPr>
        <w:t>溶液中的转化反应</w:t>
      </w:r>
      <w:r w:rsidR="00EB5ECF" w:rsidRPr="00B20790">
        <w:rPr>
          <w:rFonts w:ascii="Times New Roman" w:hAnsi="Times New Roman" w:cs="Times New Roman"/>
        </w:rPr>
        <w:t>_</w:t>
      </w:r>
      <w:r w:rsidRPr="00B20790">
        <w:rPr>
          <w:rFonts w:ascii="Times New Roman" w:hAnsi="Times New Roman" w:cs="Times New Roman"/>
        </w:rPr>
        <w:t>___________________</w:t>
      </w:r>
      <w:r w:rsidR="00EB5ECF" w:rsidRPr="00B20790">
        <w:rPr>
          <w:rFonts w:ascii="Times New Roman" w:hAnsi="Times New Roman" w:cs="Times New Roman"/>
        </w:rPr>
        <w:t>_</w:t>
      </w:r>
      <w:r w:rsidR="00EB5ECF" w:rsidRPr="00B20790">
        <w:rPr>
          <w:rFonts w:ascii="Times New Roman" w:hAnsi="Times New Roman" w:cs="Times New Roman"/>
        </w:rPr>
        <w:t>。</w:t>
      </w:r>
    </w:p>
    <w:p w:rsidR="00000EAA" w:rsidRPr="00B20790" w:rsidRDefault="00EB5ECF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</w:rPr>
      </w:pPr>
      <w:r w:rsidRPr="00B20790">
        <w:rPr>
          <w:rFonts w:hAnsi="宋体" w:cs="宋体" w:hint="eastAsia"/>
        </w:rPr>
        <w:t>②</w:t>
      </w:r>
      <w:r w:rsidRPr="00B20790">
        <w:rPr>
          <w:rFonts w:ascii="Times New Roman" w:hAnsi="Times New Roman" w:cs="Times New Roman"/>
        </w:rPr>
        <w:t>由图可知，溶液酸性增大，</w:t>
      </w:r>
      <w:r w:rsidRPr="00B20790">
        <w:rPr>
          <w:rFonts w:ascii="Times New Roman" w:hAnsi="Times New Roman" w:cs="Times New Roman"/>
        </w:rPr>
        <w:t>CrO</w:t>
      </w:r>
      <w:r w:rsidRPr="00B20790">
        <w:rPr>
          <w:rFonts w:ascii="Times New Roman" w:hAnsi="Times New Roman" w:cs="宋体-方正超大字符集"/>
        </w:rPr>
        <w:fldChar w:fldCharType="begin"/>
      </w:r>
      <w:r w:rsidRPr="00B20790">
        <w:rPr>
          <w:rFonts w:ascii="Times New Roman" w:hAnsi="Times New Roman" w:cs="宋体-方正超大字符集" w:hint="eastAsia"/>
        </w:rPr>
        <w:instrText>eq \</w:instrText>
      </w:r>
      <w:r w:rsidRPr="00B20790">
        <w:rPr>
          <w:rFonts w:ascii="Times New Roman" w:hAnsi="Times New Roman" w:cs="Times New Roman"/>
        </w:rPr>
        <w:instrText>o\al(</w:instrText>
      </w:r>
      <w:r w:rsidRPr="00B20790">
        <w:rPr>
          <w:rFonts w:ascii="Times New Roman" w:hAnsi="Times New Roman" w:cs="Times New Roman"/>
          <w:vertAlign w:val="superscript"/>
        </w:rPr>
        <w:instrText>2</w:instrText>
      </w:r>
      <w:r w:rsidRPr="00B20790">
        <w:rPr>
          <w:rFonts w:ascii="Times New Roman" w:hAnsi="Times New Roman" w:cs="Times New Roman"/>
          <w:vertAlign w:val="superscript"/>
        </w:rPr>
        <w:instrText>－</w:instrText>
      </w:r>
      <w:r w:rsidRPr="00B20790">
        <w:rPr>
          <w:rFonts w:ascii="Times New Roman" w:hAnsi="Times New Roman" w:cs="Times New Roman"/>
        </w:rPr>
        <w:instrText>,</w:instrText>
      </w:r>
      <w:r w:rsidRPr="00B20790">
        <w:rPr>
          <w:rFonts w:ascii="Times New Roman" w:hAnsi="Times New Roman" w:cs="Times New Roman"/>
          <w:vertAlign w:val="subscript"/>
        </w:rPr>
        <w:instrText>4</w:instrText>
      </w:r>
      <w:r w:rsidRPr="00B20790">
        <w:rPr>
          <w:rFonts w:ascii="Times New Roman" w:hAnsi="Times New Roman" w:cs="Times New Roman"/>
        </w:rPr>
        <w:instrText>)</w:instrText>
      </w:r>
      <w:r w:rsidRPr="00B20790">
        <w:rPr>
          <w:rFonts w:ascii="Times New Roman" w:hAnsi="Times New Roman" w:cs="宋体-方正超大字符集"/>
        </w:rPr>
        <w:fldChar w:fldCharType="end"/>
      </w:r>
      <w:r w:rsidRPr="00B20790">
        <w:rPr>
          <w:rFonts w:ascii="Times New Roman" w:hAnsi="Times New Roman" w:cs="Times New Roman"/>
        </w:rPr>
        <w:t>的平衡转化率</w:t>
      </w:r>
      <w:r w:rsidRPr="00B20790">
        <w:rPr>
          <w:rFonts w:ascii="Times New Roman" w:hAnsi="Times New Roman" w:cs="Times New Roman"/>
        </w:rPr>
        <w:t>______(</w:t>
      </w:r>
      <w:r w:rsidRPr="00B20790">
        <w:rPr>
          <w:rFonts w:ascii="Times New Roman" w:hAnsi="Times New Roman" w:cs="Times New Roman"/>
        </w:rPr>
        <w:t>填</w:t>
      </w:r>
      <w:r w:rsidRPr="00B20790">
        <w:rPr>
          <w:rFonts w:ascii="Times New Roman" w:hAnsi="Times New Roman" w:cs="Times New Roman"/>
        </w:rPr>
        <w:t>“</w:t>
      </w:r>
      <w:r w:rsidRPr="00B20790">
        <w:rPr>
          <w:rFonts w:ascii="Times New Roman" w:hAnsi="Times New Roman" w:cs="Times New Roman"/>
        </w:rPr>
        <w:t>增大</w:t>
      </w:r>
      <w:r w:rsidRPr="00B20790">
        <w:rPr>
          <w:rFonts w:ascii="Times New Roman" w:hAnsi="Times New Roman" w:cs="Times New Roman"/>
        </w:rPr>
        <w:t>”</w:t>
      </w:r>
      <w:r w:rsidRPr="00B20790">
        <w:rPr>
          <w:rFonts w:ascii="Times New Roman" w:hAnsi="Times New Roman" w:cs="Times New Roman"/>
        </w:rPr>
        <w:t>、</w:t>
      </w:r>
      <w:r w:rsidRPr="00B20790">
        <w:rPr>
          <w:rFonts w:ascii="Times New Roman" w:hAnsi="Times New Roman" w:cs="Times New Roman"/>
        </w:rPr>
        <w:t>“</w:t>
      </w:r>
      <w:r w:rsidRPr="00B20790">
        <w:rPr>
          <w:rFonts w:ascii="Times New Roman" w:hAnsi="Times New Roman" w:cs="Times New Roman"/>
        </w:rPr>
        <w:t>减小</w:t>
      </w:r>
      <w:r w:rsidRPr="00B20790">
        <w:rPr>
          <w:rFonts w:ascii="Times New Roman" w:hAnsi="Times New Roman" w:cs="Times New Roman"/>
        </w:rPr>
        <w:t>”</w:t>
      </w:r>
      <w:r w:rsidRPr="00B20790">
        <w:rPr>
          <w:rFonts w:ascii="Times New Roman" w:hAnsi="Times New Roman" w:cs="Times New Roman"/>
        </w:rPr>
        <w:t>或</w:t>
      </w:r>
      <w:r w:rsidRPr="00B20790">
        <w:rPr>
          <w:rFonts w:ascii="Times New Roman" w:hAnsi="Times New Roman" w:cs="Times New Roman"/>
        </w:rPr>
        <w:t>“</w:t>
      </w:r>
      <w:r w:rsidRPr="00B20790">
        <w:rPr>
          <w:rFonts w:ascii="Times New Roman" w:hAnsi="Times New Roman" w:cs="Times New Roman"/>
        </w:rPr>
        <w:t>不变</w:t>
      </w:r>
      <w:r w:rsidRPr="00B20790">
        <w:rPr>
          <w:rFonts w:ascii="Times New Roman" w:hAnsi="Times New Roman" w:cs="Times New Roman"/>
        </w:rPr>
        <w:t>”)</w:t>
      </w:r>
      <w:r w:rsidRPr="00B20790">
        <w:rPr>
          <w:rFonts w:ascii="Times New Roman" w:hAnsi="Times New Roman" w:cs="Times New Roman"/>
        </w:rPr>
        <w:t>。根据</w:t>
      </w:r>
      <w:r w:rsidRPr="00B20790">
        <w:rPr>
          <w:rFonts w:ascii="Times New Roman" w:hAnsi="Times New Roman" w:cs="Times New Roman"/>
        </w:rPr>
        <w:t>A</w:t>
      </w:r>
      <w:r w:rsidRPr="00B20790">
        <w:rPr>
          <w:rFonts w:ascii="Times New Roman" w:hAnsi="Times New Roman" w:cs="Times New Roman"/>
        </w:rPr>
        <w:t>点数据，计算出该转化反应的平衡常数为</w:t>
      </w:r>
      <w:r w:rsidRPr="00B20790">
        <w:rPr>
          <w:rFonts w:ascii="Times New Roman" w:hAnsi="Times New Roman" w:cs="Times New Roman"/>
        </w:rPr>
        <w:t>________</w:t>
      </w:r>
      <w:r w:rsidRPr="00B20790">
        <w:rPr>
          <w:rFonts w:ascii="Times New Roman" w:hAnsi="Times New Roman" w:cs="Times New Roman"/>
        </w:rPr>
        <w:t>。</w:t>
      </w:r>
    </w:p>
    <w:p w:rsidR="008B5B33" w:rsidRPr="00B20790" w:rsidRDefault="00000EA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 w:hint="eastAsia"/>
          <w:b/>
        </w:rPr>
        <w:t>【变式训练】</w:t>
      </w:r>
      <w:r w:rsidRPr="00B20790">
        <w:rPr>
          <w:rFonts w:ascii="Times New Roman" w:hAnsi="Times New Roman" w:cs="Times New Roman" w:hint="eastAsia"/>
        </w:rPr>
        <w:t>题型训练</w:t>
      </w:r>
      <w:r w:rsidRPr="00B20790">
        <w:rPr>
          <w:rFonts w:ascii="Times New Roman" w:hAnsi="Times New Roman" w:hint="eastAsia"/>
        </w:rPr>
        <w:t>P198</w:t>
      </w:r>
      <w:r w:rsidRPr="00B20790">
        <w:rPr>
          <w:rFonts w:ascii="Times New Roman" w:hAnsi="Times New Roman" w:hint="eastAsia"/>
        </w:rPr>
        <w:t>（</w:t>
      </w:r>
      <w:r w:rsidRPr="00B20790">
        <w:rPr>
          <w:rFonts w:ascii="Times New Roman" w:hAnsi="Times New Roman" w:hint="eastAsia"/>
        </w:rPr>
        <w:t>2017</w:t>
      </w:r>
      <w:r w:rsidRPr="00B20790">
        <w:rPr>
          <w:rFonts w:ascii="Times New Roman" w:hAnsi="Times New Roman" w:hint="eastAsia"/>
        </w:rPr>
        <w:t>全国丙卷</w:t>
      </w:r>
      <w:r w:rsidRPr="00B20790">
        <w:rPr>
          <w:rFonts w:ascii="Times New Roman" w:hAnsi="Times New Roman" w:hint="eastAsia"/>
        </w:rPr>
        <w:t>28</w:t>
      </w:r>
      <w:r w:rsidRPr="00B20790">
        <w:rPr>
          <w:rFonts w:ascii="Times New Roman" w:hAnsi="Times New Roman" w:hint="eastAsia"/>
        </w:rPr>
        <w:t>题）</w:t>
      </w:r>
    </w:p>
    <w:p w:rsidR="008B5B33" w:rsidRPr="00B20790" w:rsidRDefault="008B5B33" w:rsidP="00B20790">
      <w:pPr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砷</w:t>
      </w:r>
      <w:r w:rsidRPr="00B20790">
        <w:rPr>
          <w:rFonts w:ascii="Times New Roman" w:eastAsia="宋体" w:hAnsi="Times New Roman" w:cs="Times New Roman"/>
          <w:szCs w:val="21"/>
        </w:rPr>
        <w:t>(As)</w:t>
      </w:r>
      <w:r w:rsidRPr="00B20790">
        <w:rPr>
          <w:rFonts w:ascii="Times New Roman" w:eastAsia="宋体" w:hAnsi="Times New Roman" w:cs="Times New Roman"/>
          <w:szCs w:val="21"/>
        </w:rPr>
        <w:t>是第四周期</w:t>
      </w:r>
      <w:r w:rsidRPr="00B20790">
        <w:rPr>
          <w:rFonts w:ascii="Times New Roman" w:eastAsia="宋体" w:hAnsi="Times New Roman" w:cs="宋体" w:hint="eastAsia"/>
          <w:szCs w:val="21"/>
        </w:rPr>
        <w:t>Ⅴ</w:t>
      </w:r>
      <w:r w:rsidRPr="00B20790">
        <w:rPr>
          <w:rFonts w:ascii="Times New Roman" w:eastAsia="宋体" w:hAnsi="Times New Roman" w:cs="Times New Roman"/>
          <w:szCs w:val="21"/>
        </w:rPr>
        <w:t>A</w:t>
      </w:r>
      <w:r w:rsidRPr="00B20790">
        <w:rPr>
          <w:rFonts w:ascii="Times New Roman" w:eastAsia="宋体" w:hAnsi="Times New Roman" w:cs="Times New Roman"/>
          <w:szCs w:val="21"/>
        </w:rPr>
        <w:t>族元素，可以形成</w:t>
      </w:r>
      <w:r w:rsidRPr="00B20790">
        <w:rPr>
          <w:rFonts w:ascii="Times New Roman" w:eastAsia="宋体" w:hAnsi="Times New Roman" w:cs="Times New Roman"/>
          <w:szCs w:val="21"/>
        </w:rPr>
        <w:t>As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S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3</w:t>
      </w:r>
      <w:r w:rsidRPr="00B20790">
        <w:rPr>
          <w:rFonts w:ascii="Times New Roman" w:eastAsia="宋体" w:hAnsi="Times New Roman" w:cs="Times New Roman"/>
          <w:szCs w:val="21"/>
        </w:rPr>
        <w:t>、</w:t>
      </w:r>
      <w:r w:rsidRPr="00B20790">
        <w:rPr>
          <w:rFonts w:ascii="Times New Roman" w:eastAsia="宋体" w:hAnsi="Times New Roman" w:cs="Times New Roman"/>
          <w:szCs w:val="21"/>
        </w:rPr>
        <w:t>As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5</w:t>
      </w:r>
      <w:r w:rsidRPr="00B20790">
        <w:rPr>
          <w:rFonts w:ascii="Times New Roman" w:eastAsia="宋体" w:hAnsi="Times New Roman" w:cs="Times New Roman"/>
          <w:szCs w:val="21"/>
        </w:rPr>
        <w:t>、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3</w:t>
      </w:r>
      <w:r w:rsidRPr="00B20790">
        <w:rPr>
          <w:rFonts w:ascii="Times New Roman" w:eastAsia="宋体" w:hAnsi="Times New Roman" w:cs="Times New Roman"/>
          <w:szCs w:val="21"/>
        </w:rPr>
        <w:t>AsO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3</w:t>
      </w:r>
      <w:r w:rsidRPr="00B20790">
        <w:rPr>
          <w:rFonts w:ascii="Times New Roman" w:eastAsia="宋体" w:hAnsi="Times New Roman" w:cs="Times New Roman"/>
          <w:szCs w:val="21"/>
        </w:rPr>
        <w:t>、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3</w:t>
      </w:r>
      <w:r w:rsidRPr="00B20790">
        <w:rPr>
          <w:rFonts w:ascii="Times New Roman" w:eastAsia="宋体" w:hAnsi="Times New Roman" w:cs="Times New Roman"/>
          <w:szCs w:val="21"/>
        </w:rPr>
        <w:t>AsO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4</w:t>
      </w:r>
      <w:r w:rsidRPr="00B20790">
        <w:rPr>
          <w:rFonts w:ascii="Times New Roman" w:eastAsia="宋体" w:hAnsi="Times New Roman" w:cs="Times New Roman"/>
          <w:szCs w:val="21"/>
        </w:rPr>
        <w:t>等化合物，有着广泛的用途。回答下列问题。</w:t>
      </w:r>
      <w:r w:rsidR="00000EAA" w:rsidRPr="00B20790">
        <w:rPr>
          <w:rFonts w:hAnsi="宋体" w:hint="eastAsia"/>
          <w:color w:val="000000"/>
          <w:kern w:val="0"/>
          <w:szCs w:val="21"/>
        </w:rPr>
        <w:t>……</w:t>
      </w:r>
    </w:p>
    <w:p w:rsidR="008B5B33" w:rsidRPr="00B20790" w:rsidRDefault="008B5B33" w:rsidP="00B20790">
      <w:pPr>
        <w:rPr>
          <w:rFonts w:ascii="Times New Roman" w:eastAsia="宋体" w:hAnsi="Times New Roman" w:cs="宋体"/>
          <w:szCs w:val="21"/>
        </w:rPr>
      </w:pPr>
      <w:r w:rsidRPr="00B20790">
        <w:rPr>
          <w:rFonts w:ascii="Times New Roman" w:eastAsia="宋体" w:hAnsi="Times New Roman" w:cs="Times New Roman" w:hint="eastAsia"/>
          <w:szCs w:val="21"/>
        </w:rPr>
        <w:t>（</w:t>
      </w:r>
      <w:r w:rsidRPr="00B20790">
        <w:rPr>
          <w:rFonts w:ascii="Times New Roman" w:eastAsia="宋体" w:hAnsi="Times New Roman" w:cs="Times New Roman"/>
          <w:szCs w:val="21"/>
        </w:rPr>
        <w:t>4</w:t>
      </w:r>
      <w:r w:rsidRPr="00B20790">
        <w:rPr>
          <w:rFonts w:ascii="Times New Roman" w:eastAsia="宋体" w:hAnsi="Times New Roman" w:cs="Times New Roman" w:hint="eastAsia"/>
          <w:szCs w:val="21"/>
        </w:rPr>
        <w:t>）</w:t>
      </w:r>
      <w:r w:rsidRPr="00B20790">
        <w:rPr>
          <w:rFonts w:ascii="Times New Roman" w:eastAsia="宋体" w:hAnsi="Times New Roman" w:cs="Times New Roman"/>
          <w:szCs w:val="21"/>
        </w:rPr>
        <w:t>298K</w:t>
      </w:r>
      <w:r w:rsidRPr="00B20790">
        <w:rPr>
          <w:rFonts w:ascii="Times New Roman" w:eastAsia="宋体" w:hAnsi="Times New Roman" w:cs="Times New Roman"/>
          <w:szCs w:val="21"/>
        </w:rPr>
        <w:t>时，将</w:t>
      </w:r>
      <w:r w:rsidRPr="00B20790">
        <w:rPr>
          <w:rFonts w:ascii="Times New Roman" w:eastAsia="宋体" w:hAnsi="Times New Roman" w:cs="Times New Roman"/>
          <w:szCs w:val="21"/>
        </w:rPr>
        <w:t>20mL3</w:t>
      </w:r>
      <w:r w:rsidRPr="00B20790">
        <w:rPr>
          <w:rFonts w:ascii="Times New Roman" w:eastAsia="宋体" w:hAnsi="Times New Roman" w:cs="Times New Roman"/>
          <w:i/>
          <w:szCs w:val="21"/>
        </w:rPr>
        <w:t>x</w:t>
      </w:r>
      <w:r w:rsidRPr="00B20790">
        <w:rPr>
          <w:rFonts w:ascii="Times New Roman" w:eastAsia="宋体" w:hAnsi="Times New Roman" w:cs="Times New Roman"/>
          <w:szCs w:val="21"/>
        </w:rPr>
        <w:t>mol·L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－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1</w:t>
      </w:r>
      <w:r w:rsidRPr="00B20790">
        <w:rPr>
          <w:rFonts w:ascii="Times New Roman" w:eastAsia="宋体" w:hAnsi="Times New Roman" w:cs="Times New Roman"/>
          <w:szCs w:val="21"/>
        </w:rPr>
        <w:t>Na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3</w:t>
      </w:r>
      <w:r w:rsidRPr="00B20790">
        <w:rPr>
          <w:rFonts w:ascii="Times New Roman" w:eastAsia="宋体" w:hAnsi="Times New Roman" w:cs="Times New Roman"/>
          <w:szCs w:val="21"/>
        </w:rPr>
        <w:t>AsO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3</w:t>
      </w:r>
      <w:r w:rsidRPr="00B20790">
        <w:rPr>
          <w:rFonts w:ascii="Times New Roman" w:eastAsia="宋体" w:hAnsi="Times New Roman" w:cs="Times New Roman"/>
          <w:szCs w:val="21"/>
        </w:rPr>
        <w:t>、</w:t>
      </w:r>
      <w:r w:rsidRPr="00B20790">
        <w:rPr>
          <w:rFonts w:ascii="Times New Roman" w:eastAsia="宋体" w:hAnsi="Times New Roman" w:cs="Times New Roman"/>
          <w:szCs w:val="21"/>
        </w:rPr>
        <w:t>20mL3</w:t>
      </w:r>
      <w:r w:rsidRPr="00B20790">
        <w:rPr>
          <w:rFonts w:ascii="Times New Roman" w:eastAsia="宋体" w:hAnsi="Times New Roman" w:cs="Times New Roman"/>
          <w:i/>
          <w:szCs w:val="21"/>
        </w:rPr>
        <w:t>x</w:t>
      </w:r>
      <w:r w:rsidRPr="00B20790">
        <w:rPr>
          <w:rFonts w:ascii="Times New Roman" w:eastAsia="宋体" w:hAnsi="Times New Roman" w:cs="Times New Roman"/>
          <w:szCs w:val="21"/>
        </w:rPr>
        <w:t>mol·L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－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1</w:t>
      </w:r>
      <w:r w:rsidRPr="00B20790">
        <w:rPr>
          <w:rFonts w:ascii="Times New Roman" w:eastAsia="宋体" w:hAnsi="Times New Roman" w:cs="Times New Roman"/>
          <w:szCs w:val="21"/>
        </w:rPr>
        <w:t>I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和</w:t>
      </w:r>
      <w:r w:rsidRPr="00B20790">
        <w:rPr>
          <w:rFonts w:ascii="Times New Roman" w:eastAsia="宋体" w:hAnsi="Times New Roman" w:cs="Times New Roman"/>
          <w:szCs w:val="21"/>
        </w:rPr>
        <w:t>20mLNaOH</w:t>
      </w:r>
      <w:r w:rsidRPr="00B20790">
        <w:rPr>
          <w:rFonts w:ascii="Times New Roman" w:eastAsia="宋体" w:hAnsi="Times New Roman" w:cs="Times New Roman"/>
          <w:szCs w:val="21"/>
        </w:rPr>
        <w:t>溶液混合，发生反应：</w:t>
      </w:r>
      <w:r w:rsidRPr="00B20790">
        <w:rPr>
          <w:rFonts w:ascii="Times New Roman" w:eastAsia="宋体" w:hAnsi="Times New Roman" w:cs="Times New Roman"/>
          <w:szCs w:val="21"/>
        </w:rPr>
        <w:t>AsO</w:t>
      </w:r>
      <w:r w:rsidRPr="00B20790">
        <w:rPr>
          <w:rFonts w:ascii="Times New Roman" w:eastAsia="宋体" w:hAnsi="Times New Roman" w:cs="Times New Roman"/>
          <w:szCs w:val="21"/>
        </w:rPr>
        <w:fldChar w:fldCharType="begin"/>
      </w:r>
      <w:r w:rsidRPr="00B20790">
        <w:rPr>
          <w:rFonts w:ascii="Times New Roman" w:eastAsia="宋体" w:hAnsi="Times New Roman" w:cs="Times New Roman"/>
          <w:szCs w:val="21"/>
        </w:rPr>
        <w:instrText>eq \o\al(</w:instrTex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instrText>3</w:instrTex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instrText>－</w:instrText>
      </w:r>
      <w:r w:rsidRPr="00B20790">
        <w:rPr>
          <w:rFonts w:ascii="Times New Roman" w:eastAsia="宋体" w:hAnsi="Times New Roman" w:cs="Times New Roman"/>
          <w:szCs w:val="21"/>
        </w:rPr>
        <w:instrText>,</w:instrTex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instrText>3</w:instrText>
      </w:r>
      <w:r w:rsidRPr="00B20790">
        <w:rPr>
          <w:rFonts w:ascii="Times New Roman" w:eastAsia="宋体" w:hAnsi="Times New Roman" w:cs="Times New Roman"/>
          <w:szCs w:val="21"/>
        </w:rPr>
        <w:instrText>)</w:instrText>
      </w:r>
      <w:r w:rsidRPr="00B20790">
        <w:rPr>
          <w:rFonts w:ascii="Times New Roman" w:eastAsia="宋体" w:hAnsi="Times New Roman" w:cs="Times New Roman"/>
          <w:szCs w:val="21"/>
        </w:rPr>
        <w:fldChar w:fldCharType="end"/>
      </w:r>
      <w:r w:rsidRPr="00B20790">
        <w:rPr>
          <w:rFonts w:ascii="Times New Roman" w:eastAsia="宋体" w:hAnsi="Times New Roman" w:cs="Times New Roman"/>
          <w:szCs w:val="21"/>
        </w:rPr>
        <w:t>(aq)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I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(aq)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2OH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－</w:t>
      </w:r>
      <w:r w:rsidRPr="00B20790">
        <w:rPr>
          <w:rFonts w:ascii="Times New Roman" w:eastAsia="宋体" w:hAnsi="Times New Roman" w:cs="Times New Roman"/>
          <w:szCs w:val="21"/>
        </w:rPr>
        <w:t>(aq)</w:t>
      </w:r>
      <w:r w:rsidRPr="00B20790">
        <w:rPr>
          <w:rFonts w:ascii="Cambria Math" w:eastAsia="宋体" w:hAnsi="Cambria Math" w:cs="Cambria Math"/>
          <w:color w:val="333333"/>
          <w:kern w:val="0"/>
          <w:szCs w:val="21"/>
          <w:shd w:val="clear" w:color="auto" w:fill="FFFFFF"/>
        </w:rPr>
        <w:t>⇌</w:t>
      </w:r>
      <w:r w:rsidRPr="00B20790">
        <w:rPr>
          <w:rFonts w:ascii="Times New Roman" w:eastAsia="宋体" w:hAnsi="Times New Roman" w:cs="Times New Roman"/>
          <w:szCs w:val="21"/>
        </w:rPr>
        <w:t>AsO</w:t>
      </w:r>
      <w:r w:rsidRPr="00B20790">
        <w:rPr>
          <w:rFonts w:ascii="Times New Roman" w:eastAsia="宋体" w:hAnsi="Times New Roman" w:cs="Times New Roman"/>
          <w:szCs w:val="21"/>
        </w:rPr>
        <w:fldChar w:fldCharType="begin"/>
      </w:r>
      <w:r w:rsidRPr="00B20790">
        <w:rPr>
          <w:rFonts w:ascii="Times New Roman" w:eastAsia="宋体" w:hAnsi="Times New Roman" w:cs="Times New Roman"/>
          <w:szCs w:val="21"/>
        </w:rPr>
        <w:instrText>eq \o\al(</w:instrTex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instrText>3</w:instrTex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instrText>－</w:instrText>
      </w:r>
      <w:r w:rsidRPr="00B20790">
        <w:rPr>
          <w:rFonts w:ascii="Times New Roman" w:eastAsia="宋体" w:hAnsi="Times New Roman" w:cs="Times New Roman"/>
          <w:szCs w:val="21"/>
        </w:rPr>
        <w:instrText>,</w:instrTex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instrText>4</w:instrText>
      </w:r>
      <w:r w:rsidRPr="00B20790">
        <w:rPr>
          <w:rFonts w:ascii="Times New Roman" w:eastAsia="宋体" w:hAnsi="Times New Roman" w:cs="Times New Roman"/>
          <w:szCs w:val="21"/>
        </w:rPr>
        <w:instrText>)</w:instrText>
      </w:r>
      <w:r w:rsidRPr="00B20790">
        <w:rPr>
          <w:rFonts w:ascii="Times New Roman" w:eastAsia="宋体" w:hAnsi="Times New Roman" w:cs="Times New Roman"/>
          <w:szCs w:val="21"/>
        </w:rPr>
        <w:fldChar w:fldCharType="end"/>
      </w:r>
      <w:r w:rsidRPr="00B20790">
        <w:rPr>
          <w:rFonts w:ascii="Times New Roman" w:eastAsia="宋体" w:hAnsi="Times New Roman" w:cs="Times New Roman"/>
          <w:szCs w:val="21"/>
        </w:rPr>
        <w:t>(aq)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2I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－</w:t>
      </w:r>
      <w:r w:rsidRPr="00B20790">
        <w:rPr>
          <w:rFonts w:ascii="Times New Roman" w:eastAsia="宋体" w:hAnsi="Times New Roman" w:cs="Times New Roman"/>
          <w:szCs w:val="21"/>
        </w:rPr>
        <w:t>(aq)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O(l)</w:t>
      </w:r>
      <w:r w:rsidRPr="00B20790">
        <w:rPr>
          <w:rFonts w:ascii="Times New Roman" w:eastAsia="宋体" w:hAnsi="Times New Roman" w:cs="Times New Roman"/>
          <w:szCs w:val="21"/>
        </w:rPr>
        <w:t>。</w:t>
      </w:r>
      <w:r w:rsidR="00000EAA" w:rsidRPr="00B20790">
        <w:rPr>
          <w:rFonts w:hAnsi="宋体" w:hint="eastAsia"/>
          <w:color w:val="000000"/>
          <w:kern w:val="0"/>
          <w:szCs w:val="21"/>
        </w:rPr>
        <w:t>……</w:t>
      </w:r>
    </w:p>
    <w:p w:rsidR="008B5B33" w:rsidRPr="00B20790" w:rsidRDefault="008B5B33" w:rsidP="00B20790">
      <w:pPr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宋体" w:hint="eastAsia"/>
          <w:szCs w:val="21"/>
        </w:rPr>
        <w:t>④</w:t>
      </w:r>
      <w:r w:rsidRPr="00B20790">
        <w:rPr>
          <w:rFonts w:ascii="Times New Roman" w:eastAsia="宋体" w:hAnsi="Times New Roman" w:cs="Times New Roman"/>
          <w:szCs w:val="21"/>
        </w:rPr>
        <w:t>若平衡时溶液的</w:t>
      </w:r>
      <w:r w:rsidRPr="00B20790">
        <w:rPr>
          <w:rFonts w:ascii="Times New Roman" w:eastAsia="宋体" w:hAnsi="Times New Roman" w:cs="Times New Roman"/>
          <w:szCs w:val="21"/>
        </w:rPr>
        <w:t>pH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szCs w:val="21"/>
        </w:rPr>
        <w:t>14</w:t>
      </w:r>
      <w:r w:rsidRPr="00B20790">
        <w:rPr>
          <w:rFonts w:ascii="Times New Roman" w:eastAsia="宋体" w:hAnsi="Times New Roman" w:cs="Times New Roman"/>
          <w:szCs w:val="21"/>
        </w:rPr>
        <w:t>，则该反应的平衡常数</w:t>
      </w:r>
      <w:r w:rsidRPr="00B20790">
        <w:rPr>
          <w:rFonts w:ascii="Times New Roman" w:eastAsia="宋体" w:hAnsi="Times New Roman" w:cs="Times New Roman"/>
          <w:i/>
          <w:szCs w:val="21"/>
        </w:rPr>
        <w:t>K</w:t>
      </w:r>
      <w:r w:rsidRPr="00B20790">
        <w:rPr>
          <w:rFonts w:ascii="Times New Roman" w:eastAsia="宋体" w:hAnsi="Times New Roman" w:cs="Times New Roman"/>
          <w:szCs w:val="21"/>
        </w:rPr>
        <w:t>为</w:t>
      </w:r>
      <w:r w:rsidRPr="00B20790">
        <w:rPr>
          <w:rFonts w:ascii="Times New Roman" w:eastAsia="宋体" w:hAnsi="Times New Roman" w:cs="Times New Roman"/>
          <w:szCs w:val="21"/>
        </w:rPr>
        <w:t>________</w:t>
      </w:r>
      <w:r w:rsidRPr="00B20790">
        <w:rPr>
          <w:rFonts w:ascii="Times New Roman" w:eastAsia="宋体" w:hAnsi="Times New Roman" w:cs="Times New Roman"/>
          <w:szCs w:val="21"/>
        </w:rPr>
        <w:t>。</w:t>
      </w:r>
    </w:p>
    <w:p w:rsidR="00000EAA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 w:hint="eastAsia"/>
          <w:b/>
          <w:color w:val="000000" w:themeColor="text1"/>
        </w:rPr>
        <w:t>【</w:t>
      </w:r>
      <w:r w:rsidR="00A32A5D" w:rsidRPr="00B20790">
        <w:rPr>
          <w:rFonts w:ascii="Times New Roman" w:hAnsi="Times New Roman" w:cs="Times New Roman" w:hint="eastAsia"/>
          <w:b/>
          <w:color w:val="000000" w:themeColor="text1"/>
        </w:rPr>
        <w:t>跟进训练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】</w:t>
      </w:r>
      <w:r w:rsidR="000A6671" w:rsidRPr="00B20790">
        <w:rPr>
          <w:rFonts w:ascii="Times New Roman" w:hAnsi="Times New Roman" w:cs="Times New Roman"/>
        </w:rPr>
        <w:t>2015·</w:t>
      </w:r>
      <w:r w:rsidR="000A6671" w:rsidRPr="00B20790">
        <w:rPr>
          <w:rFonts w:ascii="Times New Roman" w:hAnsi="Times New Roman" w:cs="Times New Roman"/>
        </w:rPr>
        <w:t>浙江理综，</w:t>
      </w:r>
      <w:r w:rsidR="000A6671" w:rsidRPr="00B20790">
        <w:rPr>
          <w:rFonts w:ascii="Times New Roman" w:hAnsi="Times New Roman" w:cs="Times New Roman"/>
        </w:rPr>
        <w:t>28</w:t>
      </w:r>
      <w:r w:rsidRPr="00B20790">
        <w:rPr>
          <w:rFonts w:ascii="Times New Roman" w:hAnsi="Times New Roman" w:cs="Times New Roman" w:hint="eastAsia"/>
        </w:rPr>
        <w:t>（</w:t>
      </w:r>
      <w:r w:rsidR="000A6671" w:rsidRPr="00B20790">
        <w:rPr>
          <w:rFonts w:ascii="Times New Roman" w:hAnsi="Times New Roman" w:cs="Times New Roman"/>
        </w:rPr>
        <w:t>2</w:t>
      </w:r>
      <w:r w:rsidRPr="00B20790">
        <w:rPr>
          <w:rFonts w:ascii="Times New Roman" w:hAnsi="Times New Roman" w:cs="Times New Roman" w:hint="eastAsia"/>
        </w:rPr>
        <w:t>）</w:t>
      </w:r>
      <w:r w:rsidR="00000EAA" w:rsidRPr="00B20790">
        <w:rPr>
          <w:rFonts w:ascii="Times New Roman" w:hAnsi="Times New Roman" w:cs="Times New Roman" w:hint="eastAsia"/>
          <w:color w:val="FF0000"/>
        </w:rPr>
        <w:t>——典型的三段式</w:t>
      </w:r>
    </w:p>
    <w:p w:rsidR="000A6671" w:rsidRPr="00B20790" w:rsidRDefault="000A6671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/>
        </w:rPr>
        <w:t>乙苯催化脱氢制苯乙烯反应：</w:t>
      </w:r>
    </w:p>
    <w:p w:rsidR="000A6671" w:rsidRPr="00B20790" w:rsidRDefault="000A6671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jc w:val="center"/>
        <w:rPr>
          <w:rFonts w:ascii="Times New Roman" w:hAnsi="Times New Roman" w:cs="Times New Roman"/>
        </w:rPr>
      </w:pPr>
      <w:r w:rsidRPr="00B20790">
        <w:rPr>
          <w:rFonts w:ascii="Times New Roman" w:hAnsi="Times New Roman" w:hint="eastAsia"/>
          <w:noProof/>
        </w:rPr>
        <w:drawing>
          <wp:inline distT="0" distB="0" distL="0" distR="0" wp14:anchorId="2D3FE293" wp14:editId="06E3F2B4">
            <wp:extent cx="3438525" cy="352425"/>
            <wp:effectExtent l="0" t="0" r="9525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671" w:rsidRPr="00B20790" w:rsidRDefault="000A6671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 w:cs="Times New Roman"/>
          <w:u w:val="single"/>
        </w:rPr>
      </w:pPr>
      <w:r w:rsidRPr="00B20790">
        <w:rPr>
          <w:rFonts w:ascii="Times New Roman" w:hAnsi="Times New Roman" w:cs="Times New Roman"/>
        </w:rPr>
        <w:t>维持体系</w:t>
      </w:r>
      <w:r w:rsidRPr="002704D7">
        <w:rPr>
          <w:rFonts w:ascii="Times New Roman" w:hAnsi="Times New Roman" w:cs="Times New Roman"/>
          <w:color w:val="FF0000"/>
        </w:rPr>
        <w:t>总压</w:t>
      </w:r>
      <w:r w:rsidRPr="002704D7">
        <w:rPr>
          <w:rFonts w:ascii="Times New Roman" w:hAnsi="Times New Roman" w:cs="Times New Roman"/>
          <w:i/>
          <w:color w:val="FF0000"/>
        </w:rPr>
        <w:t>p</w:t>
      </w:r>
      <w:r w:rsidRPr="002704D7">
        <w:rPr>
          <w:rFonts w:ascii="Times New Roman" w:hAnsi="Times New Roman" w:cs="Times New Roman"/>
          <w:color w:val="FF0000"/>
        </w:rPr>
        <w:t>恒定</w:t>
      </w:r>
      <w:r w:rsidRPr="00B20790">
        <w:rPr>
          <w:rFonts w:ascii="Times New Roman" w:hAnsi="Times New Roman" w:cs="Times New Roman"/>
        </w:rPr>
        <w:t>，在温度</w:t>
      </w:r>
      <w:r w:rsidRPr="00B20790">
        <w:rPr>
          <w:rFonts w:ascii="Times New Roman" w:hAnsi="Times New Roman" w:cs="Times New Roman"/>
          <w:i/>
        </w:rPr>
        <w:t>T</w:t>
      </w:r>
      <w:r w:rsidRPr="00B20790">
        <w:rPr>
          <w:rFonts w:ascii="Times New Roman" w:hAnsi="Times New Roman" w:cs="Times New Roman"/>
        </w:rPr>
        <w:t>时，物质的量为</w:t>
      </w:r>
      <w:r w:rsidRPr="00B20790">
        <w:rPr>
          <w:rFonts w:ascii="Times New Roman" w:hAnsi="Times New Roman" w:cs="Times New Roman"/>
          <w:i/>
        </w:rPr>
        <w:t>n</w:t>
      </w:r>
      <w:r w:rsidRPr="00B20790">
        <w:rPr>
          <w:rFonts w:ascii="Times New Roman" w:hAnsi="Times New Roman" w:cs="Times New Roman"/>
        </w:rPr>
        <w:t>、体积为</w:t>
      </w:r>
      <w:r w:rsidRPr="00B20790">
        <w:rPr>
          <w:rFonts w:ascii="Times New Roman" w:hAnsi="Times New Roman" w:cs="Times New Roman"/>
          <w:i/>
        </w:rPr>
        <w:t>V</w:t>
      </w:r>
      <w:r w:rsidRPr="00B20790">
        <w:rPr>
          <w:rFonts w:ascii="Times New Roman" w:hAnsi="Times New Roman" w:cs="Times New Roman"/>
        </w:rPr>
        <w:t>的乙苯蒸气发生催化脱氢反应。已知乙苯的平衡转化率为</w:t>
      </w:r>
      <w:r w:rsidRPr="00B20790">
        <w:rPr>
          <w:rFonts w:ascii="Times New Roman" w:hAnsi="Times New Roman" w:cs="Times New Roman"/>
          <w:i/>
        </w:rPr>
        <w:t>α</w:t>
      </w:r>
      <w:r w:rsidRPr="00B20790">
        <w:rPr>
          <w:rFonts w:ascii="Times New Roman" w:hAnsi="Times New Roman" w:cs="Times New Roman"/>
        </w:rPr>
        <w:t>，则在该温度下反应的平衡常数</w:t>
      </w:r>
      <w:r w:rsidRPr="00B20790">
        <w:rPr>
          <w:rFonts w:ascii="Times New Roman" w:hAnsi="Times New Roman" w:cs="Times New Roman"/>
          <w:i/>
        </w:rPr>
        <w:t>K</w:t>
      </w:r>
      <w:r w:rsidRPr="00B20790">
        <w:rPr>
          <w:rFonts w:ascii="Times New Roman" w:hAnsi="Times New Roman" w:cs="Times New Roman"/>
        </w:rPr>
        <w:t>＝</w:t>
      </w:r>
      <w:r w:rsidR="005D1805" w:rsidRPr="00B20790">
        <w:rPr>
          <w:rFonts w:ascii="Times New Roman" w:hAnsi="Times New Roman" w:cs="Times New Roman" w:hint="eastAsia"/>
          <w:u w:val="single"/>
        </w:rPr>
        <w:t xml:space="preserve">            </w:t>
      </w:r>
      <w:r w:rsidRPr="00B20790">
        <w:rPr>
          <w:rFonts w:ascii="Times New Roman" w:hAnsi="Times New Roman" w:cs="Times New Roman"/>
        </w:rPr>
        <w:t>(</w:t>
      </w:r>
      <w:r w:rsidRPr="00B20790">
        <w:rPr>
          <w:rFonts w:ascii="Times New Roman" w:hAnsi="Times New Roman" w:cs="Times New Roman"/>
        </w:rPr>
        <w:t>用</w:t>
      </w:r>
      <w:r w:rsidRPr="00B20790">
        <w:rPr>
          <w:rFonts w:ascii="Times New Roman" w:hAnsi="Times New Roman" w:cs="Times New Roman"/>
          <w:i/>
        </w:rPr>
        <w:t>α</w:t>
      </w:r>
      <w:r w:rsidRPr="00B20790">
        <w:rPr>
          <w:rFonts w:ascii="Times New Roman" w:hAnsi="Times New Roman" w:cs="Times New Roman"/>
        </w:rPr>
        <w:t>等符号表示</w:t>
      </w:r>
      <w:r w:rsidRPr="00B20790">
        <w:rPr>
          <w:rFonts w:ascii="Times New Roman" w:hAnsi="Times New Roman" w:cs="Times New Roman"/>
        </w:rPr>
        <w:t>)</w:t>
      </w:r>
      <w:r w:rsidR="005D1805" w:rsidRPr="00B20790">
        <w:rPr>
          <w:rFonts w:ascii="Times New Roman" w:hAnsi="Times New Roman" w:cs="Times New Roman" w:hint="eastAsia"/>
        </w:rPr>
        <w:t>，压强</w:t>
      </w:r>
      <w:r w:rsidR="005D1805" w:rsidRPr="00B20790">
        <w:rPr>
          <w:rFonts w:ascii="Times New Roman" w:hAnsi="Times New Roman" w:cs="Times New Roman"/>
        </w:rPr>
        <w:t>平衡常数</w:t>
      </w:r>
      <w:r w:rsidR="005D1805" w:rsidRPr="00B20790">
        <w:rPr>
          <w:rFonts w:ascii="Times New Roman" w:hAnsi="Times New Roman" w:cs="Times New Roman"/>
          <w:i/>
        </w:rPr>
        <w:t>K</w:t>
      </w:r>
      <w:r w:rsidR="005D1805" w:rsidRPr="00B20790">
        <w:rPr>
          <w:rFonts w:ascii="Times New Roman" w:hAnsi="Times New Roman" w:cs="Times New Roman" w:hint="eastAsia"/>
          <w:i/>
          <w:vertAlign w:val="subscript"/>
        </w:rPr>
        <w:t>p</w:t>
      </w:r>
      <w:r w:rsidR="005D1805" w:rsidRPr="00B20790">
        <w:rPr>
          <w:rFonts w:ascii="Times New Roman" w:hAnsi="Times New Roman" w:cs="Times New Roman"/>
        </w:rPr>
        <w:t>＝</w:t>
      </w:r>
      <w:r w:rsidR="005D1805" w:rsidRPr="00B20790">
        <w:rPr>
          <w:rFonts w:ascii="Times New Roman" w:hAnsi="Times New Roman" w:cs="Times New Roman" w:hint="eastAsia"/>
          <w:u w:val="single"/>
        </w:rPr>
        <w:t xml:space="preserve">       </w:t>
      </w:r>
      <w:r w:rsidR="005D1805" w:rsidRPr="00B20790">
        <w:rPr>
          <w:rFonts w:ascii="Times New Roman" w:hAnsi="Times New Roman" w:cs="Times New Roman"/>
        </w:rPr>
        <w:t>(</w:t>
      </w:r>
      <w:r w:rsidR="005D1805" w:rsidRPr="00B20790">
        <w:rPr>
          <w:rFonts w:ascii="Times New Roman" w:hAnsi="Times New Roman" w:cs="Times New Roman"/>
        </w:rPr>
        <w:t>用</w:t>
      </w:r>
      <w:r w:rsidR="005D1805" w:rsidRPr="00B20790">
        <w:rPr>
          <w:rFonts w:ascii="Times New Roman" w:hAnsi="Times New Roman" w:cs="Times New Roman"/>
          <w:i/>
        </w:rPr>
        <w:t>α</w:t>
      </w:r>
      <w:r w:rsidR="005D1805" w:rsidRPr="00B20790">
        <w:rPr>
          <w:rFonts w:ascii="Times New Roman" w:hAnsi="Times New Roman" w:cs="Times New Roman"/>
        </w:rPr>
        <w:t>等符号表示</w:t>
      </w:r>
      <w:r w:rsidR="005D1805" w:rsidRPr="00B20790">
        <w:rPr>
          <w:rFonts w:ascii="Times New Roman" w:hAnsi="Times New Roman" w:cs="Times New Roman"/>
        </w:rPr>
        <w:t>)</w:t>
      </w:r>
      <w:r w:rsidR="005D1805" w:rsidRPr="00B20790">
        <w:rPr>
          <w:rFonts w:ascii="Times New Roman" w:hAnsi="Times New Roman" w:cs="Times New Roman" w:hint="eastAsia"/>
        </w:rPr>
        <w:t>。</w:t>
      </w:r>
    </w:p>
    <w:p w:rsidR="00F65DAB" w:rsidRPr="00B20790" w:rsidRDefault="00BF2DAD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  <w:u w:val="single"/>
        </w:rPr>
      </w:pPr>
      <w:bookmarkStart w:id="1" w:name="_Toc432429694"/>
      <w:r w:rsidRPr="00B20790">
        <w:rPr>
          <w:rFonts w:ascii="Times New Roman" w:hAnsi="Times New Roman" w:cs="Times New Roman" w:hint="eastAsia"/>
          <w:b/>
          <w:color w:val="000000" w:themeColor="text1"/>
        </w:rPr>
        <w:t>【变式</w:t>
      </w:r>
      <w:r w:rsidR="00000EAA" w:rsidRPr="00B20790">
        <w:rPr>
          <w:rFonts w:ascii="Times New Roman" w:hAnsi="Times New Roman" w:cs="Times New Roman" w:hint="eastAsia"/>
          <w:b/>
          <w:color w:val="000000" w:themeColor="text1"/>
        </w:rPr>
        <w:t>训练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】</w:t>
      </w:r>
      <w:r w:rsidR="00F65DAB" w:rsidRPr="00B20790">
        <w:rPr>
          <w:rFonts w:ascii="Times New Roman" w:hAnsi="Times New Roman" w:cs="Times New Roman" w:hint="eastAsia"/>
          <w:color w:val="000000" w:themeColor="text1"/>
        </w:rPr>
        <w:t>若起始压强为</w:t>
      </w:r>
      <w:r w:rsidR="00F65DAB" w:rsidRPr="00B20790">
        <w:rPr>
          <w:rFonts w:ascii="Times New Roman" w:hAnsi="Times New Roman" w:cs="Times New Roman" w:hint="eastAsia"/>
          <w:i/>
          <w:color w:val="000000" w:themeColor="text1"/>
        </w:rPr>
        <w:t>p</w:t>
      </w:r>
      <w:r w:rsidR="00F65DAB" w:rsidRPr="00B20790">
        <w:rPr>
          <w:rFonts w:ascii="Times New Roman" w:hAnsi="Times New Roman" w:cs="Times New Roman" w:hint="eastAsia"/>
          <w:i/>
          <w:color w:val="000000" w:themeColor="text1"/>
          <w:vertAlign w:val="subscript"/>
        </w:rPr>
        <w:t>0</w:t>
      </w:r>
      <w:r w:rsidR="00F65DAB" w:rsidRPr="00B20790">
        <w:rPr>
          <w:rFonts w:ascii="Times New Roman" w:hAnsi="Times New Roman" w:cs="Times New Roman" w:hint="eastAsia"/>
          <w:color w:val="000000" w:themeColor="text1"/>
        </w:rPr>
        <w:t>，维持</w:t>
      </w:r>
      <w:r w:rsidR="00F65DAB" w:rsidRPr="002704D7">
        <w:rPr>
          <w:rFonts w:ascii="Times New Roman" w:hAnsi="Times New Roman" w:cs="Times New Roman" w:hint="eastAsia"/>
          <w:color w:val="FF0000"/>
        </w:rPr>
        <w:t>容器体积为</w:t>
      </w:r>
      <w:r w:rsidR="00F65DAB" w:rsidRPr="002704D7">
        <w:rPr>
          <w:rFonts w:ascii="Times New Roman" w:hAnsi="Times New Roman" w:cs="Times New Roman" w:hint="eastAsia"/>
          <w:i/>
          <w:color w:val="FF0000"/>
        </w:rPr>
        <w:t>V</w:t>
      </w:r>
      <w:r w:rsidR="00F65DAB" w:rsidRPr="002704D7">
        <w:rPr>
          <w:rFonts w:ascii="Times New Roman" w:hAnsi="Times New Roman" w:cs="Times New Roman" w:hint="eastAsia"/>
          <w:color w:val="FF0000"/>
        </w:rPr>
        <w:t>恒定</w:t>
      </w:r>
      <w:r w:rsidR="00F65DAB" w:rsidRPr="00B20790">
        <w:rPr>
          <w:rFonts w:ascii="Times New Roman" w:hAnsi="Times New Roman" w:cs="Times New Roman" w:hint="eastAsia"/>
          <w:color w:val="000000" w:themeColor="text1"/>
        </w:rPr>
        <w:t>，其他数值不变，则</w:t>
      </w:r>
      <w:r w:rsidR="00F65DAB" w:rsidRPr="00B20790">
        <w:rPr>
          <w:rFonts w:ascii="Times New Roman" w:hAnsi="Times New Roman" w:cs="Times New Roman"/>
        </w:rPr>
        <w:t>在该温度下反应的平衡常数</w:t>
      </w:r>
      <w:r w:rsidR="00F65DAB" w:rsidRPr="00B20790">
        <w:rPr>
          <w:rFonts w:ascii="Times New Roman" w:hAnsi="Times New Roman" w:cs="Times New Roman"/>
          <w:i/>
        </w:rPr>
        <w:t>K</w:t>
      </w:r>
      <w:r w:rsidR="00F65DAB" w:rsidRPr="00B20790">
        <w:rPr>
          <w:rFonts w:ascii="Times New Roman" w:hAnsi="Times New Roman" w:cs="Times New Roman"/>
        </w:rPr>
        <w:t>＝</w:t>
      </w:r>
      <w:r w:rsidR="00F65DAB" w:rsidRPr="00B20790">
        <w:rPr>
          <w:rFonts w:ascii="Times New Roman" w:hAnsi="Times New Roman" w:cs="Times New Roman" w:hint="eastAsia"/>
          <w:u w:val="single"/>
        </w:rPr>
        <w:t xml:space="preserve">       </w:t>
      </w:r>
      <w:r w:rsidR="00F65DAB" w:rsidRPr="00B20790">
        <w:rPr>
          <w:rFonts w:ascii="Times New Roman" w:hAnsi="Times New Roman" w:cs="Times New Roman"/>
        </w:rPr>
        <w:t>(</w:t>
      </w:r>
      <w:r w:rsidR="00F65DAB" w:rsidRPr="00B20790">
        <w:rPr>
          <w:rFonts w:ascii="Times New Roman" w:hAnsi="Times New Roman" w:cs="Times New Roman"/>
        </w:rPr>
        <w:t>用</w:t>
      </w:r>
      <w:r w:rsidR="00F65DAB" w:rsidRPr="00B20790">
        <w:rPr>
          <w:rFonts w:ascii="Times New Roman" w:hAnsi="Times New Roman" w:cs="Times New Roman"/>
          <w:i/>
        </w:rPr>
        <w:t>α</w:t>
      </w:r>
      <w:r w:rsidR="00F65DAB" w:rsidRPr="00B20790">
        <w:rPr>
          <w:rFonts w:ascii="Times New Roman" w:hAnsi="Times New Roman" w:cs="Times New Roman"/>
        </w:rPr>
        <w:t>等符号表示</w:t>
      </w:r>
      <w:r w:rsidR="00F65DAB" w:rsidRPr="00B20790">
        <w:rPr>
          <w:rFonts w:ascii="Times New Roman" w:hAnsi="Times New Roman" w:cs="Times New Roman"/>
        </w:rPr>
        <w:t>)</w:t>
      </w:r>
      <w:r w:rsidR="00F65DAB" w:rsidRPr="00B20790">
        <w:rPr>
          <w:rFonts w:ascii="Times New Roman" w:hAnsi="Times New Roman" w:cs="Times New Roman" w:hint="eastAsia"/>
        </w:rPr>
        <w:t>，压强</w:t>
      </w:r>
      <w:r w:rsidR="00F65DAB" w:rsidRPr="00B20790">
        <w:rPr>
          <w:rFonts w:ascii="Times New Roman" w:hAnsi="Times New Roman" w:cs="Times New Roman"/>
        </w:rPr>
        <w:t>平衡常数</w:t>
      </w:r>
      <w:r w:rsidR="00F65DAB" w:rsidRPr="00B20790">
        <w:rPr>
          <w:rFonts w:ascii="Times New Roman" w:hAnsi="Times New Roman" w:cs="Times New Roman"/>
          <w:i/>
        </w:rPr>
        <w:t>K</w:t>
      </w:r>
      <w:r w:rsidR="00F65DAB" w:rsidRPr="00B20790">
        <w:rPr>
          <w:rFonts w:ascii="Times New Roman" w:hAnsi="Times New Roman" w:cs="Times New Roman" w:hint="eastAsia"/>
          <w:i/>
          <w:vertAlign w:val="subscript"/>
        </w:rPr>
        <w:t>p</w:t>
      </w:r>
      <w:r w:rsidR="00F65DAB" w:rsidRPr="00B20790">
        <w:rPr>
          <w:rFonts w:ascii="Times New Roman" w:hAnsi="Times New Roman" w:cs="Times New Roman"/>
        </w:rPr>
        <w:t>＝</w:t>
      </w:r>
      <w:r w:rsidR="00F65DAB" w:rsidRPr="00B20790">
        <w:rPr>
          <w:rFonts w:ascii="Times New Roman" w:hAnsi="Times New Roman" w:cs="Times New Roman" w:hint="eastAsia"/>
          <w:u w:val="single"/>
        </w:rPr>
        <w:t xml:space="preserve">  </w:t>
      </w:r>
      <w:r w:rsidR="00024306" w:rsidRPr="00B20790">
        <w:rPr>
          <w:rFonts w:ascii="Times New Roman" w:hAnsi="Times New Roman" w:cs="Times New Roman" w:hint="eastAsia"/>
          <w:u w:val="single"/>
        </w:rPr>
        <w:t xml:space="preserve">   </w:t>
      </w:r>
      <w:r w:rsidR="00F65DAB" w:rsidRPr="00B20790">
        <w:rPr>
          <w:rFonts w:ascii="Times New Roman" w:hAnsi="Times New Roman" w:cs="Times New Roman"/>
        </w:rPr>
        <w:t>(</w:t>
      </w:r>
      <w:r w:rsidR="00F65DAB" w:rsidRPr="00B20790">
        <w:rPr>
          <w:rFonts w:ascii="Times New Roman" w:hAnsi="Times New Roman" w:cs="Times New Roman"/>
        </w:rPr>
        <w:t>用</w:t>
      </w:r>
      <w:r w:rsidR="00F65DAB" w:rsidRPr="00B20790">
        <w:rPr>
          <w:rFonts w:ascii="Times New Roman" w:hAnsi="Times New Roman" w:cs="Times New Roman"/>
          <w:i/>
        </w:rPr>
        <w:t>α</w:t>
      </w:r>
      <w:r w:rsidR="00F65DAB" w:rsidRPr="00B20790">
        <w:rPr>
          <w:rFonts w:ascii="Times New Roman" w:hAnsi="Times New Roman" w:cs="Times New Roman"/>
        </w:rPr>
        <w:t>等符号表示</w:t>
      </w:r>
      <w:r w:rsidR="00F65DAB" w:rsidRPr="00B20790">
        <w:rPr>
          <w:rFonts w:ascii="Times New Roman" w:hAnsi="Times New Roman" w:cs="Times New Roman"/>
        </w:rPr>
        <w:t>)</w:t>
      </w:r>
      <w:r w:rsidR="00F65DAB" w:rsidRPr="00B20790">
        <w:rPr>
          <w:rFonts w:ascii="Times New Roman" w:hAnsi="Times New Roman" w:cs="Times New Roman" w:hint="eastAsia"/>
        </w:rPr>
        <w:t>。</w:t>
      </w:r>
    </w:p>
    <w:p w:rsidR="005541E6" w:rsidRPr="00B20790" w:rsidRDefault="00F65DAB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  <w:b/>
          <w:color w:val="000000" w:themeColor="text1"/>
        </w:rPr>
      </w:pPr>
      <w:r w:rsidRPr="00B20790">
        <w:rPr>
          <w:rFonts w:ascii="Times New Roman" w:hAnsi="Times New Roman" w:cs="Times New Roman" w:hint="eastAsia"/>
          <w:b/>
          <w:color w:val="000000" w:themeColor="text1"/>
        </w:rPr>
        <w:t>引出问题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2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——</w:t>
      </w:r>
      <w:r w:rsidR="00087AC2" w:rsidRPr="00B20790">
        <w:rPr>
          <w:rFonts w:ascii="Times New Roman" w:hAnsi="Times New Roman" w:cs="Times New Roman" w:hint="eastAsia"/>
          <w:b/>
          <w:color w:val="000000" w:themeColor="text1"/>
        </w:rPr>
        <w:t>速率、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转化率</w:t>
      </w:r>
      <w:r w:rsidR="00087AC2" w:rsidRPr="00B20790">
        <w:rPr>
          <w:rFonts w:ascii="Times New Roman" w:hAnsi="Times New Roman" w:cs="Times New Roman" w:hint="eastAsia"/>
          <w:b/>
          <w:color w:val="000000" w:themeColor="text1"/>
        </w:rPr>
        <w:t>与</w:t>
      </w:r>
      <w:r w:rsidR="00087AC2" w:rsidRPr="00B20790">
        <w:rPr>
          <w:rFonts w:ascii="Times New Roman" w:hAnsi="Times New Roman" w:cs="Times New Roman" w:hint="eastAsia"/>
          <w:b/>
          <w:color w:val="000000" w:themeColor="text1"/>
        </w:rPr>
        <w:t>K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的计算</w:t>
      </w:r>
    </w:p>
    <w:p w:rsidR="00087AC2" w:rsidRPr="00B20790" w:rsidRDefault="00AC5D97" w:rsidP="00B20790">
      <w:pPr>
        <w:rPr>
          <w:rFonts w:ascii="Times New Roman" w:eastAsia="宋体" w:hAnsi="Times New Roman"/>
          <w:szCs w:val="21"/>
        </w:rPr>
      </w:pPr>
      <w:r w:rsidRPr="00B20790">
        <w:rPr>
          <w:rFonts w:ascii="Times New Roman" w:eastAsia="宋体" w:hAnsi="Times New Roman" w:hint="eastAsia"/>
          <w:szCs w:val="21"/>
        </w:rPr>
        <w:t>1.</w:t>
      </w:r>
      <w:r w:rsidR="00087AC2" w:rsidRPr="00B20790">
        <w:rPr>
          <w:rFonts w:ascii="Times New Roman" w:eastAsia="宋体" w:hAnsi="Times New Roman" w:hint="eastAsia"/>
          <w:szCs w:val="21"/>
        </w:rPr>
        <w:t xml:space="preserve"> </w:t>
      </w:r>
      <w:r w:rsidR="00087AC2" w:rsidRPr="00B20790">
        <w:rPr>
          <w:rFonts w:ascii="Times New Roman" w:eastAsia="宋体" w:hAnsi="Times New Roman" w:hint="eastAsia"/>
          <w:szCs w:val="21"/>
        </w:rPr>
        <w:t>题型训练</w:t>
      </w:r>
      <w:r w:rsidR="00087AC2" w:rsidRPr="00B20790">
        <w:rPr>
          <w:rFonts w:ascii="Times New Roman" w:eastAsia="宋体" w:hAnsi="Times New Roman" w:hint="eastAsia"/>
          <w:szCs w:val="21"/>
        </w:rPr>
        <w:t>P182</w:t>
      </w:r>
      <w:r w:rsidR="00087AC2" w:rsidRPr="00B20790">
        <w:rPr>
          <w:rFonts w:ascii="Times New Roman" w:eastAsia="宋体" w:hAnsi="Times New Roman" w:hint="eastAsia"/>
          <w:szCs w:val="21"/>
        </w:rPr>
        <w:t>（</w:t>
      </w:r>
      <w:r w:rsidR="00087AC2" w:rsidRPr="00B20790">
        <w:rPr>
          <w:rFonts w:ascii="Times New Roman" w:eastAsia="宋体" w:hAnsi="Times New Roman" w:hint="eastAsia"/>
          <w:szCs w:val="21"/>
        </w:rPr>
        <w:t>2014</w:t>
      </w:r>
      <w:r w:rsidR="00087AC2" w:rsidRPr="00B20790">
        <w:rPr>
          <w:rFonts w:ascii="Times New Roman" w:eastAsia="宋体" w:hAnsi="Times New Roman" w:hint="eastAsia"/>
          <w:szCs w:val="21"/>
        </w:rPr>
        <w:t>全国甲卷</w:t>
      </w:r>
      <w:r w:rsidR="00087AC2" w:rsidRPr="00B20790">
        <w:rPr>
          <w:rFonts w:ascii="Times New Roman" w:eastAsia="宋体" w:hAnsi="Times New Roman" w:hint="eastAsia"/>
          <w:szCs w:val="21"/>
        </w:rPr>
        <w:t>26</w:t>
      </w:r>
      <w:r w:rsidR="00087AC2" w:rsidRPr="00B20790">
        <w:rPr>
          <w:rFonts w:ascii="Times New Roman" w:eastAsia="宋体" w:hAnsi="Times New Roman" w:hint="eastAsia"/>
          <w:szCs w:val="21"/>
        </w:rPr>
        <w:t>题）</w:t>
      </w:r>
    </w:p>
    <w:p w:rsidR="00087AC2" w:rsidRPr="00B20790" w:rsidRDefault="00087AC2" w:rsidP="00B20790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在容积为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1.00L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的容器中，通入一定量的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N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O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4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，发生反应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N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O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4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(g)</w:t>
      </w:r>
      <w:r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drawing>
          <wp:inline distT="0" distB="0" distL="0" distR="0" wp14:anchorId="71E299F0" wp14:editId="1D386F05">
            <wp:extent cx="295275" cy="133350"/>
            <wp:effectExtent l="0" t="0" r="9525" b="0"/>
            <wp:docPr id="24" name="图片 2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90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 xml:space="preserve"> 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2NO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(g)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，随温度升高，混合气体的颜色变深。</w:t>
      </w:r>
    </w:p>
    <w:p w:rsidR="00087AC2" w:rsidRPr="00B20790" w:rsidRDefault="00087AC2" w:rsidP="00B20790">
      <w:pPr>
        <w:widowControl/>
        <w:jc w:val="left"/>
        <w:rPr>
          <w:rFonts w:ascii="Times New Roman" w:eastAsia="宋体" w:hAnsi="Times New Roman" w:cs="Times New Roman"/>
          <w:color w:val="000000"/>
          <w:szCs w:val="21"/>
        </w:rPr>
      </w:pPr>
      <w:r w:rsidRPr="00B20790">
        <w:rPr>
          <w:rFonts w:ascii="Times New Roman" w:eastAsia="宋体" w:hAnsi="Times New Roman" w:cs="宋体"/>
          <w:noProof/>
          <w:color w:val="000000"/>
          <w:kern w:val="0"/>
          <w:szCs w:val="21"/>
        </w:rPr>
        <w:drawing>
          <wp:inline distT="0" distB="0" distL="0" distR="0" wp14:anchorId="1907DCC6" wp14:editId="5DAD561E">
            <wp:extent cx="3038475" cy="1752600"/>
            <wp:effectExtent l="0" t="0" r="9525" b="0"/>
            <wp:docPr id="25" name="图片 2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IMG_2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AC2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/>
          <w:color w:val="000000"/>
          <w:kern w:val="0"/>
        </w:rPr>
      </w:pPr>
      <w:r w:rsidRPr="00B20790">
        <w:rPr>
          <w:rFonts w:ascii="Times New Roman" w:hAnsi="Times New Roman"/>
          <w:color w:val="000000"/>
          <w:kern w:val="0"/>
        </w:rPr>
        <w:t>回答下列问题：</w:t>
      </w:r>
      <w:r w:rsidRPr="00B20790">
        <w:rPr>
          <w:rFonts w:ascii="Times New Roman" w:hAnsi="Times New Roman"/>
          <w:color w:val="000000"/>
          <w:kern w:val="0"/>
        </w:rPr>
        <w:br/>
      </w:r>
      <w:r w:rsidRPr="00B20790">
        <w:rPr>
          <w:rFonts w:ascii="Times New Roman" w:hAnsi="Times New Roman"/>
          <w:kern w:val="0"/>
        </w:rPr>
        <w:t>（</w:t>
      </w:r>
      <w:r w:rsidRPr="00B20790">
        <w:rPr>
          <w:rFonts w:ascii="Times New Roman" w:hAnsi="Times New Roman"/>
          <w:kern w:val="0"/>
        </w:rPr>
        <w:t>1</w:t>
      </w:r>
      <w:r w:rsidRPr="00B20790">
        <w:rPr>
          <w:rFonts w:ascii="Times New Roman" w:hAnsi="Times New Roman"/>
          <w:kern w:val="0"/>
        </w:rPr>
        <w:t>）反应的</w:t>
      </w:r>
      <w:r w:rsidRPr="00B20790">
        <w:rPr>
          <w:rFonts w:ascii="Cambria Math" w:hAnsi="Cambria Math" w:cs="Cambria Math"/>
          <w:kern w:val="0"/>
        </w:rPr>
        <w:t>△</w:t>
      </w:r>
      <w:r w:rsidRPr="00B20790">
        <w:rPr>
          <w:rFonts w:ascii="Times New Roman" w:hAnsi="Times New Roman"/>
          <w:kern w:val="0"/>
        </w:rPr>
        <w:t>H</w:t>
      </w:r>
      <w:r w:rsidRPr="00B20790">
        <w:rPr>
          <w:rFonts w:ascii="Times New Roman" w:hAnsi="Times New Roman"/>
          <w:kern w:val="0"/>
          <w:u w:val="single"/>
        </w:rPr>
        <w:t xml:space="preserve">　　　　　　</w:t>
      </w:r>
      <w:r w:rsidRPr="00B20790">
        <w:rPr>
          <w:rFonts w:ascii="Times New Roman" w:hAnsi="Times New Roman"/>
          <w:kern w:val="0"/>
          <w:u w:val="single"/>
        </w:rPr>
        <w:t xml:space="preserve"> </w:t>
      </w:r>
      <w:r w:rsidRPr="00B20790">
        <w:rPr>
          <w:rFonts w:ascii="Times New Roman" w:hAnsi="Times New Roman"/>
          <w:kern w:val="0"/>
        </w:rPr>
        <w:t>0</w:t>
      </w:r>
      <w:r w:rsidRPr="00B20790">
        <w:rPr>
          <w:rFonts w:ascii="Times New Roman" w:hAnsi="Times New Roman"/>
          <w:kern w:val="0"/>
        </w:rPr>
        <w:t>（填</w:t>
      </w:r>
      <w:r w:rsidRPr="00B20790">
        <w:rPr>
          <w:rFonts w:ascii="Times New Roman" w:hAnsi="Times New Roman"/>
          <w:kern w:val="0"/>
        </w:rPr>
        <w:t>“</w:t>
      </w:r>
      <w:r w:rsidRPr="00B20790">
        <w:rPr>
          <w:rFonts w:ascii="Times New Roman" w:hAnsi="Times New Roman"/>
          <w:kern w:val="0"/>
        </w:rPr>
        <w:t>大于</w:t>
      </w:r>
      <w:r w:rsidRPr="00B20790">
        <w:rPr>
          <w:rFonts w:ascii="Times New Roman" w:hAnsi="Times New Roman"/>
          <w:kern w:val="0"/>
        </w:rPr>
        <w:t>”“</w:t>
      </w:r>
      <w:r w:rsidRPr="00B20790">
        <w:rPr>
          <w:rFonts w:ascii="Times New Roman" w:hAnsi="Times New Roman"/>
          <w:kern w:val="0"/>
        </w:rPr>
        <w:t>小于</w:t>
      </w:r>
      <w:r w:rsidRPr="00B20790">
        <w:rPr>
          <w:rFonts w:ascii="Times New Roman" w:hAnsi="Times New Roman"/>
          <w:kern w:val="0"/>
        </w:rPr>
        <w:t>”</w:t>
      </w:r>
      <w:r w:rsidRPr="00B20790">
        <w:rPr>
          <w:rFonts w:ascii="Times New Roman" w:hAnsi="Times New Roman"/>
          <w:kern w:val="0"/>
        </w:rPr>
        <w:t>）；</w:t>
      </w:r>
      <w:r w:rsidRPr="00B20790">
        <w:rPr>
          <w:rFonts w:ascii="Times New Roman" w:hAnsi="Times New Roman"/>
          <w:kern w:val="0"/>
        </w:rPr>
        <w:t>100</w:t>
      </w:r>
      <w:r w:rsidRPr="00B20790">
        <w:rPr>
          <w:rFonts w:hAnsi="宋体" w:cs="宋体" w:hint="eastAsia"/>
          <w:kern w:val="0"/>
        </w:rPr>
        <w:t>℃</w:t>
      </w:r>
      <w:r w:rsidRPr="00B20790">
        <w:rPr>
          <w:rFonts w:ascii="Times New Roman" w:hAnsi="Times New Roman"/>
          <w:kern w:val="0"/>
        </w:rPr>
        <w:t>时，体系中各物质浓度随时间变化如上图所示。在</w:t>
      </w:r>
      <w:r w:rsidRPr="00B20790">
        <w:rPr>
          <w:rFonts w:ascii="Times New Roman" w:hAnsi="Times New Roman"/>
          <w:kern w:val="0"/>
        </w:rPr>
        <w:t>0~60s</w:t>
      </w:r>
      <w:r w:rsidRPr="00B20790">
        <w:rPr>
          <w:rFonts w:ascii="Times New Roman" w:hAnsi="Times New Roman"/>
          <w:kern w:val="0"/>
        </w:rPr>
        <w:t>时段，反应速率</w:t>
      </w:r>
      <w:r w:rsidRPr="00B20790">
        <w:rPr>
          <w:rFonts w:ascii="Times New Roman" w:hAnsi="Times New Roman"/>
          <w:kern w:val="0"/>
        </w:rPr>
        <w:t>v(N</w:t>
      </w:r>
      <w:r w:rsidRPr="00B20790">
        <w:rPr>
          <w:rFonts w:ascii="Times New Roman" w:hAnsi="Times New Roman"/>
          <w:kern w:val="0"/>
          <w:vertAlign w:val="subscript"/>
        </w:rPr>
        <w:t>2</w:t>
      </w:r>
      <w:r w:rsidRPr="00B20790">
        <w:rPr>
          <w:rFonts w:ascii="Times New Roman" w:hAnsi="Times New Roman"/>
          <w:kern w:val="0"/>
        </w:rPr>
        <w:t>O</w:t>
      </w:r>
      <w:r w:rsidRPr="00B20790">
        <w:rPr>
          <w:rFonts w:ascii="Times New Roman" w:hAnsi="Times New Roman"/>
          <w:kern w:val="0"/>
          <w:vertAlign w:val="subscript"/>
        </w:rPr>
        <w:t>4</w:t>
      </w:r>
      <w:r w:rsidRPr="00B20790">
        <w:rPr>
          <w:rFonts w:ascii="Times New Roman" w:hAnsi="Times New Roman"/>
          <w:kern w:val="0"/>
        </w:rPr>
        <w:t>)</w:t>
      </w:r>
      <w:r w:rsidRPr="00B20790">
        <w:rPr>
          <w:rFonts w:ascii="Times New Roman" w:hAnsi="Times New Roman"/>
          <w:kern w:val="0"/>
        </w:rPr>
        <w:t>为</w:t>
      </w:r>
      <w:r w:rsidRPr="00B20790">
        <w:rPr>
          <w:rFonts w:ascii="Times New Roman" w:hAnsi="Times New Roman"/>
          <w:kern w:val="0"/>
          <w:u w:val="single"/>
        </w:rPr>
        <w:t xml:space="preserve">　　　　　　　　　　　</w:t>
      </w:r>
      <w:r w:rsidRPr="00B20790">
        <w:rPr>
          <w:rFonts w:ascii="Times New Roman" w:hAnsi="Times New Roman"/>
          <w:kern w:val="0"/>
          <w:u w:val="single"/>
        </w:rPr>
        <w:t xml:space="preserve"> </w:t>
      </w:r>
      <w:r w:rsidRPr="00B20790">
        <w:rPr>
          <w:rFonts w:ascii="Times New Roman" w:hAnsi="Times New Roman"/>
          <w:kern w:val="0"/>
        </w:rPr>
        <w:t>mol·L</w:t>
      </w:r>
      <w:r w:rsidRPr="00B20790">
        <w:rPr>
          <w:rFonts w:ascii="Times New Roman" w:hAnsi="Times New Roman"/>
          <w:kern w:val="0"/>
          <w:vertAlign w:val="superscript"/>
        </w:rPr>
        <w:t>-1</w:t>
      </w:r>
      <w:r w:rsidRPr="00B20790">
        <w:rPr>
          <w:rFonts w:ascii="Times New Roman" w:hAnsi="Times New Roman"/>
          <w:kern w:val="0"/>
        </w:rPr>
        <w:t>·s</w:t>
      </w:r>
      <w:r w:rsidRPr="00B20790">
        <w:rPr>
          <w:rFonts w:ascii="Times New Roman" w:hAnsi="Times New Roman"/>
          <w:kern w:val="0"/>
          <w:vertAlign w:val="superscript"/>
        </w:rPr>
        <w:t>-1</w:t>
      </w:r>
      <w:r w:rsidRPr="00B20790">
        <w:rPr>
          <w:rFonts w:ascii="Times New Roman" w:hAnsi="Times New Roman"/>
          <w:color w:val="000000"/>
          <w:kern w:val="0"/>
        </w:rPr>
        <w:t xml:space="preserve"> </w:t>
      </w:r>
    </w:p>
    <w:p w:rsidR="00087AC2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/>
          <w:color w:val="000000" w:themeColor="text1"/>
          <w:kern w:val="0"/>
        </w:rPr>
      </w:pPr>
      <w:r w:rsidRPr="00B20790">
        <w:rPr>
          <w:rFonts w:ascii="Times New Roman" w:hAnsi="Times New Roman" w:hint="eastAsia"/>
          <w:color w:val="000000"/>
          <w:kern w:val="0"/>
        </w:rPr>
        <w:t>（</w:t>
      </w:r>
      <w:r w:rsidRPr="00B20790">
        <w:rPr>
          <w:rFonts w:ascii="Times New Roman" w:hAnsi="Times New Roman" w:hint="eastAsia"/>
          <w:color w:val="000000"/>
          <w:kern w:val="0"/>
        </w:rPr>
        <w:t>2</w:t>
      </w:r>
      <w:r w:rsidRPr="00B20790">
        <w:rPr>
          <w:rFonts w:ascii="Times New Roman" w:hAnsi="Times New Roman" w:hint="eastAsia"/>
          <w:color w:val="000000"/>
          <w:kern w:val="0"/>
        </w:rPr>
        <w:t>）</w:t>
      </w:r>
      <w:r w:rsidRPr="00B20790">
        <w:rPr>
          <w:rFonts w:ascii="Times New Roman" w:hAnsi="Times New Roman"/>
          <w:color w:val="000000"/>
          <w:kern w:val="0"/>
        </w:rPr>
        <w:t>100</w:t>
      </w:r>
      <w:r w:rsidRPr="00B20790">
        <w:rPr>
          <w:rFonts w:hAnsi="宋体" w:cs="宋体" w:hint="eastAsia"/>
          <w:color w:val="000000"/>
          <w:kern w:val="0"/>
        </w:rPr>
        <w:t>℃</w:t>
      </w:r>
      <w:r w:rsidRPr="00B20790">
        <w:rPr>
          <w:rFonts w:ascii="Times New Roman" w:hAnsi="Times New Roman"/>
          <w:color w:val="000000"/>
          <w:kern w:val="0"/>
        </w:rPr>
        <w:t>时达到平衡后，改变反应温度为</w:t>
      </w:r>
      <w:r w:rsidRPr="00B20790">
        <w:rPr>
          <w:rFonts w:ascii="Times New Roman" w:hAnsi="Times New Roman"/>
          <w:color w:val="000000"/>
          <w:kern w:val="0"/>
        </w:rPr>
        <w:t>T</w:t>
      </w:r>
      <w:r w:rsidRPr="00B20790">
        <w:rPr>
          <w:rFonts w:ascii="Times New Roman" w:hAnsi="Times New Roman"/>
          <w:color w:val="000000"/>
          <w:kern w:val="0"/>
        </w:rPr>
        <w:t>，</w:t>
      </w:r>
      <w:r w:rsidRPr="00B20790">
        <w:rPr>
          <w:rFonts w:ascii="Times New Roman" w:hAnsi="Times New Roman"/>
          <w:color w:val="000000"/>
          <w:kern w:val="0"/>
        </w:rPr>
        <w:t>c(N</w:t>
      </w:r>
      <w:r w:rsidRPr="00B20790">
        <w:rPr>
          <w:rFonts w:ascii="Times New Roman" w:hAnsi="Times New Roman"/>
          <w:color w:val="000000"/>
          <w:kern w:val="0"/>
          <w:vertAlign w:val="subscript"/>
        </w:rPr>
        <w:t>2</w:t>
      </w:r>
      <w:r w:rsidRPr="00B20790">
        <w:rPr>
          <w:rFonts w:ascii="Times New Roman" w:hAnsi="Times New Roman"/>
          <w:color w:val="000000"/>
          <w:kern w:val="0"/>
        </w:rPr>
        <w:t>O</w:t>
      </w:r>
      <w:r w:rsidRPr="00B20790">
        <w:rPr>
          <w:rFonts w:ascii="Times New Roman" w:hAnsi="Times New Roman"/>
          <w:color w:val="000000"/>
          <w:kern w:val="0"/>
          <w:vertAlign w:val="subscript"/>
        </w:rPr>
        <w:t>4</w:t>
      </w:r>
      <w:r w:rsidRPr="00B20790">
        <w:rPr>
          <w:rFonts w:ascii="Times New Roman" w:hAnsi="Times New Roman"/>
          <w:color w:val="000000"/>
          <w:kern w:val="0"/>
        </w:rPr>
        <w:t>)</w:t>
      </w:r>
      <w:r w:rsidRPr="00B20790">
        <w:rPr>
          <w:rFonts w:ascii="Times New Roman" w:hAnsi="Times New Roman"/>
          <w:color w:val="000000"/>
          <w:kern w:val="0"/>
        </w:rPr>
        <w:t>以</w:t>
      </w:r>
      <w:r w:rsidRPr="00B20790">
        <w:rPr>
          <w:rFonts w:ascii="Times New Roman" w:hAnsi="Times New Roman"/>
          <w:color w:val="000000"/>
          <w:kern w:val="0"/>
        </w:rPr>
        <w:t>0.0020 mol·L</w:t>
      </w:r>
      <w:r w:rsidRPr="00B20790">
        <w:rPr>
          <w:rFonts w:ascii="Times New Roman" w:hAnsi="Times New Roman"/>
          <w:color w:val="000000"/>
          <w:kern w:val="0"/>
          <w:vertAlign w:val="superscript"/>
        </w:rPr>
        <w:t>-1</w:t>
      </w:r>
      <w:r w:rsidRPr="00B20790">
        <w:rPr>
          <w:rFonts w:ascii="Times New Roman" w:hAnsi="Times New Roman"/>
          <w:color w:val="000000"/>
          <w:kern w:val="0"/>
        </w:rPr>
        <w:t>·s</w:t>
      </w:r>
      <w:r w:rsidRPr="00B20790">
        <w:rPr>
          <w:rFonts w:ascii="Times New Roman" w:hAnsi="Times New Roman"/>
          <w:color w:val="000000"/>
          <w:kern w:val="0"/>
          <w:vertAlign w:val="superscript"/>
        </w:rPr>
        <w:t>-1</w:t>
      </w:r>
      <w:r w:rsidRPr="00B20790">
        <w:rPr>
          <w:rFonts w:ascii="Times New Roman" w:hAnsi="Times New Roman"/>
          <w:color w:val="000000"/>
          <w:kern w:val="0"/>
        </w:rPr>
        <w:t>的平均速率降低，经</w:t>
      </w:r>
      <w:r w:rsidRPr="00B20790">
        <w:rPr>
          <w:rFonts w:ascii="Times New Roman" w:hAnsi="Times New Roman"/>
          <w:color w:val="000000"/>
          <w:kern w:val="0"/>
        </w:rPr>
        <w:t>10s</w:t>
      </w:r>
      <w:r w:rsidRPr="00B20790">
        <w:rPr>
          <w:rFonts w:ascii="Times New Roman" w:hAnsi="Times New Roman"/>
          <w:color w:val="000000"/>
          <w:kern w:val="0"/>
        </w:rPr>
        <w:t>又达到平衡。</w:t>
      </w:r>
      <w:r w:rsidRPr="00B20790">
        <w:rPr>
          <w:rFonts w:ascii="Times New Roman" w:hAnsi="Times New Roman"/>
          <w:color w:val="000000"/>
          <w:kern w:val="0"/>
        </w:rPr>
        <w:br/>
      </w:r>
      <w:r w:rsidRPr="00B20790">
        <w:rPr>
          <w:rFonts w:hAnsi="宋体" w:cs="宋体" w:hint="eastAsia"/>
          <w:color w:val="000000" w:themeColor="text1"/>
          <w:kern w:val="0"/>
        </w:rPr>
        <w:t xml:space="preserve">    ①</w:t>
      </w:r>
      <w:r w:rsidRPr="00B20790">
        <w:rPr>
          <w:rFonts w:ascii="Times New Roman" w:hAnsi="Times New Roman"/>
          <w:color w:val="000000" w:themeColor="text1"/>
          <w:kern w:val="0"/>
        </w:rPr>
        <w:t xml:space="preserve">T </w:t>
      </w:r>
      <w:r w:rsidRPr="00B20790">
        <w:rPr>
          <w:rFonts w:ascii="Times New Roman" w:hAnsi="Times New Roman"/>
          <w:color w:val="000000" w:themeColor="text1"/>
          <w:kern w:val="0"/>
          <w:u w:val="single"/>
        </w:rPr>
        <w:t xml:space="preserve">　　　　　　　</w:t>
      </w:r>
      <w:r w:rsidRPr="00B20790">
        <w:rPr>
          <w:rFonts w:ascii="Times New Roman" w:hAnsi="Times New Roman"/>
          <w:color w:val="000000" w:themeColor="text1"/>
          <w:kern w:val="0"/>
        </w:rPr>
        <w:t xml:space="preserve"> 100</w:t>
      </w:r>
      <w:r w:rsidRPr="00B20790">
        <w:rPr>
          <w:rFonts w:hAnsi="宋体" w:cs="宋体" w:hint="eastAsia"/>
          <w:color w:val="000000" w:themeColor="text1"/>
          <w:kern w:val="0"/>
        </w:rPr>
        <w:t>℃</w:t>
      </w:r>
      <w:r w:rsidRPr="00B20790">
        <w:rPr>
          <w:rFonts w:ascii="Times New Roman" w:hAnsi="Times New Roman"/>
          <w:color w:val="000000" w:themeColor="text1"/>
          <w:kern w:val="0"/>
        </w:rPr>
        <w:t>（填</w:t>
      </w:r>
      <w:r w:rsidRPr="00B20790">
        <w:rPr>
          <w:rFonts w:ascii="Times New Roman" w:hAnsi="Times New Roman"/>
          <w:color w:val="000000" w:themeColor="text1"/>
          <w:kern w:val="0"/>
        </w:rPr>
        <w:t>“</w:t>
      </w:r>
      <w:r w:rsidRPr="00B20790">
        <w:rPr>
          <w:rFonts w:ascii="Times New Roman" w:hAnsi="Times New Roman"/>
          <w:color w:val="000000" w:themeColor="text1"/>
          <w:kern w:val="0"/>
        </w:rPr>
        <w:t>大于</w:t>
      </w:r>
      <w:r w:rsidRPr="00B20790">
        <w:rPr>
          <w:rFonts w:ascii="Times New Roman" w:hAnsi="Times New Roman"/>
          <w:color w:val="000000" w:themeColor="text1"/>
          <w:kern w:val="0"/>
        </w:rPr>
        <w:t>”“</w:t>
      </w:r>
      <w:r w:rsidRPr="00B20790">
        <w:rPr>
          <w:rFonts w:ascii="Times New Roman" w:hAnsi="Times New Roman"/>
          <w:color w:val="000000" w:themeColor="text1"/>
          <w:kern w:val="0"/>
        </w:rPr>
        <w:t>小于</w:t>
      </w:r>
      <w:r w:rsidRPr="00B20790">
        <w:rPr>
          <w:rFonts w:ascii="Times New Roman" w:hAnsi="Times New Roman"/>
          <w:color w:val="000000" w:themeColor="text1"/>
          <w:kern w:val="0"/>
        </w:rPr>
        <w:t>”</w:t>
      </w:r>
      <w:r w:rsidRPr="00B20790">
        <w:rPr>
          <w:rFonts w:ascii="Times New Roman" w:hAnsi="Times New Roman"/>
          <w:color w:val="000000" w:themeColor="text1"/>
          <w:kern w:val="0"/>
        </w:rPr>
        <w:t>），判断理由是</w:t>
      </w:r>
      <w:r w:rsidRPr="00B20790">
        <w:rPr>
          <w:rFonts w:ascii="Times New Roman" w:hAnsi="Times New Roman"/>
          <w:color w:val="000000" w:themeColor="text1"/>
          <w:kern w:val="0"/>
          <w:u w:val="single"/>
        </w:rPr>
        <w:t xml:space="preserve">　　　　　</w:t>
      </w:r>
      <w:r w:rsidRPr="00B20790">
        <w:rPr>
          <w:rFonts w:ascii="Times New Roman" w:hAnsi="Times New Roman"/>
          <w:color w:val="000000" w:themeColor="text1"/>
          <w:kern w:val="0"/>
          <w:u w:val="single"/>
        </w:rPr>
        <w:t xml:space="preserve"> </w:t>
      </w:r>
      <w:r w:rsidRPr="00B20790">
        <w:rPr>
          <w:rFonts w:ascii="Times New Roman" w:hAnsi="Times New Roman"/>
          <w:color w:val="000000" w:themeColor="text1"/>
          <w:kern w:val="0"/>
        </w:rPr>
        <w:t>。</w:t>
      </w:r>
    </w:p>
    <w:p w:rsidR="00087AC2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</w:rPr>
      </w:pPr>
      <w:r w:rsidRPr="00B20790">
        <w:rPr>
          <w:rFonts w:ascii="Times New Roman" w:hAnsi="Times New Roman" w:hint="eastAsia"/>
        </w:rPr>
        <w:t xml:space="preserve">2. </w:t>
      </w:r>
      <w:r w:rsidRPr="00B20790">
        <w:rPr>
          <w:rFonts w:ascii="Times New Roman" w:hAnsi="Times New Roman" w:hint="eastAsia"/>
        </w:rPr>
        <w:t>题型训练</w:t>
      </w:r>
      <w:r w:rsidRPr="00B20790">
        <w:rPr>
          <w:rFonts w:ascii="Times New Roman" w:hAnsi="Times New Roman" w:hint="eastAsia"/>
        </w:rPr>
        <w:t>P196</w:t>
      </w:r>
      <w:r w:rsidRPr="00B20790">
        <w:rPr>
          <w:rFonts w:ascii="Times New Roman" w:hAnsi="Times New Roman" w:hint="eastAsia"/>
        </w:rPr>
        <w:t>（</w:t>
      </w:r>
      <w:r w:rsidRPr="00B20790">
        <w:rPr>
          <w:rFonts w:ascii="Times New Roman" w:hAnsi="Times New Roman" w:hint="eastAsia"/>
        </w:rPr>
        <w:t>2017</w:t>
      </w:r>
      <w:r w:rsidRPr="00B20790">
        <w:rPr>
          <w:rFonts w:ascii="Times New Roman" w:hAnsi="Times New Roman" w:hint="eastAsia"/>
        </w:rPr>
        <w:t>全国乙卷</w:t>
      </w:r>
      <w:r w:rsidRPr="00B20790">
        <w:rPr>
          <w:rFonts w:ascii="Times New Roman" w:hAnsi="Times New Roman" w:hint="eastAsia"/>
        </w:rPr>
        <w:t>28</w:t>
      </w:r>
      <w:r w:rsidRPr="00B20790">
        <w:rPr>
          <w:rFonts w:ascii="Times New Roman" w:hAnsi="Times New Roman" w:hint="eastAsia"/>
        </w:rPr>
        <w:t>题）</w:t>
      </w:r>
    </w:p>
    <w:p w:rsidR="00087AC2" w:rsidRPr="00B20790" w:rsidRDefault="00087AC2" w:rsidP="00B20790">
      <w:pPr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 w:hint="eastAsia"/>
          <w:szCs w:val="21"/>
        </w:rPr>
        <w:t>（</w:t>
      </w:r>
      <w:r w:rsidRPr="00B20790">
        <w:rPr>
          <w:rFonts w:ascii="Times New Roman" w:eastAsia="宋体" w:hAnsi="Times New Roman" w:cs="Times New Roman"/>
          <w:szCs w:val="21"/>
        </w:rPr>
        <w:t>3</w:t>
      </w:r>
      <w:r w:rsidRPr="00B20790">
        <w:rPr>
          <w:rFonts w:ascii="Times New Roman" w:eastAsia="宋体" w:hAnsi="Times New Roman" w:cs="Times New Roman" w:hint="eastAsia"/>
          <w:szCs w:val="21"/>
        </w:rPr>
        <w:t>）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S</w:t>
      </w:r>
      <w:r w:rsidRPr="00B20790">
        <w:rPr>
          <w:rFonts w:ascii="Times New Roman" w:eastAsia="宋体" w:hAnsi="Times New Roman" w:cs="Times New Roman"/>
          <w:szCs w:val="21"/>
        </w:rPr>
        <w:t>与</w:t>
      </w:r>
      <w:r w:rsidRPr="00B20790">
        <w:rPr>
          <w:rFonts w:ascii="Times New Roman" w:eastAsia="宋体" w:hAnsi="Times New Roman" w:cs="Times New Roman"/>
          <w:szCs w:val="21"/>
        </w:rPr>
        <w:t>CO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在高温下发生反应：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S(g)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CO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(g)</w:t>
      </w:r>
      <w:r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t xml:space="preserve"> </w:t>
      </w:r>
      <w:r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drawing>
          <wp:inline distT="0" distB="0" distL="0" distR="0" wp14:anchorId="5DCDB3F5" wp14:editId="377DAFE5">
            <wp:extent cx="295275" cy="133350"/>
            <wp:effectExtent l="0" t="0" r="9525" b="0"/>
            <wp:docPr id="26" name="图片 2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90">
        <w:rPr>
          <w:rFonts w:ascii="Times New Roman" w:eastAsia="宋体" w:hAnsi="Times New Roman" w:cs="Times New Roman"/>
          <w:szCs w:val="21"/>
        </w:rPr>
        <w:t>COS(g)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O(g)</w:t>
      </w:r>
      <w:r w:rsidRPr="00B20790">
        <w:rPr>
          <w:rFonts w:ascii="Times New Roman" w:eastAsia="宋体" w:hAnsi="Times New Roman" w:cs="Times New Roman"/>
          <w:szCs w:val="21"/>
        </w:rPr>
        <w:t>。在</w:t>
      </w:r>
      <w:r w:rsidRPr="00B20790">
        <w:rPr>
          <w:rFonts w:ascii="Times New Roman" w:eastAsia="宋体" w:hAnsi="Times New Roman" w:cs="Times New Roman"/>
          <w:szCs w:val="21"/>
        </w:rPr>
        <w:t>610K</w:t>
      </w:r>
      <w:r w:rsidRPr="00B20790">
        <w:rPr>
          <w:rFonts w:ascii="Times New Roman" w:eastAsia="宋体" w:hAnsi="Times New Roman" w:cs="Times New Roman"/>
          <w:szCs w:val="21"/>
        </w:rPr>
        <w:t>时，将</w:t>
      </w:r>
      <w:r w:rsidRPr="00B20790">
        <w:rPr>
          <w:rFonts w:ascii="Times New Roman" w:eastAsia="宋体" w:hAnsi="Times New Roman" w:cs="Times New Roman"/>
          <w:szCs w:val="21"/>
        </w:rPr>
        <w:t>0.10molCO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与</w:t>
      </w:r>
      <w:r w:rsidRPr="00B20790">
        <w:rPr>
          <w:rFonts w:ascii="Times New Roman" w:eastAsia="宋体" w:hAnsi="Times New Roman" w:cs="Times New Roman"/>
          <w:szCs w:val="21"/>
        </w:rPr>
        <w:t>0.40molH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S</w:t>
      </w:r>
      <w:r w:rsidRPr="00B20790">
        <w:rPr>
          <w:rFonts w:ascii="Times New Roman" w:eastAsia="宋体" w:hAnsi="Times New Roman" w:cs="Times New Roman"/>
          <w:szCs w:val="21"/>
        </w:rPr>
        <w:t>充入</w:t>
      </w:r>
      <w:r w:rsidRPr="00B20790">
        <w:rPr>
          <w:rFonts w:ascii="Times New Roman" w:eastAsia="宋体" w:hAnsi="Times New Roman" w:cs="Times New Roman"/>
          <w:szCs w:val="21"/>
        </w:rPr>
        <w:t>2.5L</w:t>
      </w:r>
      <w:r w:rsidRPr="00B20790">
        <w:rPr>
          <w:rFonts w:ascii="Times New Roman" w:eastAsia="宋体" w:hAnsi="Times New Roman" w:cs="Times New Roman"/>
          <w:szCs w:val="21"/>
        </w:rPr>
        <w:t>的空钢瓶中，反应平衡后水的物质的量分数为</w:t>
      </w:r>
      <w:r w:rsidRPr="00B20790">
        <w:rPr>
          <w:rFonts w:ascii="Times New Roman" w:eastAsia="宋体" w:hAnsi="Times New Roman" w:cs="Times New Roman"/>
          <w:szCs w:val="21"/>
        </w:rPr>
        <w:t>0.02</w:t>
      </w:r>
      <w:r w:rsidRPr="00B20790">
        <w:rPr>
          <w:rFonts w:ascii="Times New Roman" w:eastAsia="宋体" w:hAnsi="Times New Roman" w:cs="Times New Roman"/>
          <w:szCs w:val="21"/>
        </w:rPr>
        <w:t>。</w:t>
      </w:r>
    </w:p>
    <w:p w:rsidR="00087AC2" w:rsidRPr="00B20790" w:rsidRDefault="00087AC2" w:rsidP="00B20790">
      <w:pPr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宋体" w:hint="eastAsia"/>
          <w:szCs w:val="21"/>
        </w:rPr>
        <w:t>①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S</w:t>
      </w:r>
      <w:r w:rsidRPr="00B20790">
        <w:rPr>
          <w:rFonts w:ascii="Times New Roman" w:eastAsia="宋体" w:hAnsi="Times New Roman" w:cs="Times New Roman"/>
          <w:szCs w:val="21"/>
        </w:rPr>
        <w:t>的平衡转化率</w:t>
      </w:r>
      <w:r w:rsidRPr="00B20790">
        <w:rPr>
          <w:rFonts w:ascii="Times New Roman" w:eastAsia="宋体" w:hAnsi="Times New Roman" w:cs="Times New Roman"/>
          <w:i/>
          <w:szCs w:val="21"/>
        </w:rPr>
        <w:t>α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1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szCs w:val="21"/>
        </w:rPr>
        <w:t>________%</w:t>
      </w:r>
      <w:r w:rsidRPr="00B20790">
        <w:rPr>
          <w:rFonts w:ascii="Times New Roman" w:eastAsia="宋体" w:hAnsi="Times New Roman" w:cs="Times New Roman"/>
          <w:szCs w:val="21"/>
        </w:rPr>
        <w:t>，反应平衡常数</w:t>
      </w:r>
      <w:r w:rsidRPr="00B20790">
        <w:rPr>
          <w:rFonts w:ascii="Times New Roman" w:eastAsia="宋体" w:hAnsi="Times New Roman" w:cs="Times New Roman"/>
          <w:i/>
          <w:szCs w:val="21"/>
        </w:rPr>
        <w:t>K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szCs w:val="21"/>
        </w:rPr>
        <w:t>________</w:t>
      </w:r>
      <w:r w:rsidRPr="00B20790">
        <w:rPr>
          <w:rFonts w:ascii="Times New Roman" w:eastAsia="宋体" w:hAnsi="Times New Roman" w:cs="Times New Roman"/>
          <w:szCs w:val="21"/>
        </w:rPr>
        <w:t>。</w:t>
      </w:r>
    </w:p>
    <w:p w:rsidR="00087AC2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/>
          <w:kern w:val="0"/>
        </w:rPr>
      </w:pPr>
      <w:r w:rsidRPr="00B20790">
        <w:rPr>
          <w:rFonts w:ascii="Times New Roman" w:hAnsi="Times New Roman" w:cs="Times New Roman" w:hint="eastAsia"/>
          <w:color w:val="000000" w:themeColor="text1"/>
        </w:rPr>
        <w:t>②在</w:t>
      </w:r>
      <w:r w:rsidRPr="00B20790">
        <w:rPr>
          <w:rFonts w:ascii="Times New Roman" w:hAnsi="Times New Roman" w:cs="Times New Roman" w:hint="eastAsia"/>
          <w:color w:val="000000" w:themeColor="text1"/>
        </w:rPr>
        <w:t>620K</w:t>
      </w:r>
      <w:r w:rsidRPr="00B20790">
        <w:rPr>
          <w:rFonts w:ascii="Times New Roman" w:hAnsi="Times New Roman" w:cs="Times New Roman" w:hint="eastAsia"/>
          <w:color w:val="000000" w:themeColor="text1"/>
        </w:rPr>
        <w:t>重复实验，平衡后水的物质的量分数为</w:t>
      </w:r>
      <w:r w:rsidRPr="00B20790">
        <w:rPr>
          <w:rFonts w:ascii="Times New Roman" w:hAnsi="Times New Roman" w:cs="Times New Roman" w:hint="eastAsia"/>
          <w:color w:val="000000" w:themeColor="text1"/>
        </w:rPr>
        <w:t>0.03</w:t>
      </w:r>
      <w:r w:rsidRPr="00B20790">
        <w:rPr>
          <w:rFonts w:ascii="Times New Roman" w:hAnsi="Times New Roman" w:cs="Times New Roman" w:hint="eastAsia"/>
          <w:color w:val="000000" w:themeColor="text1"/>
        </w:rPr>
        <w:t>，</w:t>
      </w:r>
      <w:r w:rsidRPr="00B20790">
        <w:rPr>
          <w:rFonts w:ascii="Times New Roman" w:hAnsi="Times New Roman" w:cs="Times New Roman"/>
        </w:rPr>
        <w:t>H</w:t>
      </w:r>
      <w:r w:rsidRPr="00B20790">
        <w:rPr>
          <w:rFonts w:ascii="Times New Roman" w:hAnsi="Times New Roman" w:cs="Times New Roman"/>
          <w:vertAlign w:val="subscript"/>
        </w:rPr>
        <w:t>2</w:t>
      </w:r>
      <w:r w:rsidRPr="00B20790">
        <w:rPr>
          <w:rFonts w:ascii="Times New Roman" w:hAnsi="Times New Roman" w:cs="Times New Roman"/>
        </w:rPr>
        <w:t>S</w:t>
      </w:r>
      <w:r w:rsidRPr="00B20790">
        <w:rPr>
          <w:rFonts w:ascii="Times New Roman" w:hAnsi="Times New Roman" w:cs="Times New Roman"/>
        </w:rPr>
        <w:t>的平衡转化率</w:t>
      </w:r>
      <w:r w:rsidRPr="00B20790">
        <w:rPr>
          <w:rFonts w:ascii="Times New Roman" w:hAnsi="Times New Roman" w:cs="Times New Roman"/>
          <w:i/>
        </w:rPr>
        <w:t>α</w:t>
      </w:r>
      <w:r w:rsidRPr="00B20790">
        <w:rPr>
          <w:rFonts w:ascii="Times New Roman" w:hAnsi="Times New Roman" w:cs="Times New Roman" w:hint="eastAsia"/>
          <w:vertAlign w:val="subscript"/>
        </w:rPr>
        <w:t xml:space="preserve">2 </w:t>
      </w:r>
      <w:r w:rsidRPr="00B20790">
        <w:rPr>
          <w:rFonts w:ascii="Times New Roman" w:hAnsi="Times New Roman" w:cs="Times New Roman" w:hint="eastAsia"/>
          <w:u w:val="single"/>
          <w:vertAlign w:val="subscript"/>
        </w:rPr>
        <w:t xml:space="preserve">      </w:t>
      </w:r>
      <w:r w:rsidRPr="00B20790">
        <w:rPr>
          <w:rFonts w:ascii="Times New Roman" w:hAnsi="Times New Roman" w:cs="Times New Roman" w:hint="eastAsia"/>
          <w:vertAlign w:val="subscript"/>
        </w:rPr>
        <w:t xml:space="preserve"> </w:t>
      </w:r>
      <w:r w:rsidRPr="00B20790">
        <w:rPr>
          <w:rFonts w:ascii="Times New Roman" w:hAnsi="Times New Roman" w:cs="Times New Roman"/>
          <w:i/>
        </w:rPr>
        <w:t>α</w:t>
      </w:r>
      <w:r w:rsidRPr="00B20790">
        <w:rPr>
          <w:rFonts w:ascii="Times New Roman" w:hAnsi="Times New Roman" w:cs="Times New Roman"/>
          <w:vertAlign w:val="subscript"/>
        </w:rPr>
        <w:t>1</w:t>
      </w:r>
      <w:r w:rsidRPr="00B20790">
        <w:rPr>
          <w:rFonts w:ascii="Times New Roman" w:hAnsi="Times New Roman" w:cs="Times New Roman" w:hint="eastAsia"/>
        </w:rPr>
        <w:t>，该反应的</w:t>
      </w:r>
      <w:r w:rsidRPr="00B20790">
        <w:rPr>
          <w:rFonts w:ascii="Cambria Math" w:hAnsi="Cambria Math" w:cs="Cambria Math"/>
          <w:kern w:val="0"/>
        </w:rPr>
        <w:t>△</w:t>
      </w:r>
      <w:r w:rsidRPr="00B20790">
        <w:rPr>
          <w:rFonts w:ascii="Times New Roman" w:hAnsi="Times New Roman"/>
          <w:kern w:val="0"/>
        </w:rPr>
        <w:t>H</w:t>
      </w:r>
      <w:r w:rsidRPr="00B20790">
        <w:rPr>
          <w:rFonts w:ascii="Times New Roman" w:hAnsi="Times New Roman"/>
          <w:kern w:val="0"/>
          <w:u w:val="single"/>
        </w:rPr>
        <w:t xml:space="preserve">　　　　　　</w:t>
      </w:r>
      <w:r w:rsidRPr="00B20790">
        <w:rPr>
          <w:rFonts w:ascii="Times New Roman" w:hAnsi="Times New Roman"/>
          <w:kern w:val="0"/>
          <w:u w:val="single"/>
        </w:rPr>
        <w:t xml:space="preserve"> </w:t>
      </w:r>
      <w:r w:rsidRPr="00B20790">
        <w:rPr>
          <w:rFonts w:ascii="Times New Roman" w:hAnsi="Times New Roman"/>
          <w:kern w:val="0"/>
        </w:rPr>
        <w:t>0</w:t>
      </w:r>
      <w:r w:rsidRPr="00B20790">
        <w:rPr>
          <w:rFonts w:ascii="Times New Roman" w:hAnsi="Times New Roman"/>
          <w:kern w:val="0"/>
        </w:rPr>
        <w:t>（填</w:t>
      </w:r>
      <w:r w:rsidRPr="00B20790">
        <w:rPr>
          <w:rFonts w:ascii="Times New Roman" w:hAnsi="Times New Roman" w:hint="eastAsia"/>
          <w:kern w:val="0"/>
        </w:rPr>
        <w:t>“</w:t>
      </w:r>
      <w:r w:rsidRPr="00B20790">
        <w:rPr>
          <w:rFonts w:ascii="Times New Roman" w:hAnsi="Times New Roman" w:hint="eastAsia"/>
          <w:kern w:val="0"/>
        </w:rPr>
        <w:t>&gt;</w:t>
      </w:r>
      <w:r w:rsidRPr="00B20790">
        <w:rPr>
          <w:rFonts w:ascii="Times New Roman" w:hAnsi="Times New Roman" w:hint="eastAsia"/>
          <w:kern w:val="0"/>
        </w:rPr>
        <w:t>”、“</w:t>
      </w:r>
      <w:r w:rsidRPr="00B20790">
        <w:rPr>
          <w:rFonts w:ascii="Times New Roman" w:hAnsi="Times New Roman" w:hint="eastAsia"/>
          <w:kern w:val="0"/>
        </w:rPr>
        <w:t>&lt;</w:t>
      </w:r>
      <w:r w:rsidRPr="00B20790">
        <w:rPr>
          <w:rFonts w:ascii="Times New Roman" w:hAnsi="Times New Roman" w:hint="eastAsia"/>
          <w:kern w:val="0"/>
        </w:rPr>
        <w:t>”或“</w:t>
      </w:r>
      <w:r w:rsidRPr="00B20790">
        <w:rPr>
          <w:rFonts w:ascii="Times New Roman" w:hAnsi="Times New Roman" w:hint="eastAsia"/>
          <w:kern w:val="0"/>
        </w:rPr>
        <w:t>=</w:t>
      </w:r>
      <w:r w:rsidRPr="00B20790">
        <w:rPr>
          <w:rFonts w:ascii="Times New Roman" w:hAnsi="Times New Roman" w:hint="eastAsia"/>
          <w:kern w:val="0"/>
        </w:rPr>
        <w:t>”</w:t>
      </w:r>
      <w:r w:rsidRPr="00B20790">
        <w:rPr>
          <w:rFonts w:ascii="Times New Roman" w:hAnsi="Times New Roman"/>
          <w:kern w:val="0"/>
        </w:rPr>
        <w:t>）</w:t>
      </w:r>
    </w:p>
    <w:p w:rsidR="0027680F" w:rsidRPr="00B20790" w:rsidRDefault="0027680F" w:rsidP="00B20790">
      <w:pPr>
        <w:tabs>
          <w:tab w:val="left" w:pos="4320"/>
        </w:tabs>
        <w:snapToGrid w:val="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3</w:t>
      </w:r>
      <w:r w:rsidRPr="00B20790">
        <w:rPr>
          <w:rFonts w:ascii="Times New Roman" w:eastAsia="宋体" w:hAnsi="Times New Roman" w:cs="Times New Roman"/>
          <w:szCs w:val="21"/>
        </w:rPr>
        <w:t>．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大连双基测试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szCs w:val="21"/>
        </w:rPr>
        <w:t>在密闭容器中发生反应</w:t>
      </w:r>
      <w:r w:rsidRPr="00B20790">
        <w:rPr>
          <w:rFonts w:ascii="Times New Roman" w:eastAsia="宋体" w:hAnsi="Times New Roman" w:cs="Times New Roman"/>
          <w:szCs w:val="21"/>
        </w:rPr>
        <w:t>CO(g)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O(g)</w:t>
      </w:r>
      <w:r w:rsidRPr="00B20790">
        <w:rPr>
          <w:rFonts w:ascii="Times New Roman" w:eastAsia="宋体" w:hAnsi="Times New Roman" w:cs="Times New Roman"/>
          <w:noProof/>
          <w:szCs w:val="21"/>
        </w:rPr>
        <w:t xml:space="preserve"> </w:t>
      </w:r>
      <w:r w:rsidR="004721B9"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drawing>
          <wp:inline distT="0" distB="0" distL="0" distR="0" wp14:anchorId="6BD1C1A0" wp14:editId="68FE045E">
            <wp:extent cx="295275" cy="133350"/>
            <wp:effectExtent l="0" t="0" r="9525" b="0"/>
            <wp:docPr id="33" name="图片 3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90">
        <w:rPr>
          <w:rFonts w:ascii="Times New Roman" w:eastAsia="宋体" w:hAnsi="Times New Roman" w:cs="Times New Roman"/>
          <w:szCs w:val="21"/>
        </w:rPr>
        <w:t>CO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(g)</w:t>
      </w:r>
      <w:r w:rsidRPr="00B20790">
        <w:rPr>
          <w:rFonts w:ascii="Times New Roman" w:eastAsia="宋体" w:hAnsi="Times New Roman" w:cs="Times New Roman"/>
          <w:szCs w:val="21"/>
        </w:rPr>
        <w:t>＋</w:t>
      </w:r>
      <w:r w:rsidRPr="00B20790">
        <w:rPr>
          <w:rFonts w:ascii="Times New Roman" w:eastAsia="宋体" w:hAnsi="Times New Roman" w:cs="Times New Roman"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(g)</w:t>
      </w:r>
      <w:r w:rsidRPr="00B20790">
        <w:rPr>
          <w:rFonts w:ascii="Times New Roman" w:eastAsia="宋体" w:hAnsi="Times New Roman" w:cs="Times New Roman"/>
          <w:szCs w:val="21"/>
        </w:rPr>
        <w:t xml:space="preserve">　</w:t>
      </w:r>
      <w:r w:rsidRPr="00B20790">
        <w:rPr>
          <w:rFonts w:ascii="Times New Roman" w:eastAsia="宋体" w:hAnsi="Times New Roman" w:cs="Times New Roman"/>
          <w:szCs w:val="21"/>
        </w:rPr>
        <w:t>Δ</w:t>
      </w:r>
      <w:r w:rsidRPr="00B20790">
        <w:rPr>
          <w:rFonts w:ascii="Times New Roman" w:eastAsia="宋体" w:hAnsi="Times New Roman" w:cs="Times New Roman"/>
          <w:i/>
          <w:szCs w:val="21"/>
        </w:rPr>
        <w:t>H</w:t>
      </w:r>
      <w:r w:rsidRPr="00B20790">
        <w:rPr>
          <w:rFonts w:ascii="Times New Roman" w:eastAsia="宋体" w:hAnsi="Times New Roman" w:cs="Times New Roman"/>
          <w:szCs w:val="21"/>
        </w:rPr>
        <w:t>&lt;0</w:t>
      </w:r>
      <w:r w:rsidRPr="00B20790">
        <w:rPr>
          <w:rFonts w:ascii="Times New Roman" w:eastAsia="宋体" w:hAnsi="Times New Roman" w:cs="Times New Roman"/>
          <w:szCs w:val="21"/>
        </w:rPr>
        <w:t>，该反应达到平衡后，测得如下数据。</w:t>
      </w:r>
    </w:p>
    <w:tbl>
      <w:tblPr>
        <w:tblW w:w="6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6"/>
        <w:gridCol w:w="1276"/>
        <w:gridCol w:w="1576"/>
        <w:gridCol w:w="1663"/>
        <w:gridCol w:w="1510"/>
      </w:tblGrid>
      <w:tr w:rsidR="0027680F" w:rsidRPr="00B20790" w:rsidTr="000D53B5">
        <w:trPr>
          <w:jc w:val="center"/>
        </w:trPr>
        <w:tc>
          <w:tcPr>
            <w:tcW w:w="8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实验</w:t>
            </w:r>
          </w:p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序号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温度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B20790">
              <w:rPr>
                <w:rFonts w:ascii="宋体" w:eastAsia="宋体" w:hAnsi="宋体" w:cs="宋体" w:hint="eastAsia"/>
                <w:szCs w:val="21"/>
              </w:rPr>
              <w:t>℃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初始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CO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浓</w:t>
            </w:r>
          </w:p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度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(mol·L</w:t>
            </w:r>
            <w:r w:rsidRPr="00B20790">
              <w:rPr>
                <w:rFonts w:ascii="Times New Roman" w:eastAsia="宋体" w:hAnsi="Times New Roman" w:cs="Times New Roman"/>
                <w:szCs w:val="21"/>
                <w:vertAlign w:val="superscript"/>
              </w:rPr>
              <w:t>－</w:t>
            </w:r>
            <w:r w:rsidRPr="00B20790">
              <w:rPr>
                <w:rFonts w:ascii="Times New Roman" w:eastAsia="宋体" w:hAnsi="Times New Roman" w:cs="Times New Roman"/>
                <w:szCs w:val="21"/>
                <w:vertAlign w:val="superscript"/>
              </w:rPr>
              <w:t>1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初始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H</w:t>
            </w:r>
            <w:r w:rsidRPr="00B20790">
              <w:rPr>
                <w:rFonts w:ascii="Times New Roman" w:eastAsia="宋体" w:hAnsi="Times New Roman" w:cs="Times New Roman"/>
                <w:szCs w:val="21"/>
                <w:vertAlign w:val="subscript"/>
              </w:rPr>
              <w:t>2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O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浓</w:t>
            </w:r>
          </w:p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度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(mol·L</w:t>
            </w:r>
            <w:r w:rsidRPr="00B20790">
              <w:rPr>
                <w:rFonts w:ascii="Times New Roman" w:eastAsia="宋体" w:hAnsi="Times New Roman" w:cs="Times New Roman"/>
                <w:szCs w:val="21"/>
                <w:vertAlign w:val="superscript"/>
              </w:rPr>
              <w:t>－</w:t>
            </w:r>
            <w:r w:rsidRPr="00B20790">
              <w:rPr>
                <w:rFonts w:ascii="Times New Roman" w:eastAsia="宋体" w:hAnsi="Times New Roman" w:cs="Times New Roman"/>
                <w:szCs w:val="21"/>
                <w:vertAlign w:val="superscript"/>
              </w:rPr>
              <w:t>1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CO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的平衡</w:t>
            </w:r>
          </w:p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转化率</w:t>
            </w:r>
          </w:p>
        </w:tc>
      </w:tr>
      <w:tr w:rsidR="0027680F" w:rsidRPr="00B20790" w:rsidTr="000D53B5">
        <w:trPr>
          <w:jc w:val="center"/>
        </w:trPr>
        <w:tc>
          <w:tcPr>
            <w:tcW w:w="8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110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50%</w:t>
            </w:r>
          </w:p>
        </w:tc>
      </w:tr>
      <w:tr w:rsidR="0027680F" w:rsidRPr="00B20790" w:rsidTr="000D53B5">
        <w:trPr>
          <w:jc w:val="center"/>
        </w:trPr>
        <w:tc>
          <w:tcPr>
            <w:tcW w:w="8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100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i/>
                <w:szCs w:val="21"/>
              </w:rPr>
              <w:t>x</w:t>
            </w:r>
          </w:p>
        </w:tc>
      </w:tr>
      <w:tr w:rsidR="0027680F" w:rsidRPr="00B20790" w:rsidTr="000D53B5">
        <w:trPr>
          <w:jc w:val="center"/>
        </w:trPr>
        <w:tc>
          <w:tcPr>
            <w:tcW w:w="8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110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0.8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i/>
                <w:szCs w:val="21"/>
              </w:rPr>
              <w:t>y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27680F" w:rsidRPr="00B20790" w:rsidRDefault="0027680F" w:rsidP="00B20790">
            <w:pPr>
              <w:tabs>
                <w:tab w:val="left" w:pos="432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60%</w:t>
            </w:r>
          </w:p>
        </w:tc>
      </w:tr>
    </w:tbl>
    <w:p w:rsidR="0027680F" w:rsidRPr="00B20790" w:rsidRDefault="00B20790" w:rsidP="00B20790">
      <w:pPr>
        <w:tabs>
          <w:tab w:val="left" w:pos="4320"/>
        </w:tabs>
        <w:snapToGrid w:val="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 w:rsidR="0027680F" w:rsidRPr="00B20790">
        <w:rPr>
          <w:rFonts w:ascii="Times New Roman" w:eastAsia="宋体" w:hAnsi="Times New Roman" w:cs="Times New Roman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27680F" w:rsidRPr="00B20790">
        <w:rPr>
          <w:rFonts w:ascii="Times New Roman" w:eastAsia="宋体" w:hAnsi="Times New Roman" w:cs="Times New Roman"/>
          <w:szCs w:val="21"/>
        </w:rPr>
        <w:t>实验</w:t>
      </w:r>
      <w:r w:rsidR="0027680F" w:rsidRPr="00B20790">
        <w:rPr>
          <w:rFonts w:ascii="Times New Roman" w:eastAsia="宋体" w:hAnsi="Times New Roman" w:cs="Times New Roman"/>
          <w:szCs w:val="21"/>
        </w:rPr>
        <w:t>1</w:t>
      </w:r>
      <w:r w:rsidR="0027680F" w:rsidRPr="00B20790">
        <w:rPr>
          <w:rFonts w:ascii="Times New Roman" w:eastAsia="宋体" w:hAnsi="Times New Roman" w:cs="Times New Roman"/>
          <w:szCs w:val="21"/>
        </w:rPr>
        <w:t>中，</w:t>
      </w:r>
      <w:r w:rsidR="0027680F" w:rsidRPr="00B20790">
        <w:rPr>
          <w:rFonts w:ascii="Times New Roman" w:eastAsia="宋体" w:hAnsi="Times New Roman" w:cs="Times New Roman"/>
          <w:szCs w:val="21"/>
        </w:rPr>
        <w:t>10 h</w:t>
      </w:r>
      <w:r w:rsidR="0027680F" w:rsidRPr="00B20790">
        <w:rPr>
          <w:rFonts w:ascii="Times New Roman" w:eastAsia="宋体" w:hAnsi="Times New Roman" w:cs="Times New Roman"/>
          <w:szCs w:val="21"/>
        </w:rPr>
        <w:t>后达到平衡，</w:t>
      </w:r>
      <w:r w:rsidR="0027680F" w:rsidRPr="00B20790">
        <w:rPr>
          <w:rFonts w:ascii="Times New Roman" w:eastAsia="宋体" w:hAnsi="Times New Roman" w:cs="Times New Roman"/>
          <w:szCs w:val="21"/>
        </w:rPr>
        <w:t>H</w:t>
      </w:r>
      <w:r w:rsidR="0027680F"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="0027680F" w:rsidRPr="00B20790">
        <w:rPr>
          <w:rFonts w:ascii="Times New Roman" w:eastAsia="宋体" w:hAnsi="Times New Roman" w:cs="Times New Roman"/>
          <w:szCs w:val="21"/>
        </w:rPr>
        <w:t>的平均反应速率为</w:t>
      </w:r>
      <w:r w:rsidR="0027680F" w:rsidRPr="00B20790">
        <w:rPr>
          <w:rFonts w:ascii="Times New Roman" w:eastAsia="宋体" w:hAnsi="Times New Roman" w:cs="Times New Roman"/>
          <w:szCs w:val="21"/>
        </w:rPr>
        <w:t>________mol·L</w:t>
      </w:r>
      <w:r w:rsidR="0027680F" w:rsidRPr="00B20790">
        <w:rPr>
          <w:rFonts w:ascii="Times New Roman" w:eastAsia="宋体" w:hAnsi="Times New Roman" w:cs="Times New Roman"/>
          <w:szCs w:val="21"/>
          <w:vertAlign w:val="superscript"/>
        </w:rPr>
        <w:t>－</w:t>
      </w:r>
      <w:r w:rsidR="0027680F" w:rsidRPr="00B20790">
        <w:rPr>
          <w:rFonts w:ascii="Times New Roman" w:eastAsia="宋体" w:hAnsi="Times New Roman" w:cs="Times New Roman"/>
          <w:szCs w:val="21"/>
          <w:vertAlign w:val="superscript"/>
        </w:rPr>
        <w:t>1</w:t>
      </w:r>
      <w:r w:rsidR="0027680F" w:rsidRPr="00B20790">
        <w:rPr>
          <w:rFonts w:ascii="Times New Roman" w:eastAsia="宋体" w:hAnsi="Times New Roman" w:cs="Times New Roman"/>
          <w:szCs w:val="21"/>
        </w:rPr>
        <w:t>·h</w:t>
      </w:r>
      <w:r w:rsidR="0027680F" w:rsidRPr="00B20790">
        <w:rPr>
          <w:rFonts w:ascii="Times New Roman" w:eastAsia="宋体" w:hAnsi="Times New Roman" w:cs="Times New Roman"/>
          <w:szCs w:val="21"/>
          <w:vertAlign w:val="superscript"/>
        </w:rPr>
        <w:t>－</w:t>
      </w:r>
      <w:r w:rsidR="0027680F" w:rsidRPr="00B20790">
        <w:rPr>
          <w:rFonts w:ascii="Times New Roman" w:eastAsia="宋体" w:hAnsi="Times New Roman" w:cs="Times New Roman"/>
          <w:szCs w:val="21"/>
          <w:vertAlign w:val="superscript"/>
        </w:rPr>
        <w:t>1</w:t>
      </w:r>
      <w:r w:rsidR="0027680F" w:rsidRPr="00B20790">
        <w:rPr>
          <w:rFonts w:ascii="Times New Roman" w:eastAsia="宋体" w:hAnsi="Times New Roman" w:cs="Times New Roman"/>
          <w:szCs w:val="21"/>
        </w:rPr>
        <w:t>。在此实验的平衡体系中，再加入</w:t>
      </w:r>
      <w:r w:rsidR="0027680F" w:rsidRPr="00B20790">
        <w:rPr>
          <w:rFonts w:ascii="Times New Roman" w:eastAsia="宋体" w:hAnsi="Times New Roman" w:cs="Times New Roman"/>
          <w:szCs w:val="21"/>
        </w:rPr>
        <w:t>0.5 mol CO</w:t>
      </w:r>
      <w:r w:rsidR="0027680F" w:rsidRPr="00B20790">
        <w:rPr>
          <w:rFonts w:ascii="Times New Roman" w:eastAsia="宋体" w:hAnsi="Times New Roman" w:cs="Times New Roman"/>
          <w:szCs w:val="21"/>
        </w:rPr>
        <w:t>和</w:t>
      </w:r>
      <w:r w:rsidR="0027680F" w:rsidRPr="00B20790">
        <w:rPr>
          <w:rFonts w:ascii="Times New Roman" w:eastAsia="宋体" w:hAnsi="Times New Roman" w:cs="Times New Roman"/>
          <w:szCs w:val="21"/>
        </w:rPr>
        <w:t>0.5 mol H</w:t>
      </w:r>
      <w:r w:rsidR="0027680F" w:rsidRPr="00B20790">
        <w:rPr>
          <w:rFonts w:ascii="Times New Roman" w:eastAsia="宋体" w:hAnsi="Times New Roman" w:cs="Times New Roman"/>
          <w:szCs w:val="21"/>
          <w:vertAlign w:val="subscript"/>
        </w:rPr>
        <w:t>2</w:t>
      </w:r>
      <w:r w:rsidR="0027680F" w:rsidRPr="00B20790">
        <w:rPr>
          <w:rFonts w:ascii="Times New Roman" w:eastAsia="宋体" w:hAnsi="Times New Roman" w:cs="Times New Roman"/>
          <w:szCs w:val="21"/>
        </w:rPr>
        <w:t>，平衡将</w:t>
      </w:r>
      <w:r w:rsidR="0027680F" w:rsidRPr="00B20790">
        <w:rPr>
          <w:rFonts w:ascii="Times New Roman" w:eastAsia="宋体" w:hAnsi="Times New Roman" w:cs="Times New Roman"/>
          <w:szCs w:val="21"/>
        </w:rPr>
        <w:t>________</w:t>
      </w:r>
      <w:r w:rsidR="0027680F" w:rsidRPr="00B20790">
        <w:rPr>
          <w:rFonts w:ascii="Times New Roman" w:eastAsia="宋体" w:hAnsi="Times New Roman" w:cs="Times New Roman"/>
          <w:szCs w:val="21"/>
        </w:rPr>
        <w:t>移动</w:t>
      </w:r>
      <w:r w:rsidR="0027680F" w:rsidRPr="00B20790">
        <w:rPr>
          <w:rFonts w:ascii="Times New Roman" w:eastAsia="宋体" w:hAnsi="Times New Roman" w:cs="Times New Roman"/>
          <w:szCs w:val="21"/>
        </w:rPr>
        <w:t>(“</w:t>
      </w:r>
      <w:r w:rsidR="0027680F" w:rsidRPr="00B20790">
        <w:rPr>
          <w:rFonts w:ascii="Times New Roman" w:eastAsia="宋体" w:hAnsi="Times New Roman" w:cs="Times New Roman"/>
          <w:szCs w:val="21"/>
        </w:rPr>
        <w:t>向左</w:t>
      </w:r>
      <w:r w:rsidR="0027680F" w:rsidRPr="00B20790">
        <w:rPr>
          <w:rFonts w:ascii="Times New Roman" w:eastAsia="宋体" w:hAnsi="Times New Roman" w:cs="Times New Roman"/>
          <w:szCs w:val="21"/>
        </w:rPr>
        <w:t>”</w:t>
      </w:r>
      <w:r w:rsidR="0027680F" w:rsidRPr="00B20790">
        <w:rPr>
          <w:rFonts w:ascii="Times New Roman" w:eastAsia="宋体" w:hAnsi="Times New Roman" w:cs="Times New Roman"/>
          <w:szCs w:val="21"/>
        </w:rPr>
        <w:t>、</w:t>
      </w:r>
      <w:r w:rsidR="0027680F" w:rsidRPr="00B20790">
        <w:rPr>
          <w:rFonts w:ascii="Times New Roman" w:eastAsia="宋体" w:hAnsi="Times New Roman" w:cs="Times New Roman"/>
          <w:szCs w:val="21"/>
        </w:rPr>
        <w:t>“</w:t>
      </w:r>
      <w:r w:rsidR="0027680F" w:rsidRPr="00B20790">
        <w:rPr>
          <w:rFonts w:ascii="Times New Roman" w:eastAsia="宋体" w:hAnsi="Times New Roman" w:cs="Times New Roman"/>
          <w:szCs w:val="21"/>
        </w:rPr>
        <w:t>向右</w:t>
      </w:r>
      <w:r w:rsidR="0027680F" w:rsidRPr="00B20790">
        <w:rPr>
          <w:rFonts w:ascii="Times New Roman" w:eastAsia="宋体" w:hAnsi="Times New Roman" w:cs="Times New Roman"/>
          <w:szCs w:val="21"/>
        </w:rPr>
        <w:t>”</w:t>
      </w:r>
      <w:r w:rsidR="0027680F" w:rsidRPr="00B20790">
        <w:rPr>
          <w:rFonts w:ascii="Times New Roman" w:eastAsia="宋体" w:hAnsi="Times New Roman" w:cs="Times New Roman"/>
          <w:szCs w:val="21"/>
        </w:rPr>
        <w:t>、</w:t>
      </w:r>
      <w:r w:rsidR="0027680F" w:rsidRPr="00B20790">
        <w:rPr>
          <w:rFonts w:ascii="Times New Roman" w:eastAsia="宋体" w:hAnsi="Times New Roman" w:cs="Times New Roman"/>
          <w:szCs w:val="21"/>
        </w:rPr>
        <w:t>“</w:t>
      </w:r>
      <w:r w:rsidR="0027680F" w:rsidRPr="00B20790">
        <w:rPr>
          <w:rFonts w:ascii="Times New Roman" w:eastAsia="宋体" w:hAnsi="Times New Roman" w:cs="Times New Roman"/>
          <w:szCs w:val="21"/>
        </w:rPr>
        <w:t>不</w:t>
      </w:r>
      <w:r w:rsidR="0027680F" w:rsidRPr="00B20790">
        <w:rPr>
          <w:rFonts w:ascii="Times New Roman" w:eastAsia="宋体" w:hAnsi="Times New Roman" w:cs="Times New Roman"/>
          <w:szCs w:val="21"/>
        </w:rPr>
        <w:t>”</w:t>
      </w:r>
      <w:r w:rsidR="0027680F" w:rsidRPr="00B20790">
        <w:rPr>
          <w:rFonts w:ascii="Times New Roman" w:eastAsia="宋体" w:hAnsi="Times New Roman" w:cs="Times New Roman"/>
          <w:szCs w:val="21"/>
        </w:rPr>
        <w:t>或</w:t>
      </w:r>
      <w:r w:rsidR="0027680F" w:rsidRPr="00B20790">
        <w:rPr>
          <w:rFonts w:ascii="Times New Roman" w:eastAsia="宋体" w:hAnsi="Times New Roman" w:cs="Times New Roman"/>
          <w:szCs w:val="21"/>
        </w:rPr>
        <w:t>“</w:t>
      </w:r>
      <w:r w:rsidR="0027680F" w:rsidRPr="00B20790">
        <w:rPr>
          <w:rFonts w:ascii="Times New Roman" w:eastAsia="宋体" w:hAnsi="Times New Roman" w:cs="Times New Roman"/>
          <w:szCs w:val="21"/>
        </w:rPr>
        <w:t>无法确定</w:t>
      </w:r>
      <w:r w:rsidR="0027680F" w:rsidRPr="00B20790">
        <w:rPr>
          <w:rFonts w:ascii="Times New Roman" w:eastAsia="宋体" w:hAnsi="Times New Roman" w:cs="Times New Roman"/>
          <w:szCs w:val="21"/>
        </w:rPr>
        <w:t>”)</w:t>
      </w:r>
      <w:r w:rsidR="0027680F" w:rsidRPr="00B20790">
        <w:rPr>
          <w:rFonts w:ascii="Times New Roman" w:eastAsia="宋体" w:hAnsi="Times New Roman" w:cs="Times New Roman"/>
          <w:szCs w:val="21"/>
        </w:rPr>
        <w:t>。</w:t>
      </w:r>
    </w:p>
    <w:p w:rsidR="0027680F" w:rsidRPr="00B20790" w:rsidRDefault="00B20790" w:rsidP="00B20790">
      <w:pPr>
        <w:tabs>
          <w:tab w:val="left" w:pos="4320"/>
        </w:tabs>
        <w:snapToGrid w:val="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 w:rsidR="0027680F" w:rsidRPr="00B20790"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27680F" w:rsidRPr="00B20790">
        <w:rPr>
          <w:rFonts w:ascii="Times New Roman" w:eastAsia="宋体" w:hAnsi="Times New Roman" w:cs="Times New Roman"/>
          <w:szCs w:val="21"/>
        </w:rPr>
        <w:t>实验</w:t>
      </w:r>
      <w:r w:rsidR="0027680F" w:rsidRPr="00B20790">
        <w:rPr>
          <w:rFonts w:ascii="Times New Roman" w:eastAsia="宋体" w:hAnsi="Times New Roman" w:cs="Times New Roman"/>
          <w:szCs w:val="21"/>
        </w:rPr>
        <w:t>2</w:t>
      </w:r>
      <w:r w:rsidR="0027680F" w:rsidRPr="00B20790">
        <w:rPr>
          <w:rFonts w:ascii="Times New Roman" w:eastAsia="宋体" w:hAnsi="Times New Roman" w:cs="Times New Roman"/>
          <w:szCs w:val="21"/>
        </w:rPr>
        <w:t>中，</w:t>
      </w:r>
      <w:r w:rsidR="0027680F" w:rsidRPr="00B20790">
        <w:rPr>
          <w:rFonts w:ascii="Times New Roman" w:eastAsia="宋体" w:hAnsi="Times New Roman" w:cs="Times New Roman"/>
          <w:i/>
          <w:szCs w:val="21"/>
        </w:rPr>
        <w:t>x</w:t>
      </w:r>
      <w:r w:rsidR="0027680F" w:rsidRPr="00B20790">
        <w:rPr>
          <w:rFonts w:ascii="Times New Roman" w:eastAsia="宋体" w:hAnsi="Times New Roman" w:cs="Times New Roman"/>
          <w:szCs w:val="21"/>
        </w:rPr>
        <w:t>的值</w:t>
      </w:r>
      <w:r w:rsidR="0027680F" w:rsidRPr="00B20790">
        <w:rPr>
          <w:rFonts w:ascii="Times New Roman" w:eastAsia="宋体" w:hAnsi="Times New Roman" w:cs="Times New Roman"/>
          <w:szCs w:val="21"/>
        </w:rPr>
        <w:t>________(</w:t>
      </w:r>
      <w:r w:rsidR="0027680F" w:rsidRPr="00B20790">
        <w:rPr>
          <w:rFonts w:ascii="Times New Roman" w:eastAsia="宋体" w:hAnsi="Times New Roman" w:cs="Times New Roman"/>
          <w:szCs w:val="21"/>
        </w:rPr>
        <w:t>填序号</w:t>
      </w:r>
      <w:r w:rsidR="0027680F" w:rsidRPr="00B20790">
        <w:rPr>
          <w:rFonts w:ascii="Times New Roman" w:eastAsia="宋体" w:hAnsi="Times New Roman" w:cs="Times New Roman"/>
          <w:szCs w:val="21"/>
        </w:rPr>
        <w:t>)</w:t>
      </w:r>
      <w:r w:rsidR="0027680F" w:rsidRPr="00B20790">
        <w:rPr>
          <w:rFonts w:ascii="Times New Roman" w:eastAsia="宋体" w:hAnsi="Times New Roman" w:cs="Times New Roman"/>
          <w:szCs w:val="21"/>
        </w:rPr>
        <w:t>。</w:t>
      </w:r>
    </w:p>
    <w:p w:rsidR="0027680F" w:rsidRPr="00B20790" w:rsidRDefault="0027680F" w:rsidP="00B20790">
      <w:pPr>
        <w:tabs>
          <w:tab w:val="left" w:pos="4320"/>
        </w:tabs>
        <w:snapToGrid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A</w:t>
      </w:r>
      <w:r w:rsidRPr="00B20790">
        <w:rPr>
          <w:rFonts w:ascii="Times New Roman" w:eastAsia="宋体" w:hAnsi="Times New Roman" w:cs="Times New Roman"/>
          <w:szCs w:val="21"/>
        </w:rPr>
        <w:t>．等于</w:t>
      </w:r>
      <w:r w:rsidRPr="00B20790">
        <w:rPr>
          <w:rFonts w:ascii="Times New Roman" w:eastAsia="宋体" w:hAnsi="Times New Roman" w:cs="Times New Roman"/>
          <w:szCs w:val="21"/>
        </w:rPr>
        <w:t>50%</w:t>
      </w:r>
      <w:r w:rsidRPr="00B20790">
        <w:rPr>
          <w:rFonts w:ascii="Times New Roman" w:eastAsia="宋体" w:hAnsi="Times New Roman" w:cs="Times New Roman"/>
          <w:szCs w:val="21"/>
        </w:rPr>
        <w:tab/>
        <w:t>B</w:t>
      </w:r>
      <w:r w:rsidRPr="00B20790">
        <w:rPr>
          <w:rFonts w:ascii="Times New Roman" w:eastAsia="宋体" w:hAnsi="Times New Roman" w:cs="Times New Roman"/>
          <w:szCs w:val="21"/>
        </w:rPr>
        <w:t>．大于</w:t>
      </w:r>
      <w:r w:rsidRPr="00B20790">
        <w:rPr>
          <w:rFonts w:ascii="Times New Roman" w:eastAsia="宋体" w:hAnsi="Times New Roman" w:cs="Times New Roman"/>
          <w:szCs w:val="21"/>
        </w:rPr>
        <w:t>50%</w:t>
      </w:r>
    </w:p>
    <w:p w:rsidR="0027680F" w:rsidRPr="00B20790" w:rsidRDefault="0027680F" w:rsidP="00B20790">
      <w:pPr>
        <w:tabs>
          <w:tab w:val="left" w:pos="4320"/>
        </w:tabs>
        <w:snapToGrid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C</w:t>
      </w:r>
      <w:r w:rsidRPr="00B20790">
        <w:rPr>
          <w:rFonts w:ascii="Times New Roman" w:eastAsia="宋体" w:hAnsi="Times New Roman" w:cs="Times New Roman"/>
          <w:szCs w:val="21"/>
        </w:rPr>
        <w:t>．小于</w:t>
      </w:r>
      <w:r w:rsidRPr="00B20790">
        <w:rPr>
          <w:rFonts w:ascii="Times New Roman" w:eastAsia="宋体" w:hAnsi="Times New Roman" w:cs="Times New Roman"/>
          <w:szCs w:val="21"/>
        </w:rPr>
        <w:t>50%</w:t>
      </w:r>
      <w:r w:rsidRPr="00B20790">
        <w:rPr>
          <w:rFonts w:ascii="Times New Roman" w:eastAsia="宋体" w:hAnsi="Times New Roman" w:cs="Times New Roman"/>
          <w:szCs w:val="21"/>
        </w:rPr>
        <w:tab/>
        <w:t>D</w:t>
      </w:r>
      <w:r w:rsidRPr="00B20790">
        <w:rPr>
          <w:rFonts w:ascii="Times New Roman" w:eastAsia="宋体" w:hAnsi="Times New Roman" w:cs="Times New Roman"/>
          <w:szCs w:val="21"/>
        </w:rPr>
        <w:t>．无法确定</w:t>
      </w:r>
    </w:p>
    <w:p w:rsidR="0027680F" w:rsidRPr="00B20790" w:rsidRDefault="00B20790" w:rsidP="00B20790">
      <w:pPr>
        <w:tabs>
          <w:tab w:val="left" w:pos="4320"/>
        </w:tabs>
        <w:snapToGrid w:val="0"/>
        <w:rPr>
          <w:rFonts w:ascii="Times New Roman" w:eastAsia="宋体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（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3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）</w:t>
      </w:r>
      <w:r w:rsidR="0027680F" w:rsidRPr="00B20790">
        <w:rPr>
          <w:rFonts w:ascii="Times New Roman" w:eastAsia="宋体" w:hAnsi="Times New Roman" w:cs="Times New Roman"/>
          <w:color w:val="000000" w:themeColor="text1"/>
          <w:szCs w:val="21"/>
        </w:rPr>
        <w:t>实验</w:t>
      </w:r>
      <w:r w:rsidR="0027680F" w:rsidRPr="00B20790">
        <w:rPr>
          <w:rFonts w:ascii="Times New Roman" w:eastAsia="宋体" w:hAnsi="Times New Roman" w:cs="Times New Roman"/>
          <w:color w:val="000000" w:themeColor="text1"/>
          <w:szCs w:val="21"/>
        </w:rPr>
        <w:t>3</w:t>
      </w:r>
      <w:r w:rsidR="0027680F" w:rsidRPr="00B20790">
        <w:rPr>
          <w:rFonts w:ascii="Times New Roman" w:eastAsia="宋体" w:hAnsi="Times New Roman" w:cs="Times New Roman"/>
          <w:color w:val="000000" w:themeColor="text1"/>
          <w:szCs w:val="21"/>
        </w:rPr>
        <w:t>中的</w:t>
      </w:r>
      <w:r w:rsidR="0027680F" w:rsidRPr="00B20790">
        <w:rPr>
          <w:rFonts w:ascii="Times New Roman" w:eastAsia="宋体" w:hAnsi="Times New Roman" w:cs="Times New Roman"/>
          <w:i/>
          <w:color w:val="000000" w:themeColor="text1"/>
          <w:szCs w:val="21"/>
        </w:rPr>
        <w:t>y</w:t>
      </w:r>
      <w:r w:rsidR="0027680F" w:rsidRPr="00B20790">
        <w:rPr>
          <w:rFonts w:ascii="Times New Roman" w:eastAsia="宋体" w:hAnsi="Times New Roman" w:cs="Times New Roman"/>
          <w:color w:val="000000" w:themeColor="text1"/>
          <w:szCs w:val="21"/>
        </w:rPr>
        <w:t>值为</w:t>
      </w:r>
      <w:r w:rsidR="0027680F" w:rsidRPr="00B20790">
        <w:rPr>
          <w:rFonts w:ascii="Times New Roman" w:eastAsia="宋体" w:hAnsi="Times New Roman" w:cs="Times New Roman"/>
          <w:color w:val="000000" w:themeColor="text1"/>
          <w:szCs w:val="21"/>
        </w:rPr>
        <w:t>________</w:t>
      </w:r>
      <w:r w:rsidR="0027680F" w:rsidRPr="00B20790">
        <w:rPr>
          <w:rFonts w:ascii="Times New Roman" w:eastAsia="宋体" w:hAnsi="Times New Roman" w:cs="Times New Roman"/>
          <w:color w:val="000000" w:themeColor="text1"/>
          <w:szCs w:val="21"/>
        </w:rPr>
        <w:t>。</w:t>
      </w:r>
    </w:p>
    <w:p w:rsidR="003D6676" w:rsidRPr="00B20790" w:rsidRDefault="003D6676" w:rsidP="00B20790">
      <w:pPr>
        <w:tabs>
          <w:tab w:val="left" w:pos="2100"/>
          <w:tab w:val="left" w:pos="4200"/>
          <w:tab w:val="left" w:pos="6300"/>
        </w:tabs>
        <w:snapToGrid w:val="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 w:hint="eastAsia"/>
          <w:szCs w:val="21"/>
        </w:rPr>
        <w:t>4</w:t>
      </w:r>
      <w:r w:rsidRPr="00B20790">
        <w:rPr>
          <w:rFonts w:ascii="Times New Roman" w:eastAsia="宋体" w:hAnsi="Times New Roman" w:cs="Times New Roman"/>
          <w:szCs w:val="21"/>
        </w:rPr>
        <w:t>．</w:t>
      </w:r>
      <w:r w:rsidRPr="00B20790">
        <w:rPr>
          <w:rFonts w:ascii="Times New Roman" w:eastAsia="宋体" w:hAnsi="Times New Roman" w:cs="Times New Roman"/>
          <w:szCs w:val="21"/>
        </w:rPr>
        <w:t>(2016·</w:t>
      </w:r>
      <w:r w:rsidRPr="00B20790">
        <w:rPr>
          <w:rFonts w:ascii="Times New Roman" w:eastAsia="宋体" w:hAnsi="Times New Roman" w:cs="Times New Roman"/>
          <w:szCs w:val="21"/>
        </w:rPr>
        <w:t>海南化学，</w:t>
      </w:r>
      <w:r w:rsidRPr="00B20790">
        <w:rPr>
          <w:rFonts w:ascii="Times New Roman" w:eastAsia="宋体" w:hAnsi="Times New Roman" w:cs="Times New Roman"/>
          <w:szCs w:val="21"/>
        </w:rPr>
        <w:t>16)</w:t>
      </w:r>
      <w:r w:rsidRPr="00B20790">
        <w:rPr>
          <w:rFonts w:ascii="Times New Roman" w:eastAsia="宋体" w:hAnsi="Times New Roman" w:cs="Times New Roman"/>
          <w:szCs w:val="21"/>
        </w:rPr>
        <w:t>顺－</w:t>
      </w:r>
      <w:r w:rsidRPr="00B20790">
        <w:rPr>
          <w:rFonts w:ascii="Times New Roman" w:eastAsia="宋体" w:hAnsi="Times New Roman" w:cs="Times New Roman"/>
          <w:szCs w:val="21"/>
        </w:rPr>
        <w:t>1,2</w:t>
      </w:r>
      <w:r w:rsidRPr="00B20790">
        <w:rPr>
          <w:rFonts w:ascii="Times New Roman" w:eastAsia="宋体" w:hAnsi="Times New Roman" w:cs="Times New Roman"/>
          <w:szCs w:val="21"/>
        </w:rPr>
        <w:t>－二甲基环丙烷和反－</w:t>
      </w:r>
      <w:r w:rsidRPr="00B20790">
        <w:rPr>
          <w:rFonts w:ascii="Times New Roman" w:eastAsia="宋体" w:hAnsi="Times New Roman" w:cs="Times New Roman"/>
          <w:szCs w:val="21"/>
        </w:rPr>
        <w:t>1,2</w:t>
      </w:r>
      <w:r w:rsidRPr="00B20790">
        <w:rPr>
          <w:rFonts w:ascii="Times New Roman" w:eastAsia="宋体" w:hAnsi="Times New Roman" w:cs="Times New Roman"/>
          <w:szCs w:val="21"/>
        </w:rPr>
        <w:t>－二甲基环丙烷可发生如下转化：</w:t>
      </w:r>
    </w:p>
    <w:p w:rsidR="003D6676" w:rsidRPr="00B20790" w:rsidRDefault="003D6676" w:rsidP="00B20790">
      <w:pPr>
        <w:tabs>
          <w:tab w:val="left" w:pos="2100"/>
          <w:tab w:val="left" w:pos="4200"/>
          <w:tab w:val="left" w:pos="6300"/>
        </w:tabs>
        <w:snapToGrid w:val="0"/>
        <w:ind w:firstLineChars="200" w:firstLine="420"/>
        <w:jc w:val="center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noProof/>
          <w:szCs w:val="21"/>
        </w:rPr>
        <w:drawing>
          <wp:inline distT="0" distB="0" distL="0" distR="0" wp14:anchorId="73FA83E7" wp14:editId="6CA33B7D">
            <wp:extent cx="1543050" cy="619125"/>
            <wp:effectExtent l="0" t="0" r="0" b="9525"/>
            <wp:docPr id="36" name="图片 36" descr="16H7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H77.tif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90">
        <w:rPr>
          <w:rFonts w:ascii="Times New Roman" w:eastAsia="宋体" w:hAnsi="Times New Roman"/>
          <w:noProof/>
          <w:color w:val="000000"/>
          <w:szCs w:val="21"/>
        </w:rPr>
        <w:drawing>
          <wp:inline distT="0" distB="0" distL="0" distR="0" wp14:anchorId="4D2E0CF1" wp14:editId="7AB34DFE">
            <wp:extent cx="1514475" cy="990600"/>
            <wp:effectExtent l="0" t="0" r="9525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676" w:rsidRPr="00B20790" w:rsidRDefault="003D6676" w:rsidP="00B20790">
      <w:pPr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该反应的速率方程可表示为：</w:t>
      </w:r>
      <w:r w:rsidRPr="00B20790">
        <w:rPr>
          <w:rFonts w:ascii="Times New Roman" w:eastAsia="宋体" w:hAnsi="Times New Roman" w:cs="Times New Roman"/>
          <w:i/>
          <w:szCs w:val="21"/>
        </w:rPr>
        <w:t>v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正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i/>
          <w:szCs w:val="21"/>
        </w:rPr>
        <w:t>k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正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i/>
          <w:szCs w:val="21"/>
        </w:rPr>
        <w:t>c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顺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szCs w:val="21"/>
        </w:rPr>
        <w:t>和</w:t>
      </w:r>
      <w:r w:rsidRPr="00B20790">
        <w:rPr>
          <w:rFonts w:ascii="Times New Roman" w:eastAsia="宋体" w:hAnsi="Times New Roman" w:cs="Times New Roman"/>
          <w:i/>
          <w:szCs w:val="21"/>
        </w:rPr>
        <w:t>v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逆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i/>
          <w:szCs w:val="21"/>
        </w:rPr>
        <w:t>k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逆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i/>
          <w:szCs w:val="21"/>
        </w:rPr>
        <w:t>c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反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szCs w:val="21"/>
        </w:rPr>
        <w:t>，</w:t>
      </w:r>
      <w:r w:rsidRPr="00B20790">
        <w:rPr>
          <w:rFonts w:ascii="Times New Roman" w:eastAsia="宋体" w:hAnsi="Times New Roman" w:cs="Times New Roman"/>
          <w:i/>
          <w:szCs w:val="21"/>
        </w:rPr>
        <w:t>k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正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szCs w:val="21"/>
        </w:rPr>
        <w:t>和</w:t>
      </w:r>
      <w:r w:rsidRPr="00B20790">
        <w:rPr>
          <w:rFonts w:ascii="Times New Roman" w:eastAsia="宋体" w:hAnsi="Times New Roman" w:cs="Times New Roman"/>
          <w:i/>
          <w:szCs w:val="21"/>
        </w:rPr>
        <w:t>k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>逆</w:t>
      </w:r>
      <w:r w:rsidRPr="00B20790">
        <w:rPr>
          <w:rFonts w:ascii="Times New Roman" w:eastAsia="宋体" w:hAnsi="Times New Roman" w:cs="Times New Roman"/>
          <w:szCs w:val="21"/>
        </w:rPr>
        <w:t>)</w:t>
      </w:r>
      <w:r w:rsidRPr="00B20790">
        <w:rPr>
          <w:rFonts w:ascii="Times New Roman" w:eastAsia="宋体" w:hAnsi="Times New Roman" w:cs="Times New Roman"/>
          <w:szCs w:val="21"/>
        </w:rPr>
        <w:t>在一定温度时为常数，分别称作正，逆反应速率常数。回答下列问题：</w:t>
      </w:r>
    </w:p>
    <w:p w:rsidR="003D6676" w:rsidRPr="00B20790" w:rsidRDefault="003D6676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 w:hint="eastAsia"/>
        </w:rPr>
        <w:t>（</w:t>
      </w:r>
      <w:r w:rsidRPr="00B20790">
        <w:rPr>
          <w:rFonts w:ascii="Times New Roman" w:hAnsi="Times New Roman" w:cs="Times New Roman" w:hint="eastAsia"/>
        </w:rPr>
        <w:t>1</w:t>
      </w:r>
      <w:r w:rsidRPr="00B20790">
        <w:rPr>
          <w:rFonts w:ascii="Times New Roman" w:hAnsi="Times New Roman" w:cs="Times New Roman" w:hint="eastAsia"/>
        </w:rPr>
        <w:t>）</w:t>
      </w:r>
      <w:r w:rsidRPr="00B20790">
        <w:rPr>
          <w:rFonts w:ascii="Times New Roman" w:hAnsi="Times New Roman" w:cs="Times New Roman"/>
        </w:rPr>
        <w:t>已知：</w:t>
      </w:r>
      <w:r w:rsidRPr="00B20790">
        <w:rPr>
          <w:rFonts w:ascii="Times New Roman" w:hAnsi="Times New Roman" w:cs="Times New Roman"/>
          <w:i/>
        </w:rPr>
        <w:t>t</w:t>
      </w:r>
      <w:r w:rsidRPr="00B20790">
        <w:rPr>
          <w:rFonts w:ascii="Times New Roman" w:hAnsi="Times New Roman" w:cs="Times New Roman"/>
          <w:vertAlign w:val="subscript"/>
        </w:rPr>
        <w:t>1</w:t>
      </w:r>
      <w:r w:rsidRPr="00B20790">
        <w:rPr>
          <w:rFonts w:ascii="Times New Roman" w:hAnsi="Times New Roman" w:cs="Times New Roman"/>
        </w:rPr>
        <w:t>温度下，</w:t>
      </w:r>
      <w:r w:rsidRPr="00B20790">
        <w:rPr>
          <w:rFonts w:ascii="Times New Roman" w:hAnsi="Times New Roman" w:cs="Times New Roman"/>
          <w:i/>
        </w:rPr>
        <w:t>k</w:t>
      </w:r>
      <w:r w:rsidRPr="00B20790">
        <w:rPr>
          <w:rFonts w:ascii="Times New Roman" w:hAnsi="Times New Roman" w:cs="Times New Roman"/>
        </w:rPr>
        <w:t>(</w:t>
      </w:r>
      <w:r w:rsidRPr="00B20790">
        <w:rPr>
          <w:rFonts w:ascii="Times New Roman" w:hAnsi="Times New Roman" w:cs="Times New Roman"/>
        </w:rPr>
        <w:t>正</w:t>
      </w:r>
      <w:r w:rsidRPr="00B20790">
        <w:rPr>
          <w:rFonts w:ascii="Times New Roman" w:hAnsi="Times New Roman" w:cs="Times New Roman"/>
        </w:rPr>
        <w:t>)</w:t>
      </w:r>
      <w:r w:rsidRPr="00B20790">
        <w:rPr>
          <w:rFonts w:ascii="Times New Roman" w:hAnsi="Times New Roman" w:cs="Times New Roman"/>
        </w:rPr>
        <w:t>＝</w:t>
      </w:r>
      <w:r w:rsidRPr="00B20790">
        <w:rPr>
          <w:rFonts w:ascii="Times New Roman" w:hAnsi="Times New Roman" w:cs="Times New Roman"/>
        </w:rPr>
        <w:t>0.006 s</w:t>
      </w:r>
      <w:r w:rsidRPr="00B20790">
        <w:rPr>
          <w:rFonts w:ascii="Times New Roman" w:hAnsi="Times New Roman" w:cs="Times New Roman"/>
          <w:vertAlign w:val="superscript"/>
        </w:rPr>
        <w:t>－</w:t>
      </w:r>
      <w:r w:rsidRPr="00B20790">
        <w:rPr>
          <w:rFonts w:ascii="Times New Roman" w:hAnsi="Times New Roman" w:cs="Times New Roman"/>
          <w:vertAlign w:val="superscript"/>
        </w:rPr>
        <w:t>1</w:t>
      </w:r>
      <w:r w:rsidRPr="00B20790">
        <w:rPr>
          <w:rFonts w:ascii="Times New Roman" w:hAnsi="Times New Roman" w:cs="Times New Roman"/>
        </w:rPr>
        <w:t>，</w:t>
      </w:r>
      <w:r w:rsidRPr="00B20790">
        <w:rPr>
          <w:rFonts w:ascii="Times New Roman" w:hAnsi="Times New Roman" w:cs="Times New Roman"/>
          <w:i/>
        </w:rPr>
        <w:t>k</w:t>
      </w:r>
      <w:r w:rsidRPr="00B20790">
        <w:rPr>
          <w:rFonts w:ascii="Times New Roman" w:hAnsi="Times New Roman" w:cs="Times New Roman"/>
        </w:rPr>
        <w:t>(</w:t>
      </w:r>
      <w:r w:rsidRPr="00B20790">
        <w:rPr>
          <w:rFonts w:ascii="Times New Roman" w:hAnsi="Times New Roman" w:cs="Times New Roman"/>
        </w:rPr>
        <w:t>逆</w:t>
      </w:r>
      <w:r w:rsidRPr="00B20790">
        <w:rPr>
          <w:rFonts w:ascii="Times New Roman" w:hAnsi="Times New Roman" w:cs="Times New Roman"/>
        </w:rPr>
        <w:t>)</w:t>
      </w:r>
      <w:r w:rsidRPr="00B20790">
        <w:rPr>
          <w:rFonts w:ascii="Times New Roman" w:hAnsi="Times New Roman" w:cs="Times New Roman"/>
        </w:rPr>
        <w:t>＝</w:t>
      </w:r>
      <w:r w:rsidRPr="00B20790">
        <w:rPr>
          <w:rFonts w:ascii="Times New Roman" w:hAnsi="Times New Roman" w:cs="Times New Roman"/>
        </w:rPr>
        <w:t>0.002 s</w:t>
      </w:r>
      <w:r w:rsidRPr="00B20790">
        <w:rPr>
          <w:rFonts w:ascii="Times New Roman" w:hAnsi="Times New Roman" w:cs="Times New Roman"/>
          <w:vertAlign w:val="superscript"/>
        </w:rPr>
        <w:t>－</w:t>
      </w:r>
      <w:r w:rsidRPr="00B20790">
        <w:rPr>
          <w:rFonts w:ascii="Times New Roman" w:hAnsi="Times New Roman" w:cs="Times New Roman"/>
          <w:vertAlign w:val="superscript"/>
        </w:rPr>
        <w:t>1</w:t>
      </w:r>
      <w:r w:rsidRPr="00B20790">
        <w:rPr>
          <w:rFonts w:ascii="Times New Roman" w:hAnsi="Times New Roman" w:cs="Times New Roman"/>
        </w:rPr>
        <w:t>，该温度下反应的平衡常数值</w:t>
      </w:r>
      <w:r w:rsidRPr="00B20790">
        <w:rPr>
          <w:rFonts w:ascii="Times New Roman" w:hAnsi="Times New Roman" w:cs="Times New Roman"/>
          <w:i/>
        </w:rPr>
        <w:t>K</w:t>
      </w:r>
      <w:r w:rsidRPr="00B20790">
        <w:rPr>
          <w:rFonts w:ascii="Times New Roman" w:hAnsi="Times New Roman" w:cs="Times New Roman"/>
          <w:vertAlign w:val="subscript"/>
        </w:rPr>
        <w:t>1</w:t>
      </w:r>
      <w:r w:rsidRPr="00B20790">
        <w:rPr>
          <w:rFonts w:ascii="Times New Roman" w:hAnsi="Times New Roman" w:cs="Times New Roman"/>
        </w:rPr>
        <w:t>＝</w:t>
      </w:r>
      <w:r w:rsidRPr="00B20790">
        <w:rPr>
          <w:rFonts w:ascii="Times New Roman" w:hAnsi="Times New Roman" w:cs="Times New Roman"/>
        </w:rPr>
        <w:t>________</w:t>
      </w:r>
      <w:r w:rsidRPr="00B20790">
        <w:rPr>
          <w:rFonts w:ascii="Times New Roman" w:hAnsi="Times New Roman" w:cs="Times New Roman"/>
        </w:rPr>
        <w:t>；</w:t>
      </w:r>
    </w:p>
    <w:p w:rsidR="003D6676" w:rsidRPr="00B20790" w:rsidRDefault="003D6676" w:rsidP="00B20790">
      <w:pPr>
        <w:rPr>
          <w:rFonts w:ascii="Times New Roman" w:eastAsia="宋体" w:hAnsi="Times New Roman" w:cs="Times New Roman"/>
          <w:color w:val="000000"/>
          <w:szCs w:val="21"/>
        </w:rPr>
      </w:pPr>
      <w:r w:rsidRPr="00B20790">
        <w:rPr>
          <w:rFonts w:ascii="Times New Roman" w:eastAsia="宋体" w:hAnsi="Times New Roman" w:cs="Times New Roman" w:hint="eastAsia"/>
          <w:color w:val="000000"/>
          <w:szCs w:val="21"/>
        </w:rPr>
        <w:t>（</w:t>
      </w:r>
      <w:r w:rsidRPr="00B20790">
        <w:rPr>
          <w:rFonts w:ascii="Times New Roman" w:eastAsia="宋体" w:hAnsi="Times New Roman" w:cs="Times New Roman" w:hint="eastAsia"/>
          <w:color w:val="000000"/>
          <w:szCs w:val="21"/>
        </w:rPr>
        <w:t>2</w:t>
      </w:r>
      <w:r w:rsidRPr="00B20790">
        <w:rPr>
          <w:rFonts w:ascii="Times New Roman" w:eastAsia="宋体" w:hAnsi="Times New Roman" w:cs="Times New Roman" w:hint="eastAsia"/>
          <w:color w:val="000000"/>
          <w:szCs w:val="21"/>
        </w:rPr>
        <w:t>）</w:t>
      </w:r>
      <w:r w:rsidRPr="00B20790">
        <w:rPr>
          <w:rFonts w:ascii="Times New Roman" w:eastAsia="宋体" w:hAnsi="Times New Roman" w:cs="Times New Roman"/>
          <w:i/>
          <w:color w:val="000000"/>
          <w:szCs w:val="21"/>
        </w:rPr>
        <w:t>t</w:t>
      </w:r>
      <w:r w:rsidRPr="00B20790">
        <w:rPr>
          <w:rFonts w:ascii="Times New Roman" w:eastAsia="宋体" w:hAnsi="Times New Roman" w:cs="Times New Roman"/>
          <w:color w:val="00000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温度下，图中能表示顺式异构体的质量分数随时间变化的曲线是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_______</w:t>
      </w:r>
      <w:r w:rsidRPr="00B20790">
        <w:rPr>
          <w:rFonts w:ascii="Times New Roman" w:eastAsia="宋体" w:hAnsi="Times New Roman" w:cs="Times New Roman" w:hint="eastAsia"/>
          <w:color w:val="000000"/>
          <w:szCs w:val="21"/>
        </w:rPr>
        <w:t>（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填曲线编号</w:t>
      </w:r>
      <w:r w:rsidRPr="00B20790">
        <w:rPr>
          <w:rFonts w:ascii="Times New Roman" w:eastAsia="宋体" w:hAnsi="Times New Roman" w:cs="Times New Roman" w:hint="eastAsia"/>
          <w:color w:val="000000"/>
          <w:szCs w:val="21"/>
        </w:rPr>
        <w:t>）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，平衡常数值</w:t>
      </w:r>
      <w:r w:rsidRPr="00B20790">
        <w:rPr>
          <w:rFonts w:ascii="Times New Roman" w:eastAsia="宋体" w:hAnsi="Times New Roman" w:cs="Times New Roman"/>
          <w:i/>
          <w:color w:val="000000"/>
          <w:szCs w:val="21"/>
        </w:rPr>
        <w:t>K</w:t>
      </w:r>
      <w:r w:rsidRPr="00B20790">
        <w:rPr>
          <w:rFonts w:ascii="Times New Roman" w:eastAsia="宋体" w:hAnsi="Times New Roman" w:cs="Times New Roman"/>
          <w:color w:val="00000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=_____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；温度</w:t>
      </w:r>
      <w:r w:rsidRPr="00B20790">
        <w:rPr>
          <w:rFonts w:ascii="Times New Roman" w:eastAsia="宋体" w:hAnsi="Times New Roman" w:cs="Times New Roman"/>
          <w:i/>
          <w:color w:val="000000"/>
          <w:szCs w:val="21"/>
        </w:rPr>
        <w:t>t</w:t>
      </w:r>
      <w:r w:rsidRPr="00B20790">
        <w:rPr>
          <w:rFonts w:ascii="Times New Roman" w:eastAsia="宋体" w:hAnsi="Times New Roman" w:cs="Times New Roman"/>
          <w:color w:val="000000"/>
          <w:szCs w:val="21"/>
          <w:vertAlign w:val="subscript"/>
        </w:rPr>
        <w:t>2</w:t>
      </w:r>
      <w:r w:rsidRPr="00B20790">
        <w:rPr>
          <w:rFonts w:ascii="Times New Roman" w:eastAsia="宋体" w:hAnsi="Times New Roman" w:cs="Times New Roman"/>
          <w:i/>
          <w:color w:val="000000"/>
          <w:szCs w:val="21"/>
        </w:rPr>
        <w:t>___t</w:t>
      </w:r>
      <w:r w:rsidRPr="00B20790">
        <w:rPr>
          <w:rFonts w:ascii="Times New Roman" w:eastAsia="宋体" w:hAnsi="Times New Roman" w:cs="Times New Roman"/>
          <w:color w:val="000000"/>
          <w:szCs w:val="21"/>
          <w:vertAlign w:val="subscript"/>
        </w:rPr>
        <w:t>1</w:t>
      </w:r>
      <w:r w:rsidRPr="00B20790">
        <w:rPr>
          <w:rFonts w:ascii="Times New Roman" w:eastAsia="宋体" w:hAnsi="Times New Roman" w:cs="Times New Roman" w:hint="eastAsia"/>
          <w:color w:val="000000"/>
          <w:szCs w:val="21"/>
        </w:rPr>
        <w:t>（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填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“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小于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”“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等于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”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或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“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大于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”</w:t>
      </w:r>
      <w:r w:rsidRPr="00B20790">
        <w:rPr>
          <w:rFonts w:ascii="Times New Roman" w:eastAsia="宋体" w:hAnsi="Times New Roman" w:cs="Times New Roman" w:hint="eastAsia"/>
          <w:color w:val="000000"/>
          <w:szCs w:val="21"/>
        </w:rPr>
        <w:t>），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判断理由是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______</w:t>
      </w:r>
      <w:r w:rsidRPr="00B20790">
        <w:rPr>
          <w:rFonts w:ascii="Times New Roman" w:eastAsia="宋体" w:hAnsi="Times New Roman" w:cs="Times New Roman"/>
          <w:color w:val="000000"/>
          <w:szCs w:val="21"/>
        </w:rPr>
        <w:t>。</w:t>
      </w:r>
    </w:p>
    <w:p w:rsidR="00AC5D97" w:rsidRPr="00B20790" w:rsidRDefault="00087AC2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/>
        </w:rPr>
      </w:pPr>
      <w:r w:rsidRPr="00B20790">
        <w:rPr>
          <w:rFonts w:ascii="Times New Roman" w:hAnsi="Times New Roman" w:cs="Times New Roman" w:hint="eastAsia"/>
          <w:b/>
          <w:color w:val="000000" w:themeColor="text1"/>
        </w:rPr>
        <w:t>【变式训练】</w:t>
      </w:r>
      <w:r w:rsidR="00AC5D97" w:rsidRPr="00B20790">
        <w:rPr>
          <w:rFonts w:ascii="Times New Roman" w:hAnsi="Times New Roman" w:hint="eastAsia"/>
        </w:rPr>
        <w:t>题型训练</w:t>
      </w:r>
      <w:r w:rsidR="00AC5D97" w:rsidRPr="00B20790">
        <w:rPr>
          <w:rFonts w:ascii="Times New Roman" w:hAnsi="Times New Roman" w:hint="eastAsia"/>
        </w:rPr>
        <w:t>P178</w:t>
      </w:r>
      <w:r w:rsidR="00AC5D97" w:rsidRPr="00B20790">
        <w:rPr>
          <w:rFonts w:ascii="Times New Roman" w:hAnsi="Times New Roman" w:hint="eastAsia"/>
        </w:rPr>
        <w:t>（</w:t>
      </w:r>
      <w:r w:rsidR="00AC5D97" w:rsidRPr="00B20790">
        <w:rPr>
          <w:rFonts w:ascii="Times New Roman" w:hAnsi="Times New Roman" w:hint="eastAsia"/>
        </w:rPr>
        <w:t>2013</w:t>
      </w:r>
      <w:r w:rsidR="00AC5D97" w:rsidRPr="00B20790">
        <w:rPr>
          <w:rFonts w:ascii="Times New Roman" w:hAnsi="Times New Roman" w:hint="eastAsia"/>
        </w:rPr>
        <w:t>全国甲卷</w:t>
      </w:r>
      <w:r w:rsidR="00AC5D97" w:rsidRPr="00B20790">
        <w:rPr>
          <w:rFonts w:ascii="Times New Roman" w:hAnsi="Times New Roman" w:hint="eastAsia"/>
        </w:rPr>
        <w:t>28</w:t>
      </w:r>
      <w:r w:rsidR="00AC5D97" w:rsidRPr="00B20790">
        <w:rPr>
          <w:rFonts w:ascii="Times New Roman" w:hAnsi="Times New Roman" w:hint="eastAsia"/>
        </w:rPr>
        <w:t>题）</w:t>
      </w:r>
    </w:p>
    <w:p w:rsidR="00AC5D97" w:rsidRPr="00B20790" w:rsidRDefault="00AC5D97" w:rsidP="00B20790">
      <w:pPr>
        <w:widowControl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在</w:t>
      </w:r>
      <w:smartTag w:uri="urn:schemas-microsoft-com:office:smarttags" w:element="chmetcnv">
        <w:smartTagPr>
          <w:attr w:name="UnitName" w:val="l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B20790">
          <w:rPr>
            <w:rFonts w:ascii="Times New Roman" w:eastAsia="宋体" w:hAnsi="Times New Roman" w:cs="Times New Roman"/>
            <w:color w:val="000000"/>
            <w:kern w:val="0"/>
            <w:szCs w:val="21"/>
          </w:rPr>
          <w:t>1.0L</w:t>
        </w:r>
      </w:smartTag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密闭容器中放入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0.10molA(g)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，在一定温度进行如下反应：</w:t>
      </w:r>
    </w:p>
    <w:p w:rsidR="00AC5D97" w:rsidRPr="00B20790" w:rsidRDefault="00AC5D97" w:rsidP="00B20790">
      <w:pPr>
        <w:widowControl/>
        <w:ind w:leftChars="150" w:left="315" w:firstLineChars="50" w:firstLine="105"/>
        <w:jc w:val="center"/>
        <w:rPr>
          <w:rFonts w:ascii="Times New Roman" w:eastAsia="宋体" w:hAnsi="Times New Roman" w:cs="Times New Roman"/>
          <w:color w:val="000000"/>
          <w:kern w:val="0"/>
          <w:szCs w:val="21"/>
          <w:vertAlign w:val="superscript"/>
        </w:rPr>
      </w:pP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A(g)</w:t>
      </w:r>
      <w:r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drawing>
          <wp:inline distT="0" distB="0" distL="0" distR="0" wp14:anchorId="4BC3FE50" wp14:editId="39001243">
            <wp:extent cx="314325" cy="85725"/>
            <wp:effectExtent l="0" t="0" r="9525" b="9525"/>
            <wp:docPr id="23" name="图片 2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B(g) + C(g )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　　　　　　　　</w:t>
      </w:r>
      <w:r w:rsidRPr="00B20790">
        <w:rPr>
          <w:rFonts w:ascii="Cambria Math" w:eastAsia="宋体" w:hAnsi="Cambria Math" w:cs="Cambria Math"/>
          <w:color w:val="000000"/>
          <w:kern w:val="0"/>
          <w:szCs w:val="21"/>
        </w:rPr>
        <w:t>△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H =+85.1kJ·mol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vertAlign w:val="superscript"/>
        </w:rPr>
        <w:t>-1</w:t>
      </w:r>
    </w:p>
    <w:p w:rsidR="00AC5D97" w:rsidRPr="00B20790" w:rsidRDefault="00AC5D97" w:rsidP="00B20790">
      <w:pPr>
        <w:widowControl/>
        <w:ind w:leftChars="150" w:left="315" w:firstLineChars="50" w:firstLine="105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反应时间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(</w:t>
      </w:r>
      <w:r w:rsidRPr="00B20790">
        <w:rPr>
          <w:rFonts w:ascii="Times New Roman" w:eastAsia="宋体" w:hAnsi="Times New Roman" w:cs="Times New Roman"/>
          <w:i/>
          <w:iCs/>
          <w:color w:val="000000"/>
          <w:kern w:val="0"/>
          <w:szCs w:val="21"/>
        </w:rPr>
        <w:t>t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)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与容器内气体总压强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(</w:t>
      </w:r>
      <w:r w:rsidRPr="00B20790">
        <w:rPr>
          <w:rFonts w:ascii="Times New Roman" w:eastAsia="宋体" w:hAnsi="Times New Roman" w:cs="Times New Roman"/>
          <w:i/>
          <w:iCs/>
          <w:color w:val="000000"/>
          <w:kern w:val="0"/>
          <w:szCs w:val="21"/>
        </w:rPr>
        <w:t>p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)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的数据见下表：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755"/>
        <w:gridCol w:w="756"/>
        <w:gridCol w:w="756"/>
        <w:gridCol w:w="756"/>
        <w:gridCol w:w="756"/>
        <w:gridCol w:w="756"/>
        <w:gridCol w:w="756"/>
        <w:gridCol w:w="628"/>
        <w:gridCol w:w="649"/>
      </w:tblGrid>
      <w:tr w:rsidR="00AC5D97" w:rsidRPr="00B20790" w:rsidTr="000D53B5">
        <w:trPr>
          <w:tblCellSpacing w:w="0" w:type="dxa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时间</w:t>
            </w:r>
            <w:r w:rsidRPr="00B20790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Cs w:val="21"/>
              </w:rPr>
              <w:t>t/</w:t>
            </w: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h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30</w:t>
            </w:r>
          </w:p>
        </w:tc>
      </w:tr>
      <w:tr w:rsidR="00AC5D97" w:rsidRPr="00B20790" w:rsidTr="000D53B5">
        <w:trPr>
          <w:tblCellSpacing w:w="0" w:type="dxa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总压强</w:t>
            </w:r>
            <w:r w:rsidRPr="00B20790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Cs w:val="21"/>
              </w:rPr>
              <w:t>p</w:t>
            </w: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/100kPa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4.91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5.58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6.32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7.31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8.54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9.50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9.52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9.53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D97" w:rsidRPr="00B20790" w:rsidRDefault="00AC5D97" w:rsidP="00B2079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9.53</w:t>
            </w:r>
          </w:p>
        </w:tc>
      </w:tr>
    </w:tbl>
    <w:p w:rsidR="00AC5D97" w:rsidRPr="00B20790" w:rsidRDefault="00AC5D97" w:rsidP="00B20790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回答下列问题：</w:t>
      </w:r>
    </w:p>
    <w:p w:rsidR="00AC5D97" w:rsidRPr="00B20790" w:rsidRDefault="00AC5D97" w:rsidP="00B20790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（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1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）欲提高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A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的平衡转化率，应采取的措施为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u w:val="single"/>
        </w:rPr>
        <w:t xml:space="preserve">　　　　　　　　　　　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  <w:u w:val="single"/>
        </w:rPr>
        <w:t xml:space="preserve"> </w:t>
      </w:r>
      <w:r w:rsidRPr="00B20790">
        <w:rPr>
          <w:rFonts w:ascii="Times New Roman" w:eastAsia="宋体" w:hAnsi="Times New Roman" w:cs="Times New Roman"/>
          <w:color w:val="000000"/>
          <w:kern w:val="0"/>
          <w:szCs w:val="21"/>
        </w:rPr>
        <w:t>。</w:t>
      </w:r>
    </w:p>
    <w:p w:rsidR="00CA5CC8" w:rsidRPr="00B20790" w:rsidRDefault="00AC5D97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  <w:color w:val="000000"/>
          <w:kern w:val="0"/>
        </w:rPr>
      </w:pPr>
      <w:r w:rsidRPr="00B20790">
        <w:rPr>
          <w:rFonts w:ascii="Times New Roman" w:hAnsi="Times New Roman" w:cs="Times New Roman"/>
          <w:color w:val="000000"/>
          <w:kern w:val="0"/>
        </w:rPr>
        <w:t>（</w:t>
      </w:r>
      <w:r w:rsidRPr="00B20790">
        <w:rPr>
          <w:rFonts w:ascii="Times New Roman" w:hAnsi="Times New Roman" w:cs="Times New Roman"/>
          <w:color w:val="000000"/>
          <w:kern w:val="0"/>
        </w:rPr>
        <w:t>2</w:t>
      </w:r>
      <w:r w:rsidRPr="00B20790">
        <w:rPr>
          <w:rFonts w:ascii="Times New Roman" w:hAnsi="Times New Roman" w:cs="Times New Roman"/>
          <w:color w:val="000000"/>
          <w:kern w:val="0"/>
        </w:rPr>
        <w:t>）由总压强</w:t>
      </w:r>
      <w:r w:rsidRPr="00B20790">
        <w:rPr>
          <w:rFonts w:ascii="Times New Roman" w:hAnsi="Times New Roman" w:cs="Times New Roman"/>
          <w:i/>
          <w:iCs/>
          <w:color w:val="000000"/>
          <w:kern w:val="0"/>
        </w:rPr>
        <w:t>p</w:t>
      </w:r>
      <w:r w:rsidRPr="00B20790">
        <w:rPr>
          <w:rFonts w:ascii="Times New Roman" w:hAnsi="Times New Roman" w:cs="Times New Roman"/>
          <w:color w:val="000000"/>
          <w:kern w:val="0"/>
        </w:rPr>
        <w:t>和起始压强</w:t>
      </w:r>
      <w:r w:rsidRPr="00B20790">
        <w:rPr>
          <w:rFonts w:ascii="Times New Roman" w:hAnsi="Times New Roman" w:cs="Times New Roman"/>
          <w:i/>
          <w:iCs/>
          <w:color w:val="000000"/>
          <w:kern w:val="0"/>
        </w:rPr>
        <w:t>p</w:t>
      </w:r>
      <w:r w:rsidRPr="00B20790">
        <w:rPr>
          <w:rFonts w:ascii="Times New Roman" w:hAnsi="Times New Roman" w:cs="Times New Roman"/>
          <w:color w:val="000000"/>
          <w:kern w:val="0"/>
          <w:vertAlign w:val="subscript"/>
        </w:rPr>
        <w:t>0</w:t>
      </w:r>
      <w:r w:rsidRPr="00B20790">
        <w:rPr>
          <w:rFonts w:ascii="Times New Roman" w:hAnsi="Times New Roman" w:cs="Times New Roman"/>
          <w:color w:val="000000"/>
          <w:kern w:val="0"/>
        </w:rPr>
        <w:t>计算反应物</w:t>
      </w:r>
      <w:r w:rsidRPr="00B20790">
        <w:rPr>
          <w:rFonts w:ascii="Times New Roman" w:hAnsi="Times New Roman" w:cs="Times New Roman"/>
          <w:color w:val="000000"/>
          <w:kern w:val="0"/>
        </w:rPr>
        <w:t>A</w:t>
      </w:r>
      <w:r w:rsidRPr="00B20790">
        <w:rPr>
          <w:rFonts w:ascii="Times New Roman" w:hAnsi="Times New Roman" w:cs="Times New Roman"/>
          <w:color w:val="000000"/>
          <w:kern w:val="0"/>
        </w:rPr>
        <w:t>的转化率</w:t>
      </w:r>
      <w:r w:rsidRPr="00B20790">
        <w:rPr>
          <w:rFonts w:ascii="Times New Roman" w:hAnsi="Times New Roman" w:cs="Times New Roman"/>
          <w:color w:val="000000"/>
          <w:kern w:val="0"/>
        </w:rPr>
        <w:t>α</w:t>
      </w:r>
      <w:r w:rsidRPr="00B20790">
        <w:rPr>
          <w:rFonts w:ascii="Times New Roman" w:hAnsi="Times New Roman" w:cs="Times New Roman"/>
          <w:color w:val="000000"/>
          <w:kern w:val="0"/>
        </w:rPr>
        <w:t>（</w:t>
      </w:r>
      <w:r w:rsidRPr="00B20790">
        <w:rPr>
          <w:rFonts w:ascii="Times New Roman" w:hAnsi="Times New Roman" w:cs="Times New Roman"/>
          <w:color w:val="000000"/>
          <w:kern w:val="0"/>
        </w:rPr>
        <w:t>A</w:t>
      </w:r>
      <w:r w:rsidRPr="00B20790">
        <w:rPr>
          <w:rFonts w:ascii="Times New Roman" w:hAnsi="Times New Roman" w:cs="Times New Roman"/>
          <w:color w:val="000000"/>
          <w:kern w:val="0"/>
        </w:rPr>
        <w:t>）的表达式为</w:t>
      </w:r>
      <w:r w:rsidRPr="00B20790">
        <w:rPr>
          <w:rFonts w:ascii="Times New Roman" w:hAnsi="Times New Roman" w:cs="Times New Roman"/>
          <w:color w:val="000000"/>
          <w:kern w:val="0"/>
          <w:u w:val="single"/>
        </w:rPr>
        <w:t xml:space="preserve">　　　　　　　</w:t>
      </w:r>
      <w:r w:rsidRPr="00B20790">
        <w:rPr>
          <w:rFonts w:ascii="Times New Roman" w:hAnsi="Times New Roman" w:cs="Times New Roman"/>
          <w:color w:val="000000"/>
          <w:kern w:val="0"/>
          <w:u w:val="single"/>
        </w:rPr>
        <w:t xml:space="preserve"> </w:t>
      </w:r>
      <w:r w:rsidRPr="00B20790">
        <w:rPr>
          <w:rFonts w:ascii="Times New Roman" w:hAnsi="Times New Roman" w:cs="Times New Roman"/>
          <w:color w:val="000000"/>
          <w:kern w:val="0"/>
        </w:rPr>
        <w:t>，平衡时</w:t>
      </w:r>
      <w:r w:rsidRPr="00B20790">
        <w:rPr>
          <w:rFonts w:ascii="Times New Roman" w:hAnsi="Times New Roman" w:cs="Times New Roman"/>
          <w:color w:val="000000"/>
          <w:kern w:val="0"/>
        </w:rPr>
        <w:t>A</w:t>
      </w:r>
      <w:r w:rsidRPr="00B20790">
        <w:rPr>
          <w:rFonts w:ascii="Times New Roman" w:hAnsi="Times New Roman" w:cs="Times New Roman"/>
          <w:color w:val="000000"/>
          <w:kern w:val="0"/>
        </w:rPr>
        <w:t>的转化率为</w:t>
      </w:r>
      <w:r w:rsidRPr="00B20790">
        <w:rPr>
          <w:rFonts w:ascii="Times New Roman" w:hAnsi="Times New Roman" w:cs="Times New Roman"/>
          <w:color w:val="000000"/>
          <w:kern w:val="0"/>
          <w:u w:val="single"/>
        </w:rPr>
        <w:t xml:space="preserve">　　　　</w:t>
      </w:r>
      <w:r w:rsidRPr="00B20790">
        <w:rPr>
          <w:rFonts w:ascii="Times New Roman" w:hAnsi="Times New Roman" w:cs="Times New Roman"/>
          <w:color w:val="000000"/>
          <w:kern w:val="0"/>
          <w:u w:val="single"/>
        </w:rPr>
        <w:t xml:space="preserve"> </w:t>
      </w:r>
      <w:r w:rsidRPr="00B20790">
        <w:rPr>
          <w:rFonts w:ascii="Times New Roman" w:hAnsi="Times New Roman" w:cs="Times New Roman"/>
          <w:color w:val="000000"/>
          <w:kern w:val="0"/>
        </w:rPr>
        <w:t>，列式并计算反应的平衡常数</w:t>
      </w:r>
      <w:r w:rsidRPr="00B20790">
        <w:rPr>
          <w:rFonts w:ascii="Times New Roman" w:hAnsi="Times New Roman" w:cs="Times New Roman"/>
          <w:color w:val="000000"/>
          <w:kern w:val="0"/>
        </w:rPr>
        <w:t>K</w:t>
      </w:r>
      <w:r w:rsidRPr="00B20790">
        <w:rPr>
          <w:rFonts w:ascii="Times New Roman" w:hAnsi="Times New Roman" w:cs="Times New Roman"/>
          <w:color w:val="000000"/>
          <w:kern w:val="0"/>
          <w:u w:val="single"/>
        </w:rPr>
        <w:t xml:space="preserve">　　　　　　　</w:t>
      </w:r>
      <w:r w:rsidRPr="00B20790">
        <w:rPr>
          <w:rFonts w:ascii="Times New Roman" w:hAnsi="Times New Roman" w:cs="Times New Roman"/>
          <w:color w:val="000000"/>
          <w:kern w:val="0"/>
          <w:u w:val="single"/>
        </w:rPr>
        <w:t xml:space="preserve"> </w:t>
      </w:r>
      <w:r w:rsidRPr="00B20790">
        <w:rPr>
          <w:rFonts w:ascii="Times New Roman" w:hAnsi="Times New Roman" w:cs="Times New Roman"/>
          <w:color w:val="000000"/>
          <w:kern w:val="0"/>
        </w:rPr>
        <w:t>。</w:t>
      </w:r>
    </w:p>
    <w:p w:rsidR="00CA5CC8" w:rsidRPr="00B20790" w:rsidRDefault="00FC4446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  <w:b/>
          <w:color w:val="000000" w:themeColor="text1"/>
        </w:rPr>
      </w:pPr>
      <w:r w:rsidRPr="00B20790">
        <w:rPr>
          <w:rFonts w:ascii="Times New Roman" w:hAnsi="Times New Roman" w:cs="Times New Roman" w:hint="eastAsia"/>
          <w:b/>
          <w:color w:val="000000" w:themeColor="text1"/>
        </w:rPr>
        <w:t>引出问题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3</w:t>
      </w:r>
      <w:r w:rsidRPr="00B20790">
        <w:rPr>
          <w:rFonts w:ascii="Times New Roman" w:hAnsi="Times New Roman" w:cs="Times New Roman" w:hint="eastAsia"/>
          <w:b/>
          <w:color w:val="000000" w:themeColor="text1"/>
        </w:rPr>
        <w:t>——</w:t>
      </w:r>
      <w:r w:rsidR="004721B9" w:rsidRPr="00B20790">
        <w:rPr>
          <w:rFonts w:ascii="Times New Roman" w:hAnsi="Times New Roman" w:cs="Times New Roman" w:hint="eastAsia"/>
          <w:b/>
          <w:color w:val="000000" w:themeColor="text1"/>
        </w:rPr>
        <w:t>与</w:t>
      </w:r>
      <w:r w:rsidR="004721B9" w:rsidRPr="00B20790">
        <w:rPr>
          <w:rFonts w:ascii="Times New Roman" w:hAnsi="Times New Roman" w:cs="Times New Roman" w:hint="eastAsia"/>
          <w:b/>
          <w:i/>
          <w:color w:val="000000" w:themeColor="text1"/>
        </w:rPr>
        <w:t>K</w:t>
      </w:r>
      <w:r w:rsidR="004721B9" w:rsidRPr="00B20790">
        <w:rPr>
          <w:rFonts w:ascii="Times New Roman" w:hAnsi="Times New Roman" w:cs="Times New Roman" w:hint="eastAsia"/>
          <w:b/>
          <w:color w:val="000000" w:themeColor="text1"/>
        </w:rPr>
        <w:t>或</w:t>
      </w:r>
      <w:r w:rsidR="004721B9" w:rsidRPr="00B20790">
        <w:rPr>
          <w:rFonts w:ascii="Times New Roman" w:hAnsi="Times New Roman" w:cs="Times New Roman" w:hint="eastAsia"/>
          <w:b/>
          <w:i/>
          <w:color w:val="000000" w:themeColor="text1"/>
        </w:rPr>
        <w:t>K</w:t>
      </w:r>
      <w:r w:rsidR="004721B9" w:rsidRPr="00B20790">
        <w:rPr>
          <w:rFonts w:ascii="Times New Roman" w:hAnsi="Times New Roman" w:cs="Times New Roman" w:hint="eastAsia"/>
          <w:b/>
          <w:i/>
          <w:color w:val="000000" w:themeColor="text1"/>
          <w:vertAlign w:val="subscript"/>
        </w:rPr>
        <w:t>p</w:t>
      </w:r>
      <w:r w:rsidR="004721B9" w:rsidRPr="00B20790">
        <w:rPr>
          <w:rFonts w:ascii="Times New Roman" w:hAnsi="Times New Roman" w:cs="Times New Roman" w:hint="eastAsia"/>
          <w:b/>
          <w:color w:val="000000" w:themeColor="text1"/>
        </w:rPr>
        <w:t>有关的选择题</w:t>
      </w:r>
    </w:p>
    <w:bookmarkEnd w:id="1"/>
    <w:p w:rsidR="00703F9A" w:rsidRPr="00B20790" w:rsidRDefault="0027680F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 w:cs="Times New Roman"/>
        </w:rPr>
      </w:pPr>
      <w:r w:rsidRPr="00B20790">
        <w:rPr>
          <w:rFonts w:ascii="Times New Roman" w:hAnsi="Times New Roman" w:hint="eastAsia"/>
        </w:rPr>
        <w:t>1</w:t>
      </w:r>
      <w:r w:rsidRPr="00B20790">
        <w:rPr>
          <w:rFonts w:ascii="Times New Roman" w:hAnsi="Times New Roman" w:hint="eastAsia"/>
        </w:rPr>
        <w:t>．</w:t>
      </w:r>
      <w:r w:rsidR="00ED72D4" w:rsidRPr="00B20790">
        <w:rPr>
          <w:rFonts w:ascii="Times New Roman" w:hAnsi="Times New Roman" w:cs="Times New Roman" w:hint="eastAsia"/>
        </w:rPr>
        <w:t>（</w:t>
      </w:r>
      <w:r w:rsidR="00ED72D4" w:rsidRPr="00B20790">
        <w:rPr>
          <w:rFonts w:ascii="Times New Roman" w:hAnsi="Times New Roman" w:cs="Times New Roman"/>
        </w:rPr>
        <w:t>2015</w:t>
      </w:r>
      <w:r w:rsidR="00703F9A" w:rsidRPr="00B20790">
        <w:rPr>
          <w:rFonts w:ascii="Times New Roman" w:hAnsi="Times New Roman" w:cs="Times New Roman"/>
        </w:rPr>
        <w:t>四川</w:t>
      </w:r>
      <w:r w:rsidR="00ED72D4" w:rsidRPr="00B20790">
        <w:rPr>
          <w:rFonts w:ascii="Times New Roman" w:hAnsi="Times New Roman" w:cs="Times New Roman" w:hint="eastAsia"/>
        </w:rPr>
        <w:t>）</w:t>
      </w:r>
      <w:r w:rsidR="00703F9A" w:rsidRPr="00B20790">
        <w:rPr>
          <w:rFonts w:ascii="Times New Roman" w:hAnsi="Times New Roman" w:cs="Times New Roman"/>
        </w:rPr>
        <w:t>一定量的</w:t>
      </w:r>
      <w:r w:rsidR="00703F9A" w:rsidRPr="00B20790">
        <w:rPr>
          <w:rFonts w:ascii="Times New Roman" w:hAnsi="Times New Roman" w:cs="Times New Roman"/>
        </w:rPr>
        <w:t>CO</w:t>
      </w:r>
      <w:r w:rsidR="00703F9A" w:rsidRPr="00B20790">
        <w:rPr>
          <w:rFonts w:ascii="Times New Roman" w:hAnsi="Times New Roman" w:cs="Times New Roman"/>
          <w:vertAlign w:val="subscript"/>
        </w:rPr>
        <w:t>2</w:t>
      </w:r>
      <w:r w:rsidR="00703F9A" w:rsidRPr="00B20790">
        <w:rPr>
          <w:rFonts w:ascii="Times New Roman" w:hAnsi="Times New Roman" w:cs="Times New Roman"/>
        </w:rPr>
        <w:t>与足量的碳在体积可变的恒压密闭容器中反应：</w:t>
      </w:r>
      <w:r w:rsidR="00703F9A" w:rsidRPr="00B20790">
        <w:rPr>
          <w:rFonts w:ascii="Times New Roman" w:hAnsi="Times New Roman" w:cs="Times New Roman"/>
        </w:rPr>
        <w:t>C(s)</w:t>
      </w:r>
      <w:r w:rsidR="00703F9A" w:rsidRPr="00B20790">
        <w:rPr>
          <w:rFonts w:ascii="Times New Roman" w:hAnsi="Times New Roman" w:cs="Times New Roman"/>
        </w:rPr>
        <w:t>＋</w:t>
      </w:r>
      <w:r w:rsidR="00703F9A" w:rsidRPr="00B20790">
        <w:rPr>
          <w:rFonts w:ascii="Times New Roman" w:hAnsi="Times New Roman" w:cs="Times New Roman"/>
        </w:rPr>
        <w:t>CO</w:t>
      </w:r>
      <w:r w:rsidR="00703F9A" w:rsidRPr="00B20790">
        <w:rPr>
          <w:rFonts w:ascii="Times New Roman" w:hAnsi="Times New Roman" w:cs="Times New Roman"/>
          <w:vertAlign w:val="subscript"/>
        </w:rPr>
        <w:t>2</w:t>
      </w:r>
      <w:r w:rsidR="00703F9A" w:rsidRPr="00B20790">
        <w:rPr>
          <w:rFonts w:ascii="Times New Roman" w:hAnsi="Times New Roman" w:cs="Times New Roman"/>
        </w:rPr>
        <w:t>(g)</w:t>
      </w:r>
      <w:r w:rsidR="003D6676" w:rsidRPr="00B20790">
        <w:rPr>
          <w:rFonts w:ascii="Times New Roman" w:hAnsi="Times New Roman" w:cs="Times New Roman"/>
          <w:noProof/>
          <w:color w:val="000000"/>
          <w:kern w:val="0"/>
        </w:rPr>
        <w:t xml:space="preserve"> </w:t>
      </w:r>
      <w:r w:rsidR="003D6676" w:rsidRPr="00B20790">
        <w:rPr>
          <w:rFonts w:ascii="Times New Roman" w:hAnsi="Times New Roman" w:cs="Times New Roman"/>
          <w:noProof/>
          <w:color w:val="000000"/>
          <w:kern w:val="0"/>
        </w:rPr>
        <w:drawing>
          <wp:inline distT="0" distB="0" distL="0" distR="0" wp14:anchorId="52C96DF4" wp14:editId="148C0CC6">
            <wp:extent cx="295275" cy="133350"/>
            <wp:effectExtent l="0" t="0" r="9525" b="0"/>
            <wp:docPr id="34" name="图片 3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3F9A" w:rsidRPr="00B20790">
        <w:rPr>
          <w:rFonts w:ascii="Times New Roman" w:hAnsi="Times New Roman" w:cs="Times New Roman"/>
        </w:rPr>
        <w:t>2CO(g)</w:t>
      </w:r>
      <w:r w:rsidR="00703F9A" w:rsidRPr="00B20790">
        <w:rPr>
          <w:rFonts w:ascii="Times New Roman" w:hAnsi="Times New Roman" w:cs="Times New Roman"/>
        </w:rPr>
        <w:t>，平衡时，体系中气体体积分数与温度的关系如下图所示：</w:t>
      </w:r>
    </w:p>
    <w:p w:rsidR="00703F9A" w:rsidRPr="00B20790" w:rsidRDefault="00703F9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jc w:val="center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/>
          <w:noProof/>
        </w:rPr>
        <w:drawing>
          <wp:inline distT="0" distB="0" distL="0" distR="0" wp14:anchorId="5BD2C751" wp14:editId="403561E4">
            <wp:extent cx="3249521" cy="1536939"/>
            <wp:effectExtent l="0" t="0" r="8255" b="6350"/>
            <wp:docPr id="1" name="图片 1" descr="H1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110.TIF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735" cy="153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F9A" w:rsidRPr="00B20790" w:rsidRDefault="00703F9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/>
        </w:rPr>
        <w:t>已知：气体分压</w:t>
      </w:r>
      <w:r w:rsidRPr="00B20790">
        <w:rPr>
          <w:rFonts w:ascii="Times New Roman" w:hAnsi="Times New Roman" w:cs="Times New Roman"/>
        </w:rPr>
        <w:t>(</w:t>
      </w:r>
      <w:r w:rsidRPr="00B20790">
        <w:rPr>
          <w:rFonts w:ascii="Times New Roman" w:hAnsi="Times New Roman" w:cs="Times New Roman"/>
          <w:i/>
        </w:rPr>
        <w:t>p</w:t>
      </w:r>
      <w:r w:rsidRPr="00B20790">
        <w:rPr>
          <w:rFonts w:ascii="Times New Roman" w:hAnsi="Times New Roman" w:cs="Times New Roman"/>
          <w:vertAlign w:val="subscript"/>
        </w:rPr>
        <w:t>分</w:t>
      </w:r>
      <w:r w:rsidRPr="00B20790">
        <w:rPr>
          <w:rFonts w:ascii="Times New Roman" w:hAnsi="Times New Roman" w:cs="Times New Roman"/>
        </w:rPr>
        <w:t>)</w:t>
      </w:r>
      <w:r w:rsidRPr="00B20790">
        <w:rPr>
          <w:rFonts w:ascii="Times New Roman" w:hAnsi="Times New Roman" w:cs="Times New Roman"/>
        </w:rPr>
        <w:t>＝气体总压</w:t>
      </w:r>
      <w:r w:rsidRPr="00B20790">
        <w:rPr>
          <w:rFonts w:ascii="Times New Roman" w:hAnsi="Times New Roman" w:cs="Times New Roman"/>
        </w:rPr>
        <w:t>(</w:t>
      </w:r>
      <w:r w:rsidRPr="00B20790">
        <w:rPr>
          <w:rFonts w:ascii="Times New Roman" w:hAnsi="Times New Roman" w:cs="Times New Roman"/>
          <w:i/>
        </w:rPr>
        <w:t>p</w:t>
      </w:r>
      <w:r w:rsidRPr="00B20790">
        <w:rPr>
          <w:rFonts w:ascii="Times New Roman" w:hAnsi="Times New Roman" w:cs="Times New Roman"/>
          <w:vertAlign w:val="subscript"/>
        </w:rPr>
        <w:t>总</w:t>
      </w:r>
      <w:r w:rsidRPr="00B20790">
        <w:rPr>
          <w:rFonts w:ascii="Times New Roman" w:hAnsi="Times New Roman" w:cs="Times New Roman"/>
        </w:rPr>
        <w:t>)×</w:t>
      </w:r>
      <w:r w:rsidRPr="00B20790">
        <w:rPr>
          <w:rFonts w:ascii="Times New Roman" w:hAnsi="Times New Roman" w:cs="Times New Roman"/>
        </w:rPr>
        <w:t>体积分数。下列说法正确的是</w:t>
      </w:r>
      <w:r w:rsidRPr="00B20790">
        <w:rPr>
          <w:rFonts w:ascii="Times New Roman" w:hAnsi="Times New Roman" w:cs="Times New Roman"/>
        </w:rPr>
        <w:t>(</w:t>
      </w:r>
      <w:r w:rsidRPr="00B20790">
        <w:rPr>
          <w:rFonts w:ascii="Times New Roman" w:hAnsi="Times New Roman" w:cs="Times New Roman"/>
        </w:rPr>
        <w:t xml:space="preserve">　　</w:t>
      </w:r>
      <w:r w:rsidRPr="00B20790">
        <w:rPr>
          <w:rFonts w:ascii="Times New Roman" w:hAnsi="Times New Roman" w:cs="Times New Roman"/>
        </w:rPr>
        <w:t>)</w:t>
      </w:r>
    </w:p>
    <w:p w:rsidR="00703F9A" w:rsidRPr="00B20790" w:rsidRDefault="00703F9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/>
        </w:rPr>
        <w:t>A</w:t>
      </w:r>
      <w:r w:rsidRPr="00B20790">
        <w:rPr>
          <w:rFonts w:ascii="Times New Roman" w:hAnsi="Times New Roman" w:cs="Times New Roman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50"/>
          <w:attr w:name="UnitName" w:val="℃"/>
        </w:smartTagPr>
        <w:r w:rsidRPr="00B20790">
          <w:rPr>
            <w:rFonts w:ascii="Times New Roman" w:hAnsi="Times New Roman" w:cs="Times New Roman"/>
          </w:rPr>
          <w:t xml:space="preserve">550 </w:t>
        </w:r>
        <w:r w:rsidRPr="00B20790">
          <w:rPr>
            <w:rFonts w:hAnsi="宋体" w:cs="宋体" w:hint="eastAsia"/>
          </w:rPr>
          <w:t>℃</w:t>
        </w:r>
      </w:smartTag>
      <w:r w:rsidRPr="00B20790">
        <w:rPr>
          <w:rFonts w:ascii="Times New Roman" w:hAnsi="Times New Roman" w:cs="Times New Roman"/>
        </w:rPr>
        <w:t>时，若充入惰性气体，</w:t>
      </w:r>
      <w:r w:rsidRPr="00B20790">
        <w:rPr>
          <w:rFonts w:ascii="Times New Roman" w:hAnsi="Times New Roman" w:cs="Times New Roman"/>
          <w:i/>
        </w:rPr>
        <w:t>v</w:t>
      </w:r>
      <w:r w:rsidRPr="00B20790">
        <w:rPr>
          <w:rFonts w:ascii="Times New Roman" w:hAnsi="Times New Roman" w:cs="Times New Roman"/>
          <w:vertAlign w:val="subscript"/>
        </w:rPr>
        <w:t>正</w:t>
      </w:r>
      <w:r w:rsidRPr="00B20790">
        <w:rPr>
          <w:rFonts w:ascii="Times New Roman" w:hAnsi="Times New Roman" w:cs="Times New Roman"/>
        </w:rPr>
        <w:t>、</w:t>
      </w:r>
      <w:r w:rsidRPr="00B20790">
        <w:rPr>
          <w:rFonts w:ascii="Times New Roman" w:hAnsi="Times New Roman" w:cs="Times New Roman"/>
          <w:i/>
        </w:rPr>
        <w:t>v</w:t>
      </w:r>
      <w:r w:rsidRPr="00B20790">
        <w:rPr>
          <w:rFonts w:ascii="Times New Roman" w:hAnsi="Times New Roman" w:cs="Times New Roman"/>
          <w:vertAlign w:val="subscript"/>
        </w:rPr>
        <w:t>逆</w:t>
      </w:r>
      <w:r w:rsidRPr="00B20790">
        <w:rPr>
          <w:rFonts w:ascii="Times New Roman" w:hAnsi="Times New Roman" w:cs="Times New Roman"/>
        </w:rPr>
        <w:t>均减小，平衡不移动</w:t>
      </w:r>
    </w:p>
    <w:p w:rsidR="00703F9A" w:rsidRPr="00B20790" w:rsidRDefault="00703F9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/>
        </w:rPr>
        <w:t>B</w:t>
      </w:r>
      <w:r w:rsidRPr="00B20790">
        <w:rPr>
          <w:rFonts w:ascii="Times New Roman" w:hAnsi="Times New Roman" w:cs="Times New Roman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50"/>
          <w:attr w:name="UnitName" w:val="℃"/>
        </w:smartTagPr>
        <w:r w:rsidRPr="00B20790">
          <w:rPr>
            <w:rFonts w:ascii="Times New Roman" w:hAnsi="Times New Roman" w:cs="Times New Roman"/>
          </w:rPr>
          <w:t xml:space="preserve">650 </w:t>
        </w:r>
        <w:r w:rsidRPr="00B20790">
          <w:rPr>
            <w:rFonts w:hAnsi="宋体" w:cs="宋体" w:hint="eastAsia"/>
          </w:rPr>
          <w:t>℃</w:t>
        </w:r>
      </w:smartTag>
      <w:r w:rsidRPr="00B20790">
        <w:rPr>
          <w:rFonts w:ascii="Times New Roman" w:hAnsi="Times New Roman" w:cs="Times New Roman"/>
        </w:rPr>
        <w:t>时，反应达平衡后</w:t>
      </w:r>
      <w:r w:rsidRPr="00B20790">
        <w:rPr>
          <w:rFonts w:ascii="Times New Roman" w:hAnsi="Times New Roman" w:cs="Times New Roman"/>
        </w:rPr>
        <w:t>CO</w:t>
      </w:r>
      <w:r w:rsidRPr="00B20790">
        <w:rPr>
          <w:rFonts w:ascii="Times New Roman" w:hAnsi="Times New Roman" w:cs="Times New Roman"/>
          <w:vertAlign w:val="subscript"/>
        </w:rPr>
        <w:t>2</w:t>
      </w:r>
      <w:r w:rsidRPr="00B20790">
        <w:rPr>
          <w:rFonts w:ascii="Times New Roman" w:hAnsi="Times New Roman" w:cs="Times New Roman"/>
        </w:rPr>
        <w:t>的转化率为</w:t>
      </w:r>
      <w:r w:rsidRPr="00B20790">
        <w:rPr>
          <w:rFonts w:ascii="Times New Roman" w:hAnsi="Times New Roman" w:cs="Times New Roman"/>
        </w:rPr>
        <w:t>25.0 %</w:t>
      </w:r>
    </w:p>
    <w:p w:rsidR="00703F9A" w:rsidRPr="00B20790" w:rsidRDefault="00703F9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/>
        </w:rPr>
        <w:t>C</w:t>
      </w:r>
      <w:r w:rsidRPr="00B20790">
        <w:rPr>
          <w:rFonts w:ascii="Times New Roman" w:hAnsi="Times New Roman" w:cs="Times New Roman"/>
        </w:rPr>
        <w:t>．</w:t>
      </w:r>
      <w:r w:rsidRPr="00B20790">
        <w:rPr>
          <w:rFonts w:ascii="Times New Roman" w:hAnsi="Times New Roman" w:cs="Times New Roman"/>
          <w:i/>
        </w:rPr>
        <w:t>T</w:t>
      </w:r>
      <w:r w:rsidRPr="00B20790">
        <w:rPr>
          <w:rFonts w:ascii="Times New Roman" w:hAnsi="Times New Roman" w:cs="Times New Roman"/>
        </w:rPr>
        <w:t xml:space="preserve"> </w:t>
      </w:r>
      <w:r w:rsidRPr="00B20790">
        <w:rPr>
          <w:rFonts w:hAnsi="宋体" w:cs="宋体" w:hint="eastAsia"/>
        </w:rPr>
        <w:t>℃</w:t>
      </w:r>
      <w:r w:rsidRPr="00B20790">
        <w:rPr>
          <w:rFonts w:ascii="Times New Roman" w:hAnsi="Times New Roman" w:cs="Times New Roman"/>
        </w:rPr>
        <w:t>时，若充入等体积的</w:t>
      </w:r>
      <w:r w:rsidRPr="00B20790">
        <w:rPr>
          <w:rFonts w:ascii="Times New Roman" w:hAnsi="Times New Roman" w:cs="Times New Roman"/>
        </w:rPr>
        <w:t>CO</w:t>
      </w:r>
      <w:r w:rsidRPr="00B20790">
        <w:rPr>
          <w:rFonts w:ascii="Times New Roman" w:hAnsi="Times New Roman" w:cs="Times New Roman"/>
          <w:vertAlign w:val="subscript"/>
        </w:rPr>
        <w:t>2</w:t>
      </w:r>
      <w:r w:rsidRPr="00B20790">
        <w:rPr>
          <w:rFonts w:ascii="Times New Roman" w:hAnsi="Times New Roman" w:cs="Times New Roman"/>
        </w:rPr>
        <w:t>和</w:t>
      </w:r>
      <w:r w:rsidRPr="00B20790">
        <w:rPr>
          <w:rFonts w:ascii="Times New Roman" w:hAnsi="Times New Roman" w:cs="Times New Roman"/>
        </w:rPr>
        <w:t>CO</w:t>
      </w:r>
      <w:r w:rsidRPr="00B20790">
        <w:rPr>
          <w:rFonts w:ascii="Times New Roman" w:hAnsi="Times New Roman" w:cs="Times New Roman"/>
        </w:rPr>
        <w:t>，平衡向逆反应方向移动</w:t>
      </w:r>
    </w:p>
    <w:p w:rsidR="00703F9A" w:rsidRPr="00B20790" w:rsidRDefault="00703F9A" w:rsidP="00B20790">
      <w:pPr>
        <w:pStyle w:val="a4"/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hAnsi="Times New Roman" w:cs="Times New Roman"/>
        </w:rPr>
      </w:pPr>
      <w:r w:rsidRPr="00B20790">
        <w:rPr>
          <w:rFonts w:ascii="Times New Roman" w:hAnsi="Times New Roman" w:cs="Times New Roman"/>
        </w:rPr>
        <w:t>D</w:t>
      </w:r>
      <w:r w:rsidRPr="00B20790">
        <w:rPr>
          <w:rFonts w:ascii="Times New Roman" w:hAnsi="Times New Roman" w:cs="Times New Roman"/>
        </w:rPr>
        <w:t>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925"/>
          <w:attr w:name="UnitName" w:val="℃"/>
        </w:smartTagPr>
        <w:r w:rsidRPr="00B20790">
          <w:rPr>
            <w:rFonts w:ascii="Times New Roman" w:hAnsi="Times New Roman" w:cs="Times New Roman"/>
          </w:rPr>
          <w:t xml:space="preserve">925 </w:t>
        </w:r>
        <w:r w:rsidRPr="00B20790">
          <w:rPr>
            <w:rFonts w:hAnsi="宋体" w:cs="宋体" w:hint="eastAsia"/>
          </w:rPr>
          <w:t>℃</w:t>
        </w:r>
      </w:smartTag>
      <w:r w:rsidRPr="00B20790">
        <w:rPr>
          <w:rFonts w:ascii="Times New Roman" w:hAnsi="Times New Roman" w:cs="Times New Roman"/>
        </w:rPr>
        <w:t>时，用平衡分压代替平衡浓度表示的化学平衡常数</w:t>
      </w:r>
      <w:r w:rsidRPr="00B20790">
        <w:rPr>
          <w:rFonts w:ascii="Times New Roman" w:hAnsi="Times New Roman" w:cs="Times New Roman"/>
          <w:i/>
        </w:rPr>
        <w:t>K</w:t>
      </w:r>
      <w:r w:rsidRPr="00B20790">
        <w:rPr>
          <w:rFonts w:ascii="Times New Roman" w:hAnsi="Times New Roman" w:cs="Times New Roman"/>
          <w:i/>
          <w:vertAlign w:val="subscript"/>
        </w:rPr>
        <w:t>p</w:t>
      </w:r>
      <w:r w:rsidRPr="00B20790">
        <w:rPr>
          <w:rFonts w:ascii="Times New Roman" w:hAnsi="Times New Roman" w:cs="Times New Roman"/>
        </w:rPr>
        <w:t>＝</w:t>
      </w:r>
      <w:r w:rsidRPr="00B20790">
        <w:rPr>
          <w:rFonts w:ascii="Times New Roman" w:hAnsi="Times New Roman" w:cs="Times New Roman"/>
        </w:rPr>
        <w:t>24.0</w:t>
      </w:r>
      <w:r w:rsidRPr="00B20790">
        <w:rPr>
          <w:rFonts w:ascii="Times New Roman" w:hAnsi="Times New Roman" w:cs="Times New Roman"/>
          <w:i/>
        </w:rPr>
        <w:t>p</w:t>
      </w:r>
      <w:r w:rsidRPr="00B20790">
        <w:rPr>
          <w:rFonts w:ascii="Times New Roman" w:hAnsi="Times New Roman" w:cs="Times New Roman"/>
          <w:vertAlign w:val="subscript"/>
        </w:rPr>
        <w:t>总</w:t>
      </w:r>
    </w:p>
    <w:p w:rsidR="00B20790" w:rsidRPr="00B20790" w:rsidRDefault="00ED72D4" w:rsidP="00B20790">
      <w:pPr>
        <w:widowControl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 w:hint="eastAsia"/>
          <w:szCs w:val="21"/>
        </w:rPr>
        <w:t>2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.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（题型训练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P53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第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4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题，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2009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海南）</w:t>
      </w:r>
      <w:r w:rsidR="00B20790" w:rsidRPr="00B20790">
        <w:rPr>
          <w:rFonts w:ascii="Times New Roman" w:eastAsia="宋体" w:hAnsi="宋体" w:cs="Times New Roman"/>
          <w:szCs w:val="21"/>
        </w:rPr>
        <w:t>在</w:t>
      </w:r>
      <w:smartTag w:uri="urn:schemas-microsoft-com:office:smarttags" w:element="chmetcnv">
        <w:smartTagPr>
          <w:attr w:name="UnitName" w:val="℃"/>
          <w:attr w:name="SourceValue" w:val="25"/>
          <w:attr w:name="HasSpace" w:val="False"/>
          <w:attr w:name="Negative" w:val="False"/>
          <w:attr w:name="NumberType" w:val="1"/>
          <w:attr w:name="TCSC" w:val="0"/>
        </w:smartTagPr>
        <w:r w:rsidR="00B20790" w:rsidRPr="00B20790">
          <w:rPr>
            <w:rFonts w:ascii="Times New Roman" w:eastAsia="宋体" w:hAnsi="Times New Roman" w:cs="Times New Roman"/>
            <w:szCs w:val="21"/>
          </w:rPr>
          <w:t>25</w:t>
        </w:r>
        <w:r w:rsidR="00B20790" w:rsidRPr="00B20790">
          <w:rPr>
            <w:rFonts w:ascii="Times New Roman" w:eastAsia="宋体" w:hAnsi="宋体" w:cs="Times New Roman"/>
            <w:szCs w:val="21"/>
          </w:rPr>
          <w:t>℃</w:t>
        </w:r>
      </w:smartTag>
      <w:r w:rsidR="00B20790" w:rsidRPr="00B20790">
        <w:rPr>
          <w:rFonts w:ascii="Times New Roman" w:eastAsia="宋体" w:hAnsi="宋体" w:cs="Times New Roman"/>
          <w:szCs w:val="21"/>
        </w:rPr>
        <w:t>时，密闭容器中</w:t>
      </w:r>
      <w:r w:rsidR="00B20790" w:rsidRPr="00B20790">
        <w:rPr>
          <w:rFonts w:ascii="Times New Roman" w:eastAsia="宋体" w:hAnsi="Times New Roman" w:cs="Times New Roman"/>
          <w:szCs w:val="21"/>
        </w:rPr>
        <w:t>X</w:t>
      </w:r>
      <w:r w:rsidR="00B20790" w:rsidRPr="00B20790">
        <w:rPr>
          <w:rFonts w:ascii="Times New Roman" w:eastAsia="宋体" w:hAnsi="宋体" w:cs="Times New Roman"/>
          <w:szCs w:val="21"/>
        </w:rPr>
        <w:t>、</w:t>
      </w:r>
      <w:r w:rsidR="00B20790" w:rsidRPr="00B20790">
        <w:rPr>
          <w:rFonts w:ascii="Times New Roman" w:eastAsia="宋体" w:hAnsi="Times New Roman" w:cs="Times New Roman"/>
          <w:szCs w:val="21"/>
        </w:rPr>
        <w:t>Y</w:t>
      </w:r>
      <w:r w:rsidR="00B20790" w:rsidRPr="00B20790">
        <w:rPr>
          <w:rFonts w:ascii="Times New Roman" w:eastAsia="宋体" w:hAnsi="宋体" w:cs="Times New Roman"/>
          <w:szCs w:val="21"/>
        </w:rPr>
        <w:t>、</w:t>
      </w:r>
      <w:r w:rsidR="00B20790" w:rsidRPr="00B20790">
        <w:rPr>
          <w:rFonts w:ascii="Times New Roman" w:eastAsia="宋体" w:hAnsi="Times New Roman" w:cs="Times New Roman"/>
          <w:szCs w:val="21"/>
        </w:rPr>
        <w:t>Z</w:t>
      </w:r>
      <w:r w:rsidR="00B20790" w:rsidRPr="00B20790">
        <w:rPr>
          <w:rFonts w:ascii="Times New Roman" w:eastAsia="宋体" w:hAnsi="宋体" w:cs="Times New Roman"/>
          <w:szCs w:val="21"/>
        </w:rPr>
        <w:t>三种气体的初始浓度和平衡浓度如下表：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6"/>
        <w:gridCol w:w="1104"/>
        <w:gridCol w:w="1105"/>
        <w:gridCol w:w="1105"/>
      </w:tblGrid>
      <w:tr w:rsidR="00B20790" w:rsidRPr="00B20790" w:rsidTr="000D53B5">
        <w:trPr>
          <w:tblCellSpacing w:w="0" w:type="dxa"/>
          <w:jc w:val="center"/>
        </w:trPr>
        <w:tc>
          <w:tcPr>
            <w:tcW w:w="2096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宋体" w:cs="Times New Roman"/>
                <w:szCs w:val="21"/>
              </w:rPr>
              <w:t>物质</w:t>
            </w:r>
          </w:p>
        </w:tc>
        <w:tc>
          <w:tcPr>
            <w:tcW w:w="1104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X</w:t>
            </w:r>
          </w:p>
        </w:tc>
        <w:tc>
          <w:tcPr>
            <w:tcW w:w="1105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Y</w:t>
            </w:r>
          </w:p>
        </w:tc>
        <w:tc>
          <w:tcPr>
            <w:tcW w:w="1105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Z</w:t>
            </w:r>
          </w:p>
        </w:tc>
      </w:tr>
      <w:tr w:rsidR="00B20790" w:rsidRPr="00B20790" w:rsidTr="000D53B5">
        <w:trPr>
          <w:tblCellSpacing w:w="0" w:type="dxa"/>
          <w:jc w:val="center"/>
        </w:trPr>
        <w:tc>
          <w:tcPr>
            <w:tcW w:w="2096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宋体" w:cs="Times New Roman"/>
                <w:szCs w:val="21"/>
              </w:rPr>
              <w:t>初始浓度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(mol/L)</w:t>
            </w:r>
          </w:p>
        </w:tc>
        <w:tc>
          <w:tcPr>
            <w:tcW w:w="1104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0.1</w:t>
            </w:r>
          </w:p>
        </w:tc>
        <w:tc>
          <w:tcPr>
            <w:tcW w:w="1105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0.2</w:t>
            </w:r>
          </w:p>
        </w:tc>
        <w:tc>
          <w:tcPr>
            <w:tcW w:w="1105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</w:t>
            </w:r>
          </w:p>
        </w:tc>
      </w:tr>
      <w:tr w:rsidR="00B20790" w:rsidRPr="00B20790" w:rsidTr="000D53B5">
        <w:trPr>
          <w:tblCellSpacing w:w="0" w:type="dxa"/>
          <w:jc w:val="center"/>
        </w:trPr>
        <w:tc>
          <w:tcPr>
            <w:tcW w:w="2096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宋体" w:cs="Times New Roman"/>
                <w:szCs w:val="21"/>
              </w:rPr>
              <w:t>平衡浓度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(mol/L)</w:t>
            </w:r>
          </w:p>
        </w:tc>
        <w:tc>
          <w:tcPr>
            <w:tcW w:w="1104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0.05</w:t>
            </w:r>
          </w:p>
        </w:tc>
        <w:tc>
          <w:tcPr>
            <w:tcW w:w="1105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0.05</w:t>
            </w:r>
          </w:p>
        </w:tc>
        <w:tc>
          <w:tcPr>
            <w:tcW w:w="1105" w:type="dxa"/>
          </w:tcPr>
          <w:p w:rsidR="00B20790" w:rsidRPr="00B20790" w:rsidRDefault="00B20790" w:rsidP="00B20790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0.1</w:t>
            </w:r>
          </w:p>
        </w:tc>
      </w:tr>
    </w:tbl>
    <w:p w:rsidR="00B20790" w:rsidRPr="00B20790" w:rsidRDefault="00B20790" w:rsidP="00B20790">
      <w:pPr>
        <w:widowControl/>
        <w:jc w:val="left"/>
        <w:rPr>
          <w:rFonts w:ascii="Times New Roman" w:eastAsia="宋体" w:hAnsi="宋体" w:cs="Times New Roman"/>
          <w:szCs w:val="21"/>
        </w:rPr>
      </w:pPr>
      <w:r w:rsidRPr="00B20790">
        <w:rPr>
          <w:rFonts w:ascii="Times New Roman" w:eastAsia="宋体" w:hAnsi="宋体" w:cs="Times New Roman"/>
          <w:szCs w:val="21"/>
        </w:rPr>
        <w:t>下列说法</w:t>
      </w:r>
      <w:r w:rsidRPr="00B20790">
        <w:rPr>
          <w:rFonts w:ascii="Times New Roman" w:eastAsia="宋体" w:hAnsi="宋体" w:cs="Times New Roman"/>
          <w:szCs w:val="21"/>
          <w:u w:val="single"/>
        </w:rPr>
        <w:t>错误</w:t>
      </w:r>
      <w:r w:rsidRPr="00B20790">
        <w:rPr>
          <w:rFonts w:ascii="Times New Roman" w:eastAsia="宋体" w:hAnsi="宋体" w:cs="Times New Roman"/>
          <w:szCs w:val="21"/>
        </w:rPr>
        <w:t xml:space="preserve">的是：　</w:t>
      </w:r>
    </w:p>
    <w:p w:rsidR="00B20790" w:rsidRPr="00B20790" w:rsidRDefault="00B20790" w:rsidP="00B20790">
      <w:pPr>
        <w:widowControl/>
        <w:ind w:firstLineChars="200" w:firstLine="420"/>
        <w:jc w:val="left"/>
        <w:rPr>
          <w:rFonts w:ascii="Times New Roman" w:eastAsia="宋体" w:hAnsi="宋体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A</w:t>
      </w:r>
      <w:r w:rsidRPr="00B20790">
        <w:rPr>
          <w:rFonts w:ascii="Times New Roman" w:eastAsia="宋体" w:hAnsi="宋体" w:cs="Times New Roman"/>
          <w:szCs w:val="21"/>
        </w:rPr>
        <w:t>．反应达到平衡时，</w:t>
      </w:r>
      <w:r w:rsidRPr="00B20790">
        <w:rPr>
          <w:rFonts w:ascii="Times New Roman" w:eastAsia="宋体" w:hAnsi="Times New Roman" w:cs="Times New Roman"/>
          <w:szCs w:val="21"/>
        </w:rPr>
        <w:t>X</w:t>
      </w:r>
      <w:r w:rsidRPr="00B20790">
        <w:rPr>
          <w:rFonts w:ascii="Times New Roman" w:eastAsia="宋体" w:hAnsi="宋体" w:cs="Times New Roman"/>
          <w:szCs w:val="21"/>
        </w:rPr>
        <w:t>的转化率为</w:t>
      </w:r>
      <w:r w:rsidRPr="00B20790">
        <w:rPr>
          <w:rFonts w:ascii="Times New Roman" w:eastAsia="宋体" w:hAnsi="Times New Roman" w:cs="Times New Roman"/>
          <w:szCs w:val="21"/>
        </w:rPr>
        <w:t>50</w:t>
      </w:r>
      <w:r w:rsidRPr="00B20790">
        <w:rPr>
          <w:rFonts w:ascii="Times New Roman" w:eastAsia="宋体" w:hAnsi="宋体" w:cs="Times New Roman"/>
          <w:szCs w:val="21"/>
        </w:rPr>
        <w:t>％</w:t>
      </w:r>
    </w:p>
    <w:p w:rsidR="00B20790" w:rsidRPr="00B20790" w:rsidRDefault="00B20790" w:rsidP="00B20790">
      <w:pPr>
        <w:widowControl/>
        <w:ind w:firstLineChars="200" w:firstLine="420"/>
        <w:jc w:val="left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B</w:t>
      </w:r>
      <w:r w:rsidRPr="00B20790">
        <w:rPr>
          <w:rFonts w:ascii="Times New Roman" w:eastAsia="宋体" w:hAnsi="宋体" w:cs="Times New Roman"/>
          <w:szCs w:val="21"/>
        </w:rPr>
        <w:t>．反应可表示为</w:t>
      </w:r>
      <w:r w:rsidRPr="00B20790">
        <w:rPr>
          <w:rFonts w:ascii="Times New Roman" w:eastAsia="宋体" w:hAnsi="Times New Roman" w:cs="Times New Roman"/>
          <w:szCs w:val="21"/>
        </w:rPr>
        <w:t>X+3Y</w:t>
      </w:r>
      <w:r w:rsidRPr="00B20790">
        <w:rPr>
          <w:rFonts w:ascii="Times New Roman" w:eastAsia="宋体" w:hAnsi="Times New Roman" w:cs="Times New Roman"/>
          <w:noProof/>
          <w:szCs w:val="21"/>
        </w:rPr>
        <w:drawing>
          <wp:inline distT="0" distB="0" distL="0" distR="0" wp14:anchorId="5AF93E25" wp14:editId="26D1F4E0">
            <wp:extent cx="317500" cy="83185"/>
            <wp:effectExtent l="0" t="0" r="6350" b="0"/>
            <wp:docPr id="38" name="图片 3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790">
        <w:rPr>
          <w:rFonts w:ascii="Times New Roman" w:eastAsia="宋体" w:hAnsi="Times New Roman" w:cs="Times New Roman"/>
          <w:szCs w:val="21"/>
        </w:rPr>
        <w:t>2Z</w:t>
      </w:r>
      <w:r w:rsidRPr="00B20790">
        <w:rPr>
          <w:rFonts w:ascii="Times New Roman" w:eastAsia="宋体" w:hAnsi="宋体" w:cs="Times New Roman"/>
          <w:szCs w:val="21"/>
        </w:rPr>
        <w:t>，其平衡常数为</w:t>
      </w:r>
      <w:r w:rsidRPr="00B20790">
        <w:rPr>
          <w:rFonts w:ascii="Times New Roman" w:eastAsia="宋体" w:hAnsi="Times New Roman" w:cs="Times New Roman"/>
          <w:szCs w:val="21"/>
        </w:rPr>
        <w:t>1600</w:t>
      </w:r>
    </w:p>
    <w:p w:rsidR="00B20790" w:rsidRPr="00B20790" w:rsidRDefault="00B20790" w:rsidP="00B20790">
      <w:pPr>
        <w:widowControl/>
        <w:ind w:firstLineChars="200" w:firstLine="420"/>
        <w:jc w:val="left"/>
        <w:rPr>
          <w:rFonts w:ascii="Times New Roman" w:eastAsia="宋体" w:hAnsi="宋体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C</w:t>
      </w:r>
      <w:r w:rsidRPr="00B20790">
        <w:rPr>
          <w:rFonts w:ascii="Times New Roman" w:eastAsia="宋体" w:hAnsi="宋体" w:cs="Times New Roman"/>
          <w:szCs w:val="21"/>
        </w:rPr>
        <w:t>．增大压强使平衡向生成</w:t>
      </w:r>
      <w:r w:rsidRPr="00B20790">
        <w:rPr>
          <w:rFonts w:ascii="Times New Roman" w:eastAsia="宋体" w:hAnsi="Times New Roman" w:cs="Times New Roman"/>
          <w:szCs w:val="21"/>
        </w:rPr>
        <w:t>Z</w:t>
      </w:r>
      <w:r w:rsidRPr="00B20790">
        <w:rPr>
          <w:rFonts w:ascii="Times New Roman" w:eastAsia="宋体" w:hAnsi="宋体" w:cs="Times New Roman"/>
          <w:szCs w:val="21"/>
        </w:rPr>
        <w:t>的方向移动，平衡常数增大</w:t>
      </w:r>
    </w:p>
    <w:p w:rsidR="00B20790" w:rsidRPr="00B20790" w:rsidRDefault="00B20790" w:rsidP="00B20790">
      <w:pPr>
        <w:widowControl/>
        <w:ind w:firstLineChars="200" w:firstLine="420"/>
        <w:jc w:val="left"/>
        <w:rPr>
          <w:rFonts w:ascii="Times New Roman" w:eastAsia="宋体" w:hAnsi="宋体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D</w:t>
      </w:r>
      <w:r w:rsidRPr="00B20790">
        <w:rPr>
          <w:rFonts w:ascii="Times New Roman" w:eastAsia="宋体" w:hAnsi="宋体" w:cs="Times New Roman"/>
          <w:szCs w:val="21"/>
        </w:rPr>
        <w:t>．改变温度可以改变此反应的平衡常数</w:t>
      </w:r>
    </w:p>
    <w:p w:rsidR="0068219F" w:rsidRDefault="00ED72D4" w:rsidP="00B20790">
      <w:pPr>
        <w:tabs>
          <w:tab w:val="left" w:pos="2100"/>
          <w:tab w:val="left" w:pos="4200"/>
          <w:tab w:val="left" w:pos="6300"/>
        </w:tabs>
        <w:snapToGrid w:val="0"/>
        <w:rPr>
          <w:rFonts w:ascii="Times New Roman" w:hAnsi="Times New Roman"/>
          <w:kern w:val="0"/>
          <w:szCs w:val="21"/>
        </w:rPr>
      </w:pPr>
      <w:r w:rsidRPr="00B20790">
        <w:rPr>
          <w:rFonts w:ascii="Times New Roman" w:eastAsia="宋体" w:hAnsi="Times New Roman" w:cs="Times New Roman" w:hint="eastAsia"/>
          <w:szCs w:val="21"/>
        </w:rPr>
        <w:t>3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.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（题型训练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P53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第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5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题，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2015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天津）</w:t>
      </w:r>
      <w:r w:rsidR="00B20790" w:rsidRPr="00B20790">
        <w:rPr>
          <w:rFonts w:ascii="Times New Roman" w:hAnsi="Times New Roman"/>
          <w:kern w:val="0"/>
          <w:szCs w:val="21"/>
        </w:rPr>
        <w:t>某温度下，在</w:t>
      </w:r>
      <w:r w:rsidR="00B20790" w:rsidRPr="00B20790">
        <w:rPr>
          <w:rFonts w:ascii="Times New Roman" w:hAnsi="Times New Roman"/>
          <w:kern w:val="0"/>
          <w:szCs w:val="21"/>
        </w:rPr>
        <w:t xml:space="preserve"> 2L</w:t>
      </w:r>
      <w:r w:rsidR="00B20790" w:rsidRPr="00B20790">
        <w:rPr>
          <w:rFonts w:ascii="Times New Roman" w:hAnsi="Times New Roman"/>
          <w:kern w:val="0"/>
          <w:szCs w:val="21"/>
        </w:rPr>
        <w:t>的密闭容器中，加入</w:t>
      </w:r>
      <w:r w:rsidR="00B20790" w:rsidRPr="00B20790">
        <w:rPr>
          <w:rFonts w:ascii="Times New Roman" w:hAnsi="Times New Roman"/>
          <w:kern w:val="0"/>
          <w:szCs w:val="21"/>
        </w:rPr>
        <w:t>1molX(g)</w:t>
      </w:r>
      <w:r w:rsidR="00B20790" w:rsidRPr="00B20790">
        <w:rPr>
          <w:rFonts w:ascii="Times New Roman" w:hAnsi="Times New Roman"/>
          <w:kern w:val="0"/>
          <w:szCs w:val="21"/>
        </w:rPr>
        <w:t>和</w:t>
      </w:r>
      <w:r w:rsidR="00B20790" w:rsidRPr="00B20790">
        <w:rPr>
          <w:rFonts w:ascii="Times New Roman" w:hAnsi="Times New Roman"/>
          <w:kern w:val="0"/>
          <w:szCs w:val="21"/>
        </w:rPr>
        <w:t>2molY(g)</w:t>
      </w:r>
      <w:r w:rsidR="00B20790" w:rsidRPr="00B20790">
        <w:rPr>
          <w:rFonts w:ascii="Times New Roman" w:hAnsi="Times New Roman"/>
          <w:kern w:val="0"/>
          <w:szCs w:val="21"/>
        </w:rPr>
        <w:t>发生反应：</w:t>
      </w:r>
      <w:r w:rsidR="00B20790" w:rsidRPr="00B20790">
        <w:rPr>
          <w:rFonts w:ascii="Times New Roman" w:hAnsi="Times New Roman"/>
          <w:kern w:val="0"/>
          <w:szCs w:val="21"/>
        </w:rPr>
        <w:t>X(g)+mY(g)</w:t>
      </w:r>
      <w:r w:rsidR="00B20790" w:rsidRPr="00B20790">
        <w:rPr>
          <w:rFonts w:ascii="Times New Roman" w:hAnsi="Times New Roman"/>
          <w:noProof/>
          <w:kern w:val="0"/>
          <w:szCs w:val="21"/>
        </w:rPr>
        <w:drawing>
          <wp:inline distT="0" distB="0" distL="0" distR="0" wp14:anchorId="5FABEA46" wp14:editId="61476269">
            <wp:extent cx="317500" cy="83185"/>
            <wp:effectExtent l="0" t="0" r="6350" b="0"/>
            <wp:docPr id="39" name="图片 39" descr="http://web1121132.w126.171kj.cn/images/symbols/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http://web1121132.w126.171kj.cn/images/symbols/5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0790" w:rsidRPr="00B20790">
        <w:rPr>
          <w:rFonts w:ascii="Times New Roman" w:hAnsi="Times New Roman"/>
          <w:kern w:val="0"/>
          <w:szCs w:val="21"/>
        </w:rPr>
        <w:t>3Z(g)</w:t>
      </w:r>
      <w:r w:rsidR="00B20790" w:rsidRPr="00B20790">
        <w:rPr>
          <w:rFonts w:ascii="Times New Roman" w:hAnsi="Times New Roman"/>
          <w:kern w:val="0"/>
          <w:szCs w:val="21"/>
        </w:rPr>
        <w:t>，平衡时，</w:t>
      </w:r>
      <w:r w:rsidR="00B20790" w:rsidRPr="00B20790">
        <w:rPr>
          <w:rFonts w:ascii="Times New Roman" w:hAnsi="Times New Roman"/>
          <w:kern w:val="0"/>
          <w:szCs w:val="21"/>
        </w:rPr>
        <w:t>X</w:t>
      </w:r>
      <w:r w:rsidR="00B20790" w:rsidRPr="00B20790">
        <w:rPr>
          <w:rFonts w:ascii="Times New Roman" w:hAnsi="Times New Roman"/>
          <w:kern w:val="0"/>
          <w:szCs w:val="21"/>
        </w:rPr>
        <w:t>、</w:t>
      </w:r>
      <w:r w:rsidR="00B20790" w:rsidRPr="00B20790">
        <w:rPr>
          <w:rFonts w:ascii="Times New Roman" w:hAnsi="Times New Roman"/>
          <w:kern w:val="0"/>
          <w:szCs w:val="21"/>
        </w:rPr>
        <w:t>Y</w:t>
      </w:r>
      <w:r w:rsidR="00B20790" w:rsidRPr="00B20790">
        <w:rPr>
          <w:rFonts w:ascii="Times New Roman" w:hAnsi="Times New Roman"/>
          <w:kern w:val="0"/>
          <w:szCs w:val="21"/>
        </w:rPr>
        <w:t>、</w:t>
      </w:r>
      <w:r w:rsidR="00B20790" w:rsidRPr="00B20790">
        <w:rPr>
          <w:rFonts w:ascii="Times New Roman" w:hAnsi="Times New Roman"/>
          <w:kern w:val="0"/>
          <w:szCs w:val="21"/>
        </w:rPr>
        <w:t>Z</w:t>
      </w:r>
      <w:r w:rsidR="00B20790" w:rsidRPr="00B20790">
        <w:rPr>
          <w:rFonts w:ascii="Times New Roman" w:hAnsi="Times New Roman"/>
          <w:kern w:val="0"/>
          <w:szCs w:val="21"/>
        </w:rPr>
        <w:t>的体积分数分别为</w:t>
      </w:r>
      <w:r w:rsidR="00B20790" w:rsidRPr="00B20790">
        <w:rPr>
          <w:rFonts w:ascii="Times New Roman" w:hAnsi="Times New Roman"/>
          <w:kern w:val="0"/>
          <w:szCs w:val="21"/>
        </w:rPr>
        <w:t>30%</w:t>
      </w:r>
      <w:r w:rsidR="00B20790" w:rsidRPr="00B20790">
        <w:rPr>
          <w:rFonts w:ascii="Times New Roman" w:hAnsi="Times New Roman"/>
          <w:kern w:val="0"/>
          <w:szCs w:val="21"/>
        </w:rPr>
        <w:t>、</w:t>
      </w:r>
      <w:r w:rsidR="00B20790" w:rsidRPr="00B20790">
        <w:rPr>
          <w:rFonts w:ascii="Times New Roman" w:hAnsi="Times New Roman"/>
          <w:kern w:val="0"/>
          <w:szCs w:val="21"/>
        </w:rPr>
        <w:t>60%</w:t>
      </w:r>
      <w:r w:rsidR="00B20790" w:rsidRPr="00B20790">
        <w:rPr>
          <w:rFonts w:ascii="Times New Roman" w:hAnsi="Times New Roman"/>
          <w:kern w:val="0"/>
          <w:szCs w:val="21"/>
        </w:rPr>
        <w:t>、</w:t>
      </w:r>
      <w:r w:rsidR="00B20790" w:rsidRPr="00B20790">
        <w:rPr>
          <w:rFonts w:ascii="Times New Roman" w:hAnsi="Times New Roman"/>
          <w:kern w:val="0"/>
          <w:szCs w:val="21"/>
        </w:rPr>
        <w:t>10%</w:t>
      </w:r>
      <w:r w:rsidR="00B20790" w:rsidRPr="00B20790">
        <w:rPr>
          <w:rFonts w:ascii="Times New Roman" w:hAnsi="Times New Roman"/>
          <w:kern w:val="0"/>
          <w:szCs w:val="21"/>
        </w:rPr>
        <w:t>。在此平衡体系中加入</w:t>
      </w:r>
      <w:r w:rsidR="00B20790" w:rsidRPr="00B20790">
        <w:rPr>
          <w:rFonts w:ascii="Times New Roman" w:hAnsi="Times New Roman"/>
          <w:kern w:val="0"/>
          <w:szCs w:val="21"/>
        </w:rPr>
        <w:t>1molZ(g)</w:t>
      </w:r>
      <w:r w:rsidR="00B20790" w:rsidRPr="00B20790">
        <w:rPr>
          <w:rFonts w:ascii="Times New Roman" w:hAnsi="Times New Roman"/>
          <w:kern w:val="0"/>
          <w:szCs w:val="21"/>
        </w:rPr>
        <w:t>，再次达到平衡后，</w:t>
      </w:r>
      <w:r w:rsidR="00B20790" w:rsidRPr="00B20790">
        <w:rPr>
          <w:rFonts w:ascii="Times New Roman" w:hAnsi="Times New Roman"/>
          <w:kern w:val="0"/>
          <w:szCs w:val="21"/>
        </w:rPr>
        <w:t>X</w:t>
      </w:r>
      <w:r w:rsidR="00B20790" w:rsidRPr="00B20790">
        <w:rPr>
          <w:rFonts w:ascii="Times New Roman" w:hAnsi="Times New Roman"/>
          <w:kern w:val="0"/>
          <w:szCs w:val="21"/>
        </w:rPr>
        <w:t>、</w:t>
      </w:r>
      <w:r w:rsidR="00B20790" w:rsidRPr="00B20790">
        <w:rPr>
          <w:rFonts w:ascii="Times New Roman" w:hAnsi="Times New Roman"/>
          <w:kern w:val="0"/>
          <w:szCs w:val="21"/>
        </w:rPr>
        <w:t>Y</w:t>
      </w:r>
      <w:r w:rsidR="00B20790" w:rsidRPr="00B20790">
        <w:rPr>
          <w:rFonts w:ascii="Times New Roman" w:hAnsi="Times New Roman"/>
          <w:kern w:val="0"/>
          <w:szCs w:val="21"/>
        </w:rPr>
        <w:t>、</w:t>
      </w:r>
      <w:r w:rsidR="00B20790" w:rsidRPr="00B20790">
        <w:rPr>
          <w:rFonts w:ascii="Times New Roman" w:hAnsi="Times New Roman"/>
          <w:kern w:val="0"/>
          <w:szCs w:val="21"/>
        </w:rPr>
        <w:t>Z</w:t>
      </w:r>
      <w:r w:rsidR="00B20790" w:rsidRPr="00B20790">
        <w:rPr>
          <w:rFonts w:ascii="Times New Roman" w:hAnsi="Times New Roman"/>
          <w:kern w:val="0"/>
          <w:szCs w:val="21"/>
        </w:rPr>
        <w:t>的体积分数不变。下列叙述</w:t>
      </w:r>
      <w:r w:rsidR="00B20790" w:rsidRPr="00B20790">
        <w:rPr>
          <w:rFonts w:ascii="Times New Roman" w:hAnsi="Times New Roman"/>
          <w:kern w:val="0"/>
          <w:szCs w:val="21"/>
          <w:em w:val="dot"/>
        </w:rPr>
        <w:t>不正确</w:t>
      </w:r>
      <w:r w:rsidR="00B20790" w:rsidRPr="00B20790">
        <w:rPr>
          <w:rFonts w:ascii="Times New Roman" w:hAnsi="Times New Roman"/>
          <w:kern w:val="0"/>
          <w:szCs w:val="21"/>
        </w:rPr>
        <w:t>的是</w:t>
      </w:r>
      <w:r w:rsidR="00B20790" w:rsidRPr="00B20790">
        <w:rPr>
          <w:rFonts w:ascii="Times New Roman" w:hAnsi="Times New Roman"/>
          <w:kern w:val="0"/>
          <w:szCs w:val="21"/>
        </w:rPr>
        <w:br/>
      </w:r>
      <w:r w:rsidR="0068219F">
        <w:rPr>
          <w:rFonts w:ascii="Times New Roman" w:hAnsi="Times New Roman" w:hint="eastAsia"/>
          <w:kern w:val="0"/>
          <w:szCs w:val="21"/>
        </w:rPr>
        <w:t xml:space="preserve">    </w:t>
      </w:r>
      <w:r w:rsidR="00B20790" w:rsidRPr="00B20790">
        <w:rPr>
          <w:rFonts w:ascii="Times New Roman" w:hAnsi="Times New Roman"/>
          <w:kern w:val="0"/>
          <w:szCs w:val="21"/>
        </w:rPr>
        <w:t>A</w:t>
      </w:r>
      <w:r w:rsidR="00B20790" w:rsidRPr="00B20790">
        <w:rPr>
          <w:rFonts w:ascii="Times New Roman" w:eastAsia="宋体" w:hAnsi="宋体" w:cs="Times New Roman"/>
          <w:szCs w:val="21"/>
        </w:rPr>
        <w:t>．</w:t>
      </w:r>
      <w:r w:rsidR="00B20790" w:rsidRPr="00B20790">
        <w:rPr>
          <w:rFonts w:ascii="Times New Roman" w:hAnsi="Times New Roman"/>
          <w:kern w:val="0"/>
          <w:szCs w:val="21"/>
        </w:rPr>
        <w:t>m=2</w:t>
      </w:r>
      <w:r w:rsidR="00B20790" w:rsidRPr="00B20790">
        <w:rPr>
          <w:rFonts w:ascii="Times New Roman" w:hAnsi="Times New Roman"/>
          <w:kern w:val="0"/>
          <w:szCs w:val="21"/>
        </w:rPr>
        <w:t xml:space="preserve">　　　　　　　　　</w:t>
      </w:r>
      <w:r w:rsidR="0068219F">
        <w:rPr>
          <w:rFonts w:ascii="Times New Roman" w:hAnsi="Times New Roman"/>
          <w:kern w:val="0"/>
          <w:szCs w:val="21"/>
        </w:rPr>
        <w:t xml:space="preserve">               </w:t>
      </w:r>
      <w:r w:rsidR="00B20790" w:rsidRPr="00B20790">
        <w:rPr>
          <w:rFonts w:ascii="Times New Roman" w:hAnsi="Times New Roman"/>
          <w:kern w:val="0"/>
          <w:szCs w:val="21"/>
        </w:rPr>
        <w:t>B</w:t>
      </w:r>
      <w:r w:rsidR="00B20790" w:rsidRPr="00B20790">
        <w:rPr>
          <w:rFonts w:ascii="Times New Roman" w:eastAsia="宋体" w:hAnsi="宋体" w:cs="Times New Roman"/>
          <w:szCs w:val="21"/>
        </w:rPr>
        <w:t>．</w:t>
      </w:r>
      <w:r w:rsidR="00B20790" w:rsidRPr="00B20790">
        <w:rPr>
          <w:rFonts w:ascii="Times New Roman" w:hAnsi="Times New Roman"/>
          <w:kern w:val="0"/>
          <w:szCs w:val="21"/>
        </w:rPr>
        <w:t>两次平衡的平衡常数相同</w:t>
      </w:r>
    </w:p>
    <w:p w:rsidR="003D6676" w:rsidRPr="00B20790" w:rsidRDefault="00B20790" w:rsidP="0068219F">
      <w:pPr>
        <w:tabs>
          <w:tab w:val="left" w:pos="2100"/>
          <w:tab w:val="left" w:pos="4200"/>
          <w:tab w:val="left" w:pos="6300"/>
        </w:tabs>
        <w:snapToGrid w:val="0"/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hAnsi="Times New Roman"/>
          <w:kern w:val="0"/>
          <w:szCs w:val="21"/>
        </w:rPr>
        <w:t xml:space="preserve">　</w:t>
      </w:r>
      <w:r w:rsidRPr="00B20790">
        <w:rPr>
          <w:rFonts w:ascii="Times New Roman" w:hAnsi="Times New Roman"/>
          <w:kern w:val="0"/>
          <w:szCs w:val="21"/>
        </w:rPr>
        <w:t>C</w:t>
      </w:r>
      <w:r w:rsidRPr="00B20790">
        <w:rPr>
          <w:rFonts w:ascii="Times New Roman" w:eastAsia="宋体" w:hAnsi="宋体" w:cs="Times New Roman"/>
          <w:szCs w:val="21"/>
        </w:rPr>
        <w:t>．</w:t>
      </w:r>
      <w:r w:rsidRPr="00B20790">
        <w:rPr>
          <w:rFonts w:ascii="Times New Roman" w:hAnsi="Times New Roman"/>
          <w:kern w:val="0"/>
          <w:szCs w:val="21"/>
        </w:rPr>
        <w:t>X</w:t>
      </w:r>
      <w:r w:rsidRPr="00B20790">
        <w:rPr>
          <w:rFonts w:ascii="Times New Roman" w:hAnsi="Times New Roman"/>
          <w:kern w:val="0"/>
          <w:szCs w:val="21"/>
        </w:rPr>
        <w:t>与</w:t>
      </w:r>
      <w:r w:rsidRPr="00B20790">
        <w:rPr>
          <w:rFonts w:ascii="Times New Roman" w:hAnsi="Times New Roman"/>
          <w:kern w:val="0"/>
          <w:szCs w:val="21"/>
        </w:rPr>
        <w:t>Y</w:t>
      </w:r>
      <w:r w:rsidRPr="00B20790">
        <w:rPr>
          <w:rFonts w:ascii="Times New Roman" w:hAnsi="Times New Roman"/>
          <w:kern w:val="0"/>
          <w:szCs w:val="21"/>
        </w:rPr>
        <w:t>的平衡转化率之比为</w:t>
      </w:r>
      <w:r w:rsidRPr="00B20790">
        <w:rPr>
          <w:rFonts w:ascii="Times New Roman" w:hAnsi="Times New Roman"/>
          <w:kern w:val="0"/>
          <w:szCs w:val="21"/>
        </w:rPr>
        <w:t>1</w:t>
      </w:r>
      <w:r w:rsidRPr="00B20790">
        <w:rPr>
          <w:rFonts w:ascii="Times New Roman" w:hAnsi="Times New Roman"/>
          <w:kern w:val="0"/>
          <w:szCs w:val="21"/>
        </w:rPr>
        <w:t>：</w:t>
      </w:r>
      <w:r w:rsidRPr="00B20790">
        <w:rPr>
          <w:rFonts w:ascii="Times New Roman" w:hAnsi="Times New Roman"/>
          <w:kern w:val="0"/>
          <w:szCs w:val="21"/>
        </w:rPr>
        <w:t>1</w:t>
      </w:r>
      <w:r w:rsidRPr="00B20790">
        <w:rPr>
          <w:rFonts w:ascii="Times New Roman" w:hAnsi="Times New Roman"/>
          <w:kern w:val="0"/>
          <w:szCs w:val="21"/>
        </w:rPr>
        <w:t xml:space="preserve">　　　　　</w:t>
      </w:r>
      <w:r w:rsidRPr="00B20790">
        <w:rPr>
          <w:rFonts w:ascii="Times New Roman" w:hAnsi="Times New Roman"/>
          <w:kern w:val="0"/>
          <w:szCs w:val="21"/>
        </w:rPr>
        <w:t>D</w:t>
      </w:r>
      <w:r w:rsidRPr="00B20790">
        <w:rPr>
          <w:rFonts w:ascii="Times New Roman" w:eastAsia="宋体" w:hAnsi="宋体" w:cs="Times New Roman"/>
          <w:szCs w:val="21"/>
        </w:rPr>
        <w:t>．</w:t>
      </w:r>
      <w:r w:rsidRPr="00B20790">
        <w:rPr>
          <w:rFonts w:ascii="Times New Roman" w:hAnsi="Times New Roman"/>
          <w:kern w:val="0"/>
          <w:szCs w:val="21"/>
        </w:rPr>
        <w:t>第二次平衡时，</w:t>
      </w:r>
      <w:r w:rsidRPr="00B20790">
        <w:rPr>
          <w:rFonts w:ascii="Times New Roman" w:hAnsi="Times New Roman"/>
          <w:kern w:val="0"/>
          <w:szCs w:val="21"/>
        </w:rPr>
        <w:t>Z</w:t>
      </w:r>
      <w:r w:rsidRPr="00B20790">
        <w:rPr>
          <w:rFonts w:ascii="Times New Roman" w:hAnsi="Times New Roman"/>
          <w:kern w:val="0"/>
          <w:szCs w:val="21"/>
        </w:rPr>
        <w:t>的浓度为</w:t>
      </w:r>
      <w:r w:rsidRPr="00B20790">
        <w:rPr>
          <w:rFonts w:ascii="Times New Roman" w:hAnsi="Times New Roman"/>
          <w:kern w:val="0"/>
          <w:szCs w:val="21"/>
        </w:rPr>
        <w:t>0.4 mol·L</w:t>
      </w:r>
      <w:r w:rsidRPr="00B20790">
        <w:rPr>
          <w:rFonts w:ascii="Times New Roman" w:eastAsia="MS Mincho" w:hAnsi="Times New Roman"/>
          <w:kern w:val="0"/>
          <w:szCs w:val="21"/>
        </w:rPr>
        <w:t>‾</w:t>
      </w:r>
      <w:r w:rsidRPr="00B20790">
        <w:rPr>
          <w:rFonts w:ascii="Times New Roman" w:hAnsi="Times New Roman"/>
          <w:kern w:val="0"/>
          <w:szCs w:val="21"/>
          <w:vertAlign w:val="superscript"/>
        </w:rPr>
        <w:t>1</w:t>
      </w:r>
    </w:p>
    <w:p w:rsidR="009A56F7" w:rsidRPr="00B20790" w:rsidRDefault="00ED72D4" w:rsidP="00B20790">
      <w:pPr>
        <w:tabs>
          <w:tab w:val="left" w:pos="2100"/>
          <w:tab w:val="left" w:pos="4200"/>
          <w:tab w:val="left" w:pos="6300"/>
        </w:tabs>
        <w:snapToGrid w:val="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 w:hint="eastAsia"/>
          <w:szCs w:val="21"/>
        </w:rPr>
        <w:t>4</w:t>
      </w:r>
      <w:r w:rsidR="009A56F7" w:rsidRPr="00B20790">
        <w:rPr>
          <w:rFonts w:ascii="Times New Roman" w:eastAsia="宋体" w:hAnsi="Times New Roman" w:cs="Times New Roman"/>
          <w:szCs w:val="21"/>
        </w:rPr>
        <w:t>．</w:t>
      </w:r>
      <w:r w:rsidRPr="00B20790">
        <w:rPr>
          <w:rFonts w:ascii="Times New Roman" w:eastAsia="宋体" w:hAnsi="Times New Roman" w:cs="Times New Roman" w:hint="eastAsia"/>
          <w:szCs w:val="21"/>
        </w:rPr>
        <w:t>（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题型训练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P55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第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10</w:t>
      </w:r>
      <w:r w:rsidR="003D6676" w:rsidRPr="00B20790">
        <w:rPr>
          <w:rFonts w:ascii="Times New Roman" w:eastAsia="宋体" w:hAnsi="Times New Roman" w:cs="Times New Roman" w:hint="eastAsia"/>
          <w:szCs w:val="21"/>
        </w:rPr>
        <w:t>题，</w:t>
      </w:r>
      <w:r w:rsidR="009A56F7" w:rsidRPr="00B20790">
        <w:rPr>
          <w:rFonts w:ascii="Times New Roman" w:eastAsia="宋体" w:hAnsi="Times New Roman" w:cs="Times New Roman"/>
          <w:szCs w:val="21"/>
        </w:rPr>
        <w:t>2014</w:t>
      </w:r>
      <w:r w:rsidR="009A56F7" w:rsidRPr="00B20790">
        <w:rPr>
          <w:rFonts w:ascii="Times New Roman" w:eastAsia="宋体" w:hAnsi="Times New Roman" w:cs="Times New Roman"/>
          <w:szCs w:val="21"/>
        </w:rPr>
        <w:t>四川</w:t>
      </w:r>
      <w:r w:rsidRPr="00B20790">
        <w:rPr>
          <w:rFonts w:ascii="Times New Roman" w:eastAsia="宋体" w:hAnsi="Times New Roman" w:cs="Times New Roman" w:hint="eastAsia"/>
          <w:szCs w:val="21"/>
        </w:rPr>
        <w:t>）</w:t>
      </w:r>
      <w:r w:rsidR="009A56F7" w:rsidRPr="00B20790">
        <w:rPr>
          <w:rFonts w:ascii="Times New Roman" w:eastAsia="宋体" w:hAnsi="Times New Roman" w:cs="Times New Roman"/>
          <w:szCs w:val="21"/>
        </w:rPr>
        <w:t>在</w:t>
      </w:r>
      <w:smartTag w:uri="urn:schemas-microsoft-com:office:smarttags" w:element="chmetcnv">
        <w:smartTagPr>
          <w:attr w:name="UnitName" w:val="l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="009A56F7" w:rsidRPr="00B20790">
          <w:rPr>
            <w:rFonts w:ascii="Times New Roman" w:eastAsia="宋体" w:hAnsi="Times New Roman" w:cs="Times New Roman"/>
            <w:szCs w:val="21"/>
          </w:rPr>
          <w:t>10 L</w:t>
        </w:r>
      </w:smartTag>
      <w:r w:rsidR="009A56F7" w:rsidRPr="00B20790">
        <w:rPr>
          <w:rFonts w:ascii="Times New Roman" w:eastAsia="宋体" w:hAnsi="Times New Roman" w:cs="Times New Roman"/>
          <w:szCs w:val="21"/>
        </w:rPr>
        <w:t>恒容密闭容器中充入</w:t>
      </w:r>
      <w:r w:rsidR="009A56F7" w:rsidRPr="00B20790">
        <w:rPr>
          <w:rFonts w:ascii="Times New Roman" w:eastAsia="宋体" w:hAnsi="Times New Roman" w:cs="Times New Roman"/>
          <w:szCs w:val="21"/>
        </w:rPr>
        <w:t>X(g)</w:t>
      </w:r>
      <w:r w:rsidR="009A56F7" w:rsidRPr="00B20790">
        <w:rPr>
          <w:rFonts w:ascii="Times New Roman" w:eastAsia="宋体" w:hAnsi="Times New Roman" w:cs="Times New Roman"/>
          <w:szCs w:val="21"/>
        </w:rPr>
        <w:t>和</w:t>
      </w:r>
      <w:r w:rsidR="009A56F7" w:rsidRPr="00B20790">
        <w:rPr>
          <w:rFonts w:ascii="Times New Roman" w:eastAsia="宋体" w:hAnsi="Times New Roman" w:cs="Times New Roman"/>
          <w:szCs w:val="21"/>
        </w:rPr>
        <w:t>Y(g)</w:t>
      </w:r>
      <w:r w:rsidR="009A56F7" w:rsidRPr="00B20790">
        <w:rPr>
          <w:rFonts w:ascii="Times New Roman" w:eastAsia="宋体" w:hAnsi="Times New Roman" w:cs="Times New Roman"/>
          <w:szCs w:val="21"/>
        </w:rPr>
        <w:t>，发生反应</w:t>
      </w:r>
      <w:r w:rsidR="009A56F7" w:rsidRPr="00B20790">
        <w:rPr>
          <w:rFonts w:ascii="Times New Roman" w:eastAsia="宋体" w:hAnsi="Times New Roman" w:cs="Times New Roman"/>
          <w:szCs w:val="21"/>
        </w:rPr>
        <w:t>X(g)</w:t>
      </w:r>
      <w:r w:rsidR="009A56F7" w:rsidRPr="00B20790">
        <w:rPr>
          <w:rFonts w:ascii="Times New Roman" w:eastAsia="宋体" w:hAnsi="Times New Roman" w:cs="Times New Roman"/>
          <w:szCs w:val="21"/>
        </w:rPr>
        <w:t>＋</w:t>
      </w:r>
      <w:r w:rsidR="009A56F7" w:rsidRPr="00B20790">
        <w:rPr>
          <w:rFonts w:ascii="Times New Roman" w:eastAsia="宋体" w:hAnsi="Times New Roman" w:cs="Times New Roman"/>
          <w:szCs w:val="21"/>
        </w:rPr>
        <w:t>Y(g)</w:t>
      </w:r>
      <w:r w:rsidR="003D6676"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t xml:space="preserve"> </w:t>
      </w:r>
      <w:r w:rsidR="003D6676" w:rsidRPr="00B20790">
        <w:rPr>
          <w:rFonts w:ascii="Times New Roman" w:eastAsia="宋体" w:hAnsi="Times New Roman" w:cs="Times New Roman"/>
          <w:noProof/>
          <w:color w:val="000000"/>
          <w:kern w:val="0"/>
          <w:szCs w:val="21"/>
        </w:rPr>
        <w:drawing>
          <wp:inline distT="0" distB="0" distL="0" distR="0" wp14:anchorId="0A972DF7" wp14:editId="64CB0BB5">
            <wp:extent cx="295275" cy="133350"/>
            <wp:effectExtent l="0" t="0" r="9525" b="0"/>
            <wp:docPr id="35" name="图片 3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56F7" w:rsidRPr="00B20790">
        <w:rPr>
          <w:rFonts w:ascii="Times New Roman" w:eastAsia="宋体" w:hAnsi="Times New Roman" w:cs="Times New Roman"/>
          <w:szCs w:val="21"/>
        </w:rPr>
        <w:t>M(g)</w:t>
      </w:r>
      <w:r w:rsidR="009A56F7" w:rsidRPr="00B20790">
        <w:rPr>
          <w:rFonts w:ascii="Times New Roman" w:eastAsia="宋体" w:hAnsi="Times New Roman" w:cs="Times New Roman"/>
          <w:szCs w:val="21"/>
        </w:rPr>
        <w:t>＋</w:t>
      </w:r>
      <w:r w:rsidR="009A56F7" w:rsidRPr="00B20790">
        <w:rPr>
          <w:rFonts w:ascii="Times New Roman" w:eastAsia="宋体" w:hAnsi="Times New Roman" w:cs="Times New Roman"/>
          <w:szCs w:val="21"/>
        </w:rPr>
        <w:t>N(g)</w:t>
      </w:r>
      <w:r w:rsidR="009A56F7" w:rsidRPr="00B20790">
        <w:rPr>
          <w:rFonts w:ascii="Times New Roman" w:eastAsia="宋体" w:hAnsi="Times New Roman" w:cs="Times New Roman"/>
          <w:szCs w:val="21"/>
        </w:rPr>
        <w:t>，所得实验数据如下表：</w:t>
      </w:r>
    </w:p>
    <w:tbl>
      <w:tblPr>
        <w:tblW w:w="77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0"/>
        <w:gridCol w:w="1138"/>
        <w:gridCol w:w="1643"/>
        <w:gridCol w:w="853"/>
        <w:gridCol w:w="2433"/>
      </w:tblGrid>
      <w:tr w:rsidR="009A56F7" w:rsidRPr="00B20790" w:rsidTr="0068219F">
        <w:trPr>
          <w:trHeight w:val="343"/>
          <w:jc w:val="center"/>
        </w:trPr>
        <w:tc>
          <w:tcPr>
            <w:tcW w:w="1660" w:type="dxa"/>
            <w:vMerge w:val="restart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实验编号</w:t>
            </w:r>
          </w:p>
        </w:tc>
        <w:tc>
          <w:tcPr>
            <w:tcW w:w="1138" w:type="dxa"/>
            <w:vMerge w:val="restart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温度</w:t>
            </w:r>
            <w:r w:rsidRPr="00B20790">
              <w:rPr>
                <w:rFonts w:ascii="Times New Roman" w:eastAsia="宋体" w:hAnsi="Times New Roman" w:cs="Times New Roman"/>
                <w:b/>
                <w:szCs w:val="21"/>
              </w:rPr>
              <w:t>/</w:t>
            </w:r>
            <w:r w:rsidRPr="00B20790">
              <w:rPr>
                <w:rFonts w:ascii="宋体" w:eastAsia="宋体" w:hAnsi="宋体" w:cs="宋体" w:hint="eastAsia"/>
                <w:b/>
                <w:szCs w:val="21"/>
              </w:rPr>
              <w:t>℃</w:t>
            </w:r>
          </w:p>
        </w:tc>
        <w:tc>
          <w:tcPr>
            <w:tcW w:w="2496" w:type="dxa"/>
            <w:gridSpan w:val="2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起始时物质的量</w:t>
            </w:r>
            <w:r w:rsidRPr="00B20790">
              <w:rPr>
                <w:rFonts w:ascii="Times New Roman" w:eastAsia="宋体" w:hAnsi="Times New Roman" w:cs="Times New Roman"/>
                <w:b/>
                <w:szCs w:val="21"/>
              </w:rPr>
              <w:t>/mol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平衡时物质的量</w:t>
            </w:r>
            <w:r w:rsidRPr="00B20790">
              <w:rPr>
                <w:rFonts w:ascii="Times New Roman" w:eastAsia="宋体" w:hAnsi="Times New Roman" w:cs="Times New Roman"/>
                <w:b/>
                <w:szCs w:val="21"/>
              </w:rPr>
              <w:t>/mol</w:t>
            </w:r>
          </w:p>
        </w:tc>
      </w:tr>
      <w:tr w:rsidR="009A56F7" w:rsidRPr="00B20790" w:rsidTr="0068219F">
        <w:trPr>
          <w:trHeight w:val="180"/>
          <w:jc w:val="center"/>
        </w:trPr>
        <w:tc>
          <w:tcPr>
            <w:tcW w:w="1660" w:type="dxa"/>
            <w:vMerge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</w:p>
        </w:tc>
        <w:tc>
          <w:tcPr>
            <w:tcW w:w="1138" w:type="dxa"/>
            <w:vMerge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4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b/>
                <w:i/>
                <w:szCs w:val="21"/>
              </w:rPr>
              <w:t>n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B20790">
              <w:rPr>
                <w:rFonts w:ascii="Times New Roman" w:eastAsia="宋体" w:hAnsi="Times New Roman" w:cs="Times New Roman"/>
                <w:b/>
                <w:szCs w:val="21"/>
              </w:rPr>
              <w:t>X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b/>
                <w:i/>
                <w:szCs w:val="21"/>
              </w:rPr>
              <w:t>n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B20790">
              <w:rPr>
                <w:rFonts w:ascii="Times New Roman" w:eastAsia="宋体" w:hAnsi="Times New Roman" w:cs="Times New Roman"/>
                <w:b/>
                <w:szCs w:val="21"/>
              </w:rPr>
              <w:t>Y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b/>
                <w:i/>
                <w:szCs w:val="21"/>
              </w:rPr>
              <w:t>n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B20790">
              <w:rPr>
                <w:rFonts w:ascii="Times New Roman" w:eastAsia="宋体" w:hAnsi="Times New Roman" w:cs="Times New Roman"/>
                <w:b/>
                <w:szCs w:val="21"/>
              </w:rPr>
              <w:t>M</w:t>
            </w:r>
            <w:r w:rsidRPr="00B20790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</w:tr>
      <w:tr w:rsidR="009A56F7" w:rsidRPr="00B20790" w:rsidTr="0068219F">
        <w:trPr>
          <w:trHeight w:val="343"/>
          <w:jc w:val="center"/>
        </w:trPr>
        <w:tc>
          <w:tcPr>
            <w:tcW w:w="1660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宋体" w:hint="eastAsia"/>
                <w:szCs w:val="21"/>
              </w:rPr>
              <w:t>①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700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0.40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0.10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0.090</w:t>
            </w:r>
          </w:p>
        </w:tc>
      </w:tr>
      <w:tr w:rsidR="009A56F7" w:rsidRPr="00B20790" w:rsidTr="0068219F">
        <w:trPr>
          <w:trHeight w:val="328"/>
          <w:jc w:val="center"/>
        </w:trPr>
        <w:tc>
          <w:tcPr>
            <w:tcW w:w="1660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宋体" w:hint="eastAsia"/>
                <w:szCs w:val="21"/>
              </w:rPr>
              <w:t>②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800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0.10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0.40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0.080</w:t>
            </w:r>
          </w:p>
        </w:tc>
      </w:tr>
      <w:tr w:rsidR="009A56F7" w:rsidRPr="00B20790" w:rsidTr="0068219F">
        <w:trPr>
          <w:trHeight w:val="343"/>
          <w:jc w:val="center"/>
        </w:trPr>
        <w:tc>
          <w:tcPr>
            <w:tcW w:w="1660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宋体" w:hint="eastAsia"/>
                <w:szCs w:val="21"/>
              </w:rPr>
              <w:t>③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800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0.20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0.30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i/>
                <w:szCs w:val="21"/>
              </w:rPr>
              <w:t>a</w:t>
            </w:r>
          </w:p>
        </w:tc>
      </w:tr>
      <w:tr w:rsidR="009A56F7" w:rsidRPr="00B20790" w:rsidTr="0068219F">
        <w:trPr>
          <w:trHeight w:val="358"/>
          <w:jc w:val="center"/>
        </w:trPr>
        <w:tc>
          <w:tcPr>
            <w:tcW w:w="1660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宋体" w:eastAsia="宋体" w:hAnsi="宋体" w:cs="宋体" w:hint="eastAsia"/>
                <w:szCs w:val="21"/>
              </w:rPr>
              <w:t>④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900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0.10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szCs w:val="21"/>
              </w:rPr>
              <w:t>0.15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9A56F7" w:rsidRPr="00B20790" w:rsidRDefault="009A56F7" w:rsidP="00B20790">
            <w:pPr>
              <w:tabs>
                <w:tab w:val="left" w:pos="2100"/>
                <w:tab w:val="left" w:pos="4200"/>
                <w:tab w:val="left" w:pos="6300"/>
              </w:tabs>
              <w:snapToGrid w:val="0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B20790">
              <w:rPr>
                <w:rFonts w:ascii="Times New Roman" w:eastAsia="宋体" w:hAnsi="Times New Roman" w:cs="Times New Roman"/>
                <w:i/>
                <w:szCs w:val="21"/>
              </w:rPr>
              <w:t>b</w:t>
            </w:r>
          </w:p>
        </w:tc>
      </w:tr>
    </w:tbl>
    <w:p w:rsidR="009A56F7" w:rsidRPr="00B20790" w:rsidRDefault="009A56F7" w:rsidP="00B20790">
      <w:pPr>
        <w:tabs>
          <w:tab w:val="left" w:pos="2100"/>
          <w:tab w:val="left" w:pos="4200"/>
          <w:tab w:val="left" w:pos="6300"/>
        </w:tabs>
        <w:snapToGrid w:val="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下列说法正确的是</w:t>
      </w:r>
      <w:r w:rsidRPr="00B20790">
        <w:rPr>
          <w:rFonts w:ascii="Times New Roman" w:eastAsia="宋体" w:hAnsi="Times New Roman" w:cs="Times New Roman"/>
          <w:szCs w:val="21"/>
        </w:rPr>
        <w:t>(</w:t>
      </w:r>
      <w:r w:rsidRPr="00B20790">
        <w:rPr>
          <w:rFonts w:ascii="Times New Roman" w:eastAsia="宋体" w:hAnsi="Times New Roman" w:cs="Times New Roman"/>
          <w:szCs w:val="21"/>
        </w:rPr>
        <w:t xml:space="preserve">　　</w:t>
      </w:r>
      <w:r w:rsidRPr="00B20790">
        <w:rPr>
          <w:rFonts w:ascii="Times New Roman" w:eastAsia="宋体" w:hAnsi="Times New Roman" w:cs="Times New Roman"/>
          <w:szCs w:val="21"/>
        </w:rPr>
        <w:t>)</w:t>
      </w:r>
    </w:p>
    <w:p w:rsidR="009A56F7" w:rsidRPr="00B20790" w:rsidRDefault="009A56F7" w:rsidP="00B20790">
      <w:pPr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A</w:t>
      </w:r>
      <w:r w:rsidRPr="00B20790">
        <w:rPr>
          <w:rFonts w:ascii="Times New Roman" w:eastAsia="宋体" w:hAnsi="Times New Roman" w:cs="Times New Roman"/>
          <w:szCs w:val="21"/>
        </w:rPr>
        <w:t>．实验</w:t>
      </w:r>
      <w:r w:rsidRPr="00B20790">
        <w:rPr>
          <w:rFonts w:ascii="宋体" w:eastAsia="宋体" w:hAnsi="宋体" w:cs="宋体" w:hint="eastAsia"/>
          <w:szCs w:val="21"/>
        </w:rPr>
        <w:t>①</w:t>
      </w:r>
      <w:r w:rsidRPr="00B20790">
        <w:rPr>
          <w:rFonts w:ascii="Times New Roman" w:eastAsia="宋体" w:hAnsi="Times New Roman" w:cs="Times New Roman"/>
          <w:szCs w:val="21"/>
        </w:rPr>
        <w:t>中，若</w:t>
      </w:r>
      <w:r w:rsidRPr="00B20790">
        <w:rPr>
          <w:rFonts w:ascii="Times New Roman" w:eastAsia="宋体" w:hAnsi="Times New Roman" w:cs="Times New Roman"/>
          <w:szCs w:val="21"/>
        </w:rPr>
        <w:t>5 min</w:t>
      </w:r>
      <w:r w:rsidRPr="00B20790">
        <w:rPr>
          <w:rFonts w:ascii="Times New Roman" w:eastAsia="宋体" w:hAnsi="Times New Roman" w:cs="Times New Roman"/>
          <w:szCs w:val="21"/>
        </w:rPr>
        <w:t>时测得</w:t>
      </w:r>
      <w:r w:rsidRPr="00B20790">
        <w:rPr>
          <w:rFonts w:ascii="Times New Roman" w:eastAsia="宋体" w:hAnsi="Times New Roman" w:cs="Times New Roman"/>
          <w:i/>
          <w:szCs w:val="21"/>
        </w:rPr>
        <w:t>n</w:t>
      </w:r>
      <w:r w:rsidRPr="00B20790">
        <w:rPr>
          <w:rFonts w:ascii="Times New Roman" w:eastAsia="宋体" w:hAnsi="Times New Roman" w:cs="Times New Roman"/>
          <w:szCs w:val="21"/>
        </w:rPr>
        <w:t>(M)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szCs w:val="21"/>
        </w:rPr>
        <w:t>0.050 mol</w:t>
      </w:r>
      <w:r w:rsidRPr="00B20790">
        <w:rPr>
          <w:rFonts w:ascii="Times New Roman" w:eastAsia="宋体" w:hAnsi="Times New Roman" w:cs="Times New Roman"/>
          <w:szCs w:val="21"/>
        </w:rPr>
        <w:t>，则</w:t>
      </w:r>
      <w:r w:rsidRPr="00B20790">
        <w:rPr>
          <w:rFonts w:ascii="Times New Roman" w:eastAsia="宋体" w:hAnsi="Times New Roman" w:cs="Times New Roman"/>
          <w:szCs w:val="21"/>
        </w:rPr>
        <w:t>0</w:t>
      </w:r>
      <w:r w:rsidRPr="00B20790">
        <w:rPr>
          <w:rFonts w:ascii="Times New Roman" w:eastAsia="宋体" w:hAnsi="Times New Roman" w:cs="Times New Roman"/>
          <w:szCs w:val="21"/>
        </w:rPr>
        <w:t>至</w:t>
      </w:r>
      <w:r w:rsidRPr="00B20790">
        <w:rPr>
          <w:rFonts w:ascii="Times New Roman" w:eastAsia="宋体" w:hAnsi="Times New Roman" w:cs="Times New Roman"/>
          <w:szCs w:val="21"/>
        </w:rPr>
        <w:t>5 min</w:t>
      </w:r>
      <w:r w:rsidRPr="00B20790">
        <w:rPr>
          <w:rFonts w:ascii="Times New Roman" w:eastAsia="宋体" w:hAnsi="Times New Roman" w:cs="Times New Roman"/>
          <w:szCs w:val="21"/>
        </w:rPr>
        <w:t>时间内，用</w:t>
      </w:r>
      <w:r w:rsidRPr="00B20790">
        <w:rPr>
          <w:rFonts w:ascii="Times New Roman" w:eastAsia="宋体" w:hAnsi="Times New Roman" w:cs="Times New Roman"/>
          <w:szCs w:val="21"/>
        </w:rPr>
        <w:t>N</w:t>
      </w:r>
      <w:r w:rsidRPr="00B20790">
        <w:rPr>
          <w:rFonts w:ascii="Times New Roman" w:eastAsia="宋体" w:hAnsi="Times New Roman" w:cs="Times New Roman"/>
          <w:szCs w:val="21"/>
        </w:rPr>
        <w:t>表示的平均反应速率</w:t>
      </w:r>
      <w:r w:rsidRPr="00B20790">
        <w:rPr>
          <w:rFonts w:ascii="Times New Roman" w:eastAsia="宋体" w:hAnsi="Times New Roman" w:cs="Times New Roman"/>
          <w:i/>
          <w:szCs w:val="21"/>
        </w:rPr>
        <w:t>v</w:t>
      </w:r>
      <w:r w:rsidRPr="00B20790">
        <w:rPr>
          <w:rFonts w:ascii="Times New Roman" w:eastAsia="宋体" w:hAnsi="Times New Roman" w:cs="Times New Roman"/>
          <w:szCs w:val="21"/>
        </w:rPr>
        <w:t>(N)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szCs w:val="21"/>
        </w:rPr>
        <w:t>1.0×10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－</w:t>
      </w:r>
      <w:r w:rsidRPr="00B20790">
        <w:rPr>
          <w:rFonts w:ascii="Times New Roman" w:eastAsia="宋体" w:hAnsi="Times New Roman" w:cs="Times New Roman"/>
          <w:szCs w:val="21"/>
          <w:vertAlign w:val="superscript"/>
        </w:rPr>
        <w:t>2</w:t>
      </w:r>
      <w:r w:rsidRPr="00B20790">
        <w:rPr>
          <w:rFonts w:ascii="Times New Roman" w:eastAsia="宋体" w:hAnsi="Times New Roman" w:cs="Times New Roman"/>
          <w:szCs w:val="21"/>
        </w:rPr>
        <w:t>mol/(L·min)</w:t>
      </w:r>
    </w:p>
    <w:p w:rsidR="009A56F7" w:rsidRPr="00B20790" w:rsidRDefault="009A56F7" w:rsidP="00B20790">
      <w:pPr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B</w:t>
      </w:r>
      <w:r w:rsidR="0068219F" w:rsidRPr="00B20790">
        <w:rPr>
          <w:rFonts w:ascii="Times New Roman" w:eastAsia="宋体" w:hAnsi="宋体" w:cs="Times New Roman"/>
          <w:szCs w:val="21"/>
        </w:rPr>
        <w:t>．</w:t>
      </w:r>
      <w:r w:rsidRPr="00B20790">
        <w:rPr>
          <w:rFonts w:ascii="Times New Roman" w:eastAsia="宋体" w:hAnsi="Times New Roman" w:cs="Times New Roman"/>
          <w:szCs w:val="21"/>
        </w:rPr>
        <w:t>实验</w:t>
      </w:r>
      <w:r w:rsidRPr="00B20790">
        <w:rPr>
          <w:rFonts w:ascii="宋体" w:eastAsia="宋体" w:hAnsi="宋体" w:cs="宋体" w:hint="eastAsia"/>
          <w:szCs w:val="21"/>
        </w:rPr>
        <w:t>②</w:t>
      </w:r>
      <w:r w:rsidRPr="00B20790">
        <w:rPr>
          <w:rFonts w:ascii="Times New Roman" w:eastAsia="宋体" w:hAnsi="Times New Roman" w:cs="Times New Roman"/>
          <w:szCs w:val="21"/>
        </w:rPr>
        <w:t>中，该反应的平衡常数</w:t>
      </w:r>
      <w:r w:rsidRPr="00B20790">
        <w:rPr>
          <w:rFonts w:ascii="Times New Roman" w:eastAsia="宋体" w:hAnsi="Times New Roman" w:cs="Times New Roman"/>
          <w:i/>
          <w:szCs w:val="21"/>
        </w:rPr>
        <w:t>K</w:t>
      </w:r>
      <w:r w:rsidRPr="00B20790">
        <w:rPr>
          <w:rFonts w:ascii="Times New Roman" w:eastAsia="宋体" w:hAnsi="Times New Roman" w:cs="Times New Roman"/>
          <w:szCs w:val="21"/>
        </w:rPr>
        <w:t>＝</w:t>
      </w:r>
      <w:r w:rsidRPr="00B20790">
        <w:rPr>
          <w:rFonts w:ascii="Times New Roman" w:eastAsia="宋体" w:hAnsi="Times New Roman" w:cs="Times New Roman"/>
          <w:szCs w:val="21"/>
        </w:rPr>
        <w:t>2.0</w:t>
      </w:r>
    </w:p>
    <w:p w:rsidR="009A56F7" w:rsidRPr="00B20790" w:rsidRDefault="009A56F7" w:rsidP="00B20790">
      <w:pPr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C</w:t>
      </w:r>
      <w:r w:rsidRPr="00B20790">
        <w:rPr>
          <w:rFonts w:ascii="Times New Roman" w:eastAsia="宋体" w:hAnsi="Times New Roman" w:cs="Times New Roman"/>
          <w:szCs w:val="21"/>
        </w:rPr>
        <w:t>．实验</w:t>
      </w:r>
      <w:r w:rsidRPr="00B20790">
        <w:rPr>
          <w:rFonts w:ascii="宋体" w:eastAsia="宋体" w:hAnsi="宋体" w:cs="宋体" w:hint="eastAsia"/>
          <w:szCs w:val="21"/>
        </w:rPr>
        <w:t>③</w:t>
      </w:r>
      <w:r w:rsidRPr="00B20790">
        <w:rPr>
          <w:rFonts w:ascii="Times New Roman" w:eastAsia="宋体" w:hAnsi="Times New Roman" w:cs="Times New Roman"/>
          <w:szCs w:val="21"/>
        </w:rPr>
        <w:t>中，达到平衡时，</w:t>
      </w:r>
      <w:r w:rsidRPr="00B20790">
        <w:rPr>
          <w:rFonts w:ascii="Times New Roman" w:eastAsia="宋体" w:hAnsi="Times New Roman" w:cs="Times New Roman"/>
          <w:szCs w:val="21"/>
        </w:rPr>
        <w:t>X</w:t>
      </w:r>
      <w:r w:rsidRPr="00B20790">
        <w:rPr>
          <w:rFonts w:ascii="Times New Roman" w:eastAsia="宋体" w:hAnsi="Times New Roman" w:cs="Times New Roman"/>
          <w:szCs w:val="21"/>
        </w:rPr>
        <w:t>的转化率为</w:t>
      </w:r>
      <w:r w:rsidRPr="00B20790">
        <w:rPr>
          <w:rFonts w:ascii="Times New Roman" w:eastAsia="宋体" w:hAnsi="Times New Roman" w:cs="Times New Roman"/>
          <w:szCs w:val="21"/>
        </w:rPr>
        <w:t>60%</w:t>
      </w:r>
    </w:p>
    <w:p w:rsidR="009A56F7" w:rsidRPr="00B20790" w:rsidRDefault="009A56F7" w:rsidP="00B20790">
      <w:pPr>
        <w:tabs>
          <w:tab w:val="left" w:pos="2100"/>
          <w:tab w:val="left" w:pos="4200"/>
          <w:tab w:val="left" w:pos="6300"/>
        </w:tabs>
        <w:snapToGrid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B20790">
        <w:rPr>
          <w:rFonts w:ascii="Times New Roman" w:eastAsia="宋体" w:hAnsi="Times New Roman" w:cs="Times New Roman"/>
          <w:szCs w:val="21"/>
        </w:rPr>
        <w:t>D</w:t>
      </w:r>
      <w:r w:rsidRPr="00B20790">
        <w:rPr>
          <w:rFonts w:ascii="Times New Roman" w:eastAsia="宋体" w:hAnsi="Times New Roman" w:cs="Times New Roman"/>
          <w:szCs w:val="21"/>
        </w:rPr>
        <w:t>．实验</w:t>
      </w:r>
      <w:r w:rsidRPr="00B20790">
        <w:rPr>
          <w:rFonts w:ascii="宋体" w:eastAsia="宋体" w:hAnsi="宋体" w:cs="宋体" w:hint="eastAsia"/>
          <w:szCs w:val="21"/>
        </w:rPr>
        <w:t>④</w:t>
      </w:r>
      <w:r w:rsidRPr="00B20790">
        <w:rPr>
          <w:rFonts w:ascii="Times New Roman" w:eastAsia="宋体" w:hAnsi="Times New Roman" w:cs="Times New Roman"/>
          <w:szCs w:val="21"/>
        </w:rPr>
        <w:t>中，达到平衡时，</w:t>
      </w:r>
      <w:r w:rsidRPr="00B20790">
        <w:rPr>
          <w:rFonts w:ascii="Times New Roman" w:eastAsia="宋体" w:hAnsi="Times New Roman" w:cs="Times New Roman"/>
          <w:i/>
          <w:szCs w:val="21"/>
        </w:rPr>
        <w:t>b</w:t>
      </w:r>
      <w:r w:rsidRPr="00B20790">
        <w:rPr>
          <w:rFonts w:ascii="Times New Roman" w:eastAsia="宋体" w:hAnsi="Times New Roman" w:cs="Times New Roman"/>
          <w:szCs w:val="21"/>
        </w:rPr>
        <w:t>&gt;0.060</w:t>
      </w:r>
    </w:p>
    <w:p w:rsidR="007C6CB2" w:rsidRDefault="0068219F" w:rsidP="0068219F">
      <w:pPr>
        <w:pStyle w:val="a4"/>
        <w:tabs>
          <w:tab w:val="left" w:pos="2100"/>
          <w:tab w:val="left" w:pos="4200"/>
          <w:tab w:val="left" w:pos="6300"/>
        </w:tabs>
        <w:snapToGrid w:val="0"/>
        <w:spacing w:line="360" w:lineRule="auto"/>
        <w:rPr>
          <w:rFonts w:ascii="Times New Roman" w:hAnsi="Times New Roman" w:cs="Times New Roman"/>
        </w:rPr>
      </w:pPr>
      <w:r w:rsidRPr="00C40625">
        <w:rPr>
          <w:rFonts w:ascii="Times New Roman" w:hAnsi="Times New Roman" w:cs="Times New Roman" w:hint="eastAsia"/>
        </w:rPr>
        <w:t>【</w:t>
      </w:r>
      <w:r w:rsidRPr="00C40625">
        <w:rPr>
          <w:rFonts w:ascii="Times New Roman" w:hAnsi="Times New Roman" w:cs="Times New Roman" w:hint="eastAsia"/>
          <w:b/>
        </w:rPr>
        <w:t>备注</w:t>
      </w:r>
      <w:r w:rsidRPr="00C40625">
        <w:rPr>
          <w:rFonts w:ascii="Times New Roman" w:hAnsi="Times New Roman" w:cs="Times New Roman" w:hint="eastAsia"/>
        </w:rPr>
        <w:t>】</w:t>
      </w:r>
    </w:p>
    <w:p w:rsidR="002D6CB0" w:rsidRDefault="002704D7" w:rsidP="007C6CB2">
      <w:pPr>
        <w:pStyle w:val="a4"/>
        <w:tabs>
          <w:tab w:val="left" w:pos="2100"/>
          <w:tab w:val="left" w:pos="4200"/>
          <w:tab w:val="left" w:pos="630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三段式是解平衡计算题的万能钥匙，学生必须明白：一、</w:t>
      </w:r>
      <w:r w:rsidRPr="007C6CB2">
        <w:rPr>
          <w:rFonts w:ascii="Times New Roman" w:hAnsi="Times New Roman" w:cs="Times New Roman" w:hint="eastAsia"/>
          <w:i/>
        </w:rPr>
        <w:t>K</w:t>
      </w:r>
      <w:r>
        <w:rPr>
          <w:rFonts w:ascii="Times New Roman" w:hAnsi="Times New Roman" w:cs="Times New Roman" w:hint="eastAsia"/>
        </w:rPr>
        <w:t>或</w:t>
      </w:r>
      <w:r w:rsidRPr="007C6CB2">
        <w:rPr>
          <w:rFonts w:ascii="Times New Roman" w:hAnsi="Times New Roman" w:cs="Times New Roman" w:hint="eastAsia"/>
          <w:i/>
        </w:rPr>
        <w:t>K</w:t>
      </w:r>
      <w:r w:rsidRPr="007C6CB2">
        <w:rPr>
          <w:rFonts w:ascii="Times New Roman" w:hAnsi="Times New Roman" w:cs="Times New Roman" w:hint="eastAsia"/>
          <w:i/>
          <w:vertAlign w:val="subscript"/>
        </w:rPr>
        <w:t>p</w:t>
      </w:r>
      <w:r>
        <w:rPr>
          <w:rFonts w:ascii="Times New Roman" w:hAnsi="Times New Roman" w:cs="Times New Roman" w:hint="eastAsia"/>
        </w:rPr>
        <w:t>利用的是平衡浓度和平衡时的物质的量分数；二、一定看清题目是恒容还是恒压</w:t>
      </w:r>
      <w:r w:rsidR="007C6CB2">
        <w:rPr>
          <w:rFonts w:ascii="Times New Roman" w:hAnsi="Times New Roman" w:cs="Times New Roman" w:hint="eastAsia"/>
        </w:rPr>
        <w:t>（</w:t>
      </w:r>
      <w:r>
        <w:rPr>
          <w:rFonts w:ascii="Times New Roman" w:hAnsi="Times New Roman" w:cs="Times New Roman" w:hint="eastAsia"/>
        </w:rPr>
        <w:t>例如</w:t>
      </w:r>
      <w:r w:rsidR="007C6CB2">
        <w:rPr>
          <w:rFonts w:ascii="Times New Roman" w:hAnsi="Times New Roman" w:cs="Times New Roman" w:hint="eastAsia"/>
        </w:rPr>
        <w:t>前面提到的</w:t>
      </w:r>
      <w:r w:rsidRPr="00B20790">
        <w:rPr>
          <w:rFonts w:ascii="Times New Roman" w:hAnsi="Times New Roman" w:cs="Times New Roman"/>
        </w:rPr>
        <w:t>2015·</w:t>
      </w:r>
      <w:r w:rsidRPr="00B20790">
        <w:rPr>
          <w:rFonts w:ascii="Times New Roman" w:hAnsi="Times New Roman" w:cs="Times New Roman"/>
        </w:rPr>
        <w:t>浙江理综，</w:t>
      </w:r>
      <w:r w:rsidRPr="00B20790">
        <w:rPr>
          <w:rFonts w:ascii="Times New Roman" w:hAnsi="Times New Roman" w:cs="Times New Roman"/>
        </w:rPr>
        <w:t>28</w:t>
      </w:r>
      <w:r w:rsidRPr="00B20790">
        <w:rPr>
          <w:rFonts w:ascii="Times New Roman" w:hAnsi="Times New Roman" w:cs="Times New Roman" w:hint="eastAsia"/>
        </w:rPr>
        <w:t>（</w:t>
      </w:r>
      <w:r w:rsidRPr="00B20790">
        <w:rPr>
          <w:rFonts w:ascii="Times New Roman" w:hAnsi="Times New Roman" w:cs="Times New Roman"/>
        </w:rPr>
        <w:t>2</w:t>
      </w:r>
      <w:r w:rsidRPr="00B20790">
        <w:rPr>
          <w:rFonts w:ascii="Times New Roman" w:hAnsi="Times New Roman" w:cs="Times New Roman" w:hint="eastAsia"/>
        </w:rPr>
        <w:t>）</w:t>
      </w:r>
      <w:r>
        <w:rPr>
          <w:rFonts w:ascii="Times New Roman" w:hAnsi="Times New Roman" w:cs="Times New Roman" w:hint="eastAsia"/>
        </w:rPr>
        <w:t>，列三段式时只能是用物质的量，因为题目是恒压，容器的体积发生了变化</w:t>
      </w:r>
      <w:r w:rsidR="007C6CB2">
        <w:rPr>
          <w:rFonts w:ascii="Times New Roman" w:hAnsi="Times New Roman" w:cs="Times New Roman" w:hint="eastAsia"/>
        </w:rPr>
        <w:t>）；三、若压强发生变化，则需要先求出平衡时的总压</w:t>
      </w:r>
      <w:r w:rsidR="007C6CB2">
        <w:rPr>
          <w:rFonts w:ascii="Times New Roman" w:hAnsi="Times New Roman" w:cs="Times New Roman" w:hint="eastAsia"/>
          <w:i/>
        </w:rPr>
        <w:t>p</w:t>
      </w:r>
      <w:r w:rsidR="007C6CB2" w:rsidRPr="007C6CB2">
        <w:rPr>
          <w:rFonts w:ascii="Times New Roman" w:hAnsi="Times New Roman" w:cs="Times New Roman" w:hint="eastAsia"/>
          <w:i/>
          <w:vertAlign w:val="subscript"/>
        </w:rPr>
        <w:t>总</w:t>
      </w:r>
      <w:r w:rsidR="007C6CB2">
        <w:rPr>
          <w:rFonts w:ascii="Times New Roman" w:hAnsi="Times New Roman" w:cs="Times New Roman" w:hint="eastAsia"/>
        </w:rPr>
        <w:t>，然后才能计算</w:t>
      </w:r>
      <w:r w:rsidR="007C6CB2" w:rsidRPr="007C6CB2">
        <w:rPr>
          <w:rFonts w:ascii="Times New Roman" w:hAnsi="Times New Roman" w:cs="Times New Roman" w:hint="eastAsia"/>
          <w:i/>
        </w:rPr>
        <w:t>K</w:t>
      </w:r>
      <w:r w:rsidR="007C6CB2" w:rsidRPr="007C6CB2">
        <w:rPr>
          <w:rFonts w:ascii="Times New Roman" w:hAnsi="Times New Roman" w:cs="Times New Roman" w:hint="eastAsia"/>
          <w:i/>
          <w:vertAlign w:val="subscript"/>
        </w:rPr>
        <w:t>p</w:t>
      </w:r>
      <w:r w:rsidR="007C6CB2">
        <w:rPr>
          <w:rFonts w:ascii="Times New Roman" w:hAnsi="Times New Roman" w:cs="Times New Roman" w:hint="eastAsia"/>
        </w:rPr>
        <w:t>。</w:t>
      </w:r>
    </w:p>
    <w:p w:rsidR="007C6CB2" w:rsidRDefault="003B2EC1" w:rsidP="007C6CB2">
      <w:pPr>
        <w:pStyle w:val="a4"/>
        <w:tabs>
          <w:tab w:val="left" w:pos="2100"/>
          <w:tab w:val="left" w:pos="4200"/>
          <w:tab w:val="left" w:pos="630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建议</w:t>
      </w:r>
      <w:r w:rsidR="007C6CB2">
        <w:rPr>
          <w:rFonts w:ascii="Times New Roman" w:hAnsi="Times New Roman" w:cs="Times New Roman" w:hint="eastAsia"/>
        </w:rPr>
        <w:t>学生建立三段式解题模板，</w:t>
      </w:r>
      <w:r w:rsidR="002274D3">
        <w:rPr>
          <w:rFonts w:ascii="Times New Roman" w:hAnsi="Times New Roman" w:cs="Times New Roman" w:hint="eastAsia"/>
        </w:rPr>
        <w:t>用于</w:t>
      </w:r>
      <w:r w:rsidR="007C6CB2">
        <w:rPr>
          <w:rFonts w:ascii="Times New Roman" w:hAnsi="Times New Roman" w:cs="Times New Roman" w:hint="eastAsia"/>
        </w:rPr>
        <w:t>解决各类计算题，如平衡常数</w:t>
      </w:r>
      <w:r w:rsidR="007C6CB2" w:rsidRPr="007C6CB2">
        <w:rPr>
          <w:rFonts w:ascii="Times New Roman" w:hAnsi="Times New Roman" w:cs="Times New Roman" w:hint="eastAsia"/>
          <w:i/>
        </w:rPr>
        <w:t>K</w:t>
      </w:r>
      <w:r w:rsidR="007C6CB2">
        <w:rPr>
          <w:rFonts w:ascii="Times New Roman" w:hAnsi="Times New Roman" w:cs="Times New Roman" w:hint="eastAsia"/>
        </w:rPr>
        <w:t>、平衡压强（</w:t>
      </w:r>
      <w:r w:rsidR="007C6CB2">
        <w:rPr>
          <w:rFonts w:ascii="Times New Roman" w:hAnsi="Times New Roman" w:cs="Times New Roman" w:hint="eastAsia"/>
          <w:i/>
        </w:rPr>
        <w:t>p</w:t>
      </w:r>
      <w:r w:rsidR="007C6CB2" w:rsidRPr="007C6CB2">
        <w:rPr>
          <w:rFonts w:ascii="Times New Roman" w:hAnsi="Times New Roman" w:cs="Times New Roman" w:hint="eastAsia"/>
          <w:i/>
          <w:vertAlign w:val="subscript"/>
        </w:rPr>
        <w:t>总</w:t>
      </w:r>
      <w:r w:rsidR="007C6CB2">
        <w:rPr>
          <w:rFonts w:ascii="Times New Roman" w:hAnsi="Times New Roman" w:cs="Times New Roman" w:hint="eastAsia"/>
        </w:rPr>
        <w:t>）、转化率（</w:t>
      </w:r>
      <w:r w:rsidR="007C6CB2" w:rsidRPr="00B20790">
        <w:rPr>
          <w:rFonts w:ascii="Times New Roman" w:hAnsi="Times New Roman" w:cs="Times New Roman"/>
          <w:i/>
        </w:rPr>
        <w:t>α</w:t>
      </w:r>
      <w:r w:rsidR="007C6CB2">
        <w:rPr>
          <w:rFonts w:ascii="Times New Roman" w:hAnsi="Times New Roman" w:cs="Times New Roman" w:hint="eastAsia"/>
        </w:rPr>
        <w:t>）、速率、以及平衡浓度、物质的量分数或体积分数（</w:t>
      </w:r>
      <w:r w:rsidR="002274D3" w:rsidRPr="00DA6778">
        <w:rPr>
          <w:rFonts w:ascii="Times New Roman" w:eastAsia="楷体_GB2312" w:hAnsi="Times New Roman" w:cs="Times New Roman"/>
          <w:i/>
          <w:sz w:val="24"/>
          <w:szCs w:val="24"/>
        </w:rPr>
        <w:t>φ</w:t>
      </w:r>
      <w:r w:rsidR="007C6CB2">
        <w:rPr>
          <w:rFonts w:ascii="Times New Roman" w:hAnsi="Times New Roman" w:cs="Times New Roman" w:hint="eastAsia"/>
        </w:rPr>
        <w:t>）</w:t>
      </w:r>
      <w:r w:rsidR="002274D3">
        <w:rPr>
          <w:rFonts w:ascii="Times New Roman" w:hAnsi="Times New Roman" w:cs="Times New Roman" w:hint="eastAsia"/>
        </w:rPr>
        <w:t>。</w:t>
      </w:r>
    </w:p>
    <w:p w:rsidR="002274D3" w:rsidRDefault="002274D3" w:rsidP="007C6CB2">
      <w:pPr>
        <w:pStyle w:val="a4"/>
        <w:tabs>
          <w:tab w:val="left" w:pos="2100"/>
          <w:tab w:val="left" w:pos="4200"/>
          <w:tab w:val="left" w:pos="630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学生对于图表的阅读能力较差，通过这么多道题目的训练，希望学生学会从图表中提取有用的信息，从而处理数据，再进行计算。</w:t>
      </w:r>
    </w:p>
    <w:p w:rsidR="002274D3" w:rsidRPr="002274D3" w:rsidRDefault="002274D3" w:rsidP="007C6CB2">
      <w:pPr>
        <w:pStyle w:val="a4"/>
        <w:tabs>
          <w:tab w:val="left" w:pos="2100"/>
          <w:tab w:val="left" w:pos="4200"/>
          <w:tab w:val="left" w:pos="630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</w:p>
    <w:sectPr w:rsidR="002274D3" w:rsidRPr="002274D3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F65" w:rsidRDefault="00985F65" w:rsidP="00D213F0">
      <w:r>
        <w:separator/>
      </w:r>
    </w:p>
  </w:endnote>
  <w:endnote w:type="continuationSeparator" w:id="0">
    <w:p w:rsidR="00985F65" w:rsidRDefault="00985F65" w:rsidP="00D2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-方正超大字符集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8998794"/>
      <w:docPartObj>
        <w:docPartGallery w:val="Page Numbers (Bottom of Page)"/>
        <w:docPartUnique/>
      </w:docPartObj>
    </w:sdtPr>
    <w:sdtEndPr/>
    <w:sdtContent>
      <w:p w:rsidR="00D213F0" w:rsidRDefault="00D213F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F65" w:rsidRPr="00985F65">
          <w:rPr>
            <w:noProof/>
            <w:lang w:val="zh-CN"/>
          </w:rPr>
          <w:t>1</w:t>
        </w:r>
        <w:r>
          <w:fldChar w:fldCharType="end"/>
        </w:r>
      </w:p>
    </w:sdtContent>
  </w:sdt>
  <w:p w:rsidR="00D213F0" w:rsidRDefault="00D213F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F65" w:rsidRDefault="00985F65" w:rsidP="00D213F0">
      <w:r>
        <w:separator/>
      </w:r>
    </w:p>
  </w:footnote>
  <w:footnote w:type="continuationSeparator" w:id="0">
    <w:p w:rsidR="00985F65" w:rsidRDefault="00985F65" w:rsidP="00D21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05478"/>
    <w:multiLevelType w:val="hybridMultilevel"/>
    <w:tmpl w:val="D9123328"/>
    <w:lvl w:ilvl="0" w:tplc="F432D9BE">
      <w:start w:val="1"/>
      <w:numFmt w:val="decimal"/>
      <w:lvlText w:val="(%1)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2BAF0EB7"/>
    <w:multiLevelType w:val="hybridMultilevel"/>
    <w:tmpl w:val="69F8D11E"/>
    <w:lvl w:ilvl="0" w:tplc="62B08302">
      <w:start w:val="2"/>
      <w:numFmt w:val="decimalEnclosedCircle"/>
      <w:lvlText w:val="%1"/>
      <w:lvlJc w:val="left"/>
      <w:pPr>
        <w:ind w:left="840" w:hanging="36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3EA154C5"/>
    <w:multiLevelType w:val="hybridMultilevel"/>
    <w:tmpl w:val="B0508DCE"/>
    <w:lvl w:ilvl="0" w:tplc="8E920582">
      <w:start w:val="1"/>
      <w:numFmt w:val="decimal"/>
      <w:lvlText w:val="(%1)"/>
      <w:lvlJc w:val="left"/>
      <w:pPr>
        <w:ind w:left="123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6A0E5CA6"/>
    <w:multiLevelType w:val="hybridMultilevel"/>
    <w:tmpl w:val="9B660604"/>
    <w:lvl w:ilvl="0" w:tplc="5B205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EF"/>
    <w:rsid w:val="00000EAA"/>
    <w:rsid w:val="00024306"/>
    <w:rsid w:val="00087AC2"/>
    <w:rsid w:val="000A6671"/>
    <w:rsid w:val="00180A01"/>
    <w:rsid w:val="002274D3"/>
    <w:rsid w:val="00234AF4"/>
    <w:rsid w:val="002704D7"/>
    <w:rsid w:val="0027680F"/>
    <w:rsid w:val="002A75EF"/>
    <w:rsid w:val="002D6CB0"/>
    <w:rsid w:val="00331272"/>
    <w:rsid w:val="003B2EC1"/>
    <w:rsid w:val="003D6454"/>
    <w:rsid w:val="003D6676"/>
    <w:rsid w:val="003E6699"/>
    <w:rsid w:val="00437BD6"/>
    <w:rsid w:val="004721B9"/>
    <w:rsid w:val="00481BB1"/>
    <w:rsid w:val="00495E0F"/>
    <w:rsid w:val="005541E6"/>
    <w:rsid w:val="005C1C44"/>
    <w:rsid w:val="005D1805"/>
    <w:rsid w:val="00611E53"/>
    <w:rsid w:val="0068219F"/>
    <w:rsid w:val="00690B53"/>
    <w:rsid w:val="00703F9A"/>
    <w:rsid w:val="00787054"/>
    <w:rsid w:val="007937EC"/>
    <w:rsid w:val="007A2930"/>
    <w:rsid w:val="007C6CB2"/>
    <w:rsid w:val="008A1464"/>
    <w:rsid w:val="008B2B0E"/>
    <w:rsid w:val="008B5B33"/>
    <w:rsid w:val="008F2EEA"/>
    <w:rsid w:val="0093303A"/>
    <w:rsid w:val="00985F65"/>
    <w:rsid w:val="009A56F7"/>
    <w:rsid w:val="009B7490"/>
    <w:rsid w:val="009F3DDC"/>
    <w:rsid w:val="00A32A5D"/>
    <w:rsid w:val="00AC3431"/>
    <w:rsid w:val="00AC5D97"/>
    <w:rsid w:val="00B20790"/>
    <w:rsid w:val="00B23090"/>
    <w:rsid w:val="00B81865"/>
    <w:rsid w:val="00BD1D2D"/>
    <w:rsid w:val="00BF2DAD"/>
    <w:rsid w:val="00C35CEF"/>
    <w:rsid w:val="00C40625"/>
    <w:rsid w:val="00CA5CC8"/>
    <w:rsid w:val="00D213F0"/>
    <w:rsid w:val="00D43708"/>
    <w:rsid w:val="00E720B8"/>
    <w:rsid w:val="00EB5ECF"/>
    <w:rsid w:val="00ED02FF"/>
    <w:rsid w:val="00ED72D4"/>
    <w:rsid w:val="00F00E3C"/>
    <w:rsid w:val="00F618C6"/>
    <w:rsid w:val="00F65DAB"/>
    <w:rsid w:val="00F66F8A"/>
    <w:rsid w:val="00FC4446"/>
    <w:rsid w:val="00FF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docId w15:val="{6EB7D7D9-A35D-4321-844B-8B203795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D6454"/>
    <w:pPr>
      <w:keepNext/>
      <w:keepLines/>
      <w:spacing w:before="340" w:after="330" w:line="578" w:lineRule="auto"/>
      <w:outlineLvl w:val="0"/>
    </w:pPr>
    <w:rPr>
      <w:rFonts w:ascii="Calibri" w:eastAsia="宋体" w:hAnsi="Calibri" w:cs="Times New Roman"/>
      <w:b/>
      <w:bCs/>
      <w:kern w:val="44"/>
      <w:sz w:val="44"/>
      <w:szCs w:val="4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BD6"/>
    <w:pPr>
      <w:ind w:firstLineChars="200" w:firstLine="420"/>
    </w:pPr>
  </w:style>
  <w:style w:type="paragraph" w:styleId="a4">
    <w:name w:val="Plain Text"/>
    <w:basedOn w:val="a"/>
    <w:link w:val="Char"/>
    <w:rsid w:val="00331272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4"/>
    <w:rsid w:val="00331272"/>
    <w:rPr>
      <w:rFonts w:ascii="宋体" w:eastAsia="宋体" w:hAnsi="Courier New" w:cs="Courier New"/>
      <w:szCs w:val="21"/>
    </w:rPr>
  </w:style>
  <w:style w:type="paragraph" w:styleId="a5">
    <w:name w:val="Balloon Text"/>
    <w:basedOn w:val="a"/>
    <w:link w:val="Char0"/>
    <w:uiPriority w:val="99"/>
    <w:semiHidden/>
    <w:unhideWhenUsed/>
    <w:rsid w:val="00331272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331272"/>
    <w:rPr>
      <w:sz w:val="18"/>
      <w:szCs w:val="18"/>
    </w:rPr>
  </w:style>
  <w:style w:type="table" w:styleId="a6">
    <w:name w:val="Table Grid"/>
    <w:basedOn w:val="a1"/>
    <w:rsid w:val="009A56F7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unhideWhenUsed/>
    <w:rsid w:val="003D6454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3D6454"/>
    <w:rPr>
      <w:rFonts w:ascii="Calibri" w:eastAsia="宋体" w:hAnsi="Calibri" w:cs="Times New Roman"/>
      <w:b/>
      <w:bCs/>
      <w:kern w:val="44"/>
      <w:sz w:val="44"/>
      <w:szCs w:val="44"/>
      <w:lang w:val="x-none" w:eastAsia="x-none"/>
    </w:rPr>
  </w:style>
  <w:style w:type="character" w:styleId="a8">
    <w:name w:val="Placeholder Text"/>
    <w:basedOn w:val="a0"/>
    <w:uiPriority w:val="99"/>
    <w:semiHidden/>
    <w:rsid w:val="00495E0F"/>
    <w:rPr>
      <w:color w:val="808080"/>
    </w:rPr>
  </w:style>
  <w:style w:type="paragraph" w:styleId="a9">
    <w:name w:val="header"/>
    <w:basedOn w:val="a"/>
    <w:link w:val="Char1"/>
    <w:uiPriority w:val="99"/>
    <w:unhideWhenUsed/>
    <w:rsid w:val="00D213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9"/>
    <w:uiPriority w:val="99"/>
    <w:rsid w:val="00D213F0"/>
    <w:rPr>
      <w:sz w:val="18"/>
      <w:szCs w:val="18"/>
    </w:rPr>
  </w:style>
  <w:style w:type="paragraph" w:styleId="aa">
    <w:name w:val="footer"/>
    <w:basedOn w:val="a"/>
    <w:link w:val="Char2"/>
    <w:uiPriority w:val="99"/>
    <w:unhideWhenUsed/>
    <w:rsid w:val="00D213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a"/>
    <w:uiPriority w:val="99"/>
    <w:rsid w:val="00D213F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file:///C:\Users\Administrator\Desktop\16H77.ti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file:///C:\Users\Administrator\Desktop\H110.TI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file:///C:\Users\Administrator\Desktop\16H24.TI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702</Words>
  <Characters>4008</Characters>
  <Application>Microsoft Office Word</Application>
  <DocSecurity>0</DocSecurity>
  <Lines>33</Lines>
  <Paragraphs>9</Paragraphs>
  <ScaleCrop>false</ScaleCrop>
  <Company>china</Company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oscarfox</cp:lastModifiedBy>
  <cp:revision>3</cp:revision>
  <dcterms:created xsi:type="dcterms:W3CDTF">2018-07-07T10:02:00Z</dcterms:created>
  <dcterms:modified xsi:type="dcterms:W3CDTF">2018-07-07T10:02:00Z</dcterms:modified>
</cp:coreProperties>
</file>