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数学教学中的需求与困惑</w:t>
      </w:r>
    </w:p>
    <w:p>
      <w:pPr>
        <w:jc w:val="center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罗浩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教书十四年，我觉得自己是比较传统的教师，传道、授业、解惑是我主要的任务，认为学生没有问题了，就是最理想的效果，但现在我越来越觉得困惑，没有问题只是一种表象，实质是问题意识的失落，长久下去，人的创新意识会下降，会缺乏独立独立思考的能力。新课改实施有些年头了，教学方式方法上已经改变了很多，但我的困惑也不少。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一、课堂上的理所当然的困惑</w:t>
      </w:r>
    </w:p>
    <w:p>
      <w:pPr>
        <w:ind w:firstLine="42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著名科学家袁隆平先生在谈到自己中学的经历时，说道：为什么“负负得正”，他一直不能理解。著名科学家不懂“负负得正”一时成为某些人的笑谈，然而，笑谈者不知道，我们谁又说的清楚呢？类似这样司空见惯的问题很多，说实话，自己从来没有提出疑问，认为课本上是这样规定的，也就懒于思考，就承认了，看着学生能用这些知识点解题，我就会比较满足。也许有老师会问，如果每个问题都这样教，那怎么完成教学任务呢？还有，有些问题还真是无法给学生讲清楚的，如何处理呢？这既是我的困惑也是我的需求，尽管教学任务繁重，但还是应该舍得花时间让学生思考，和学生一起探索知识的来龙去脉，增强学生的兴趣与求知欲。</w:t>
      </w:r>
    </w:p>
    <w:p>
      <w:pPr>
        <w:numPr>
          <w:ilvl w:val="0"/>
          <w:numId w:val="1"/>
        </w:numPr>
        <w:ind w:firstLine="42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小组学习的困惑</w:t>
      </w: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随着课改的进行，教学方式发生了很大的改变，现在课堂上基本上是以学生为主，采用比较多的方式就是小组学习，我也进行过一段时间，小组合作的学习方式最大的作用是能够充分体现教学民主，能给予学生更多更自由活动的时间和相互交流的机会， 但也有一些问题，就是在进行小组学习的时候，一方面使讨论表面激烈，你一言我一语，但有些学生浑水摸鱼</w:t>
      </w: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另一方面就是小组学习实则是优等生的舞台，学困生缺少独立思考的机会，也是在被动的听课，所以受益最大的还是优等生群体，这不得不引起我们的思考。</w:t>
      </w:r>
      <w:bookmarkStart w:id="0" w:name="_GoBack"/>
      <w:bookmarkEnd w:id="0"/>
    </w:p>
    <w:p>
      <w:pPr>
        <w:numPr>
          <w:ilvl w:val="0"/>
          <w:numId w:val="1"/>
        </w:numPr>
        <w:ind w:left="0" w:leftChars="0" w:firstLine="420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多媒体应用的思考</w:t>
      </w:r>
    </w:p>
    <w:p>
      <w:pPr>
        <w:numPr>
          <w:numId w:val="0"/>
        </w:numPr>
        <w:ind w:left="420" w:left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现在的课堂教学，不用多媒体手段的课就不是一节成功的课，几乎没有不适用课件的，然而数学学科的教学真的需要大量的应用多媒体吗？数学课上有很多逻辑推理，需要一步一步的演算过来的，所有的过程都放在PPT上，确实可以给老师带来很大方便，但过后就什么都不记得了，笔记也不好做，所以数学课上最好还是多一些传统的板书，与学生一道参与推理，效果会好一些。</w:t>
      </w:r>
    </w:p>
    <w:p>
      <w:pPr>
        <w:numPr>
          <w:ilvl w:val="0"/>
          <w:numId w:val="1"/>
        </w:numPr>
        <w:ind w:left="0" w:leftChars="0" w:firstLine="420" w:firstLine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差异化教学中的困惑</w:t>
      </w:r>
    </w:p>
    <w:p>
      <w:pPr>
        <w:numPr>
          <w:numId w:val="0"/>
        </w:numPr>
        <w:ind w:left="420" w:leftChars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教学方式的改变，让优等生得到锻炼的机会越来越多，得到了超长发挥，学困生就变的比较被动，长久下去，两极分化越来越大，给课堂教学造成的问题越来越大。我们的任务是要关注每一个学生，但任何一个班级都会有两级分化的现象，如何照顾好优生和学困生，课堂上的教学，课后的作业如何把握这个度确实是一个问题。</w:t>
      </w:r>
    </w:p>
    <w:p>
      <w:pPr>
        <w:widowControl/>
        <w:snapToGrid w:val="0"/>
        <w:spacing w:line="440" w:lineRule="atLeast"/>
        <w:ind w:firstLine="412"/>
        <w:jc w:val="left"/>
        <w:rPr>
          <w:rFonts w:ascii="ˎ̥" w:hAnsi="ˎ̥" w:cs="宋体"/>
          <w:kern w:val="0"/>
          <w:sz w:val="28"/>
          <w:szCs w:val="28"/>
        </w:rPr>
      </w:pPr>
      <w:r>
        <w:rPr>
          <w:rFonts w:ascii="ˎ̥" w:hAnsi="ˎ̥" w:cs="宋体"/>
          <w:color w:val="000000"/>
          <w:kern w:val="0"/>
          <w:sz w:val="28"/>
          <w:szCs w:val="28"/>
        </w:rPr>
        <w:t>“书越来越难教”，这是我们一线老师的共同感慨。如何体现新理念，，改变教学方式和学习方式，</w:t>
      </w:r>
      <w:r>
        <w:rPr>
          <w:rFonts w:hint="eastAsia" w:ascii="ˎ̥" w:hAnsi="ˎ̥" w:cs="宋体"/>
          <w:color w:val="000000"/>
          <w:kern w:val="0"/>
          <w:sz w:val="28"/>
          <w:szCs w:val="28"/>
          <w:lang w:eastAsia="zh-CN"/>
        </w:rPr>
        <w:t>值得我们深思，</w:t>
      </w:r>
      <w:r>
        <w:rPr>
          <w:rFonts w:ascii="ˎ̥" w:hAnsi="ˎ̥" w:cs="宋体"/>
          <w:color w:val="000000"/>
          <w:kern w:val="0"/>
          <w:sz w:val="28"/>
          <w:szCs w:val="28"/>
        </w:rPr>
        <w:t>我们只</w:t>
      </w:r>
      <w:r>
        <w:rPr>
          <w:rFonts w:hint="eastAsia" w:ascii="ˎ̥" w:hAnsi="ˎ̥" w:cs="宋体"/>
          <w:color w:val="000000"/>
          <w:kern w:val="0"/>
          <w:sz w:val="28"/>
          <w:szCs w:val="28"/>
          <w:lang w:eastAsia="zh-CN"/>
        </w:rPr>
        <w:t>有</w:t>
      </w:r>
      <w:r>
        <w:rPr>
          <w:rFonts w:ascii="ˎ̥" w:hAnsi="ˎ̥" w:cs="宋体"/>
          <w:color w:val="000000"/>
          <w:kern w:val="0"/>
          <w:sz w:val="28"/>
          <w:szCs w:val="28"/>
        </w:rPr>
        <w:t>努力提升自己的反思能力，才能找到更适合学生终身发展的教学方法。新课程</w:t>
      </w:r>
      <w:r>
        <w:rPr>
          <w:rFonts w:hint="eastAsia" w:ascii="ˎ̥" w:hAnsi="ˎ̥" w:cs="宋体"/>
          <w:color w:val="000000"/>
          <w:kern w:val="0"/>
          <w:sz w:val="28"/>
          <w:szCs w:val="28"/>
          <w:lang w:eastAsia="zh-CN"/>
        </w:rPr>
        <w:t>改革</w:t>
      </w:r>
      <w:r>
        <w:rPr>
          <w:rFonts w:ascii="ˎ̥" w:hAnsi="ˎ̥" w:cs="宋体"/>
          <w:color w:val="000000"/>
          <w:kern w:val="0"/>
          <w:sz w:val="28"/>
          <w:szCs w:val="28"/>
        </w:rPr>
        <w:t>向我们提出了新挑战，也给我们带来了新机遇，我们需要和学生一起共同学习、共同合作、共同成长。</w:t>
      </w:r>
    </w:p>
    <w:p>
      <w:pPr>
        <w:numPr>
          <w:numId w:val="0"/>
        </w:numPr>
        <w:ind w:left="420" w:leftChars="0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835162"/>
    <w:multiLevelType w:val="singleLevel"/>
    <w:tmpl w:val="26835162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C5481C"/>
    <w:rsid w:val="6BC5481C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0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2018-07-09T07:02:00Z</dcterms:created>
  <dc:creator>Administrator</dc:creator>
  <cp:lastModifiedBy>Administrator</cp:lastModifiedBy>
  <dcterms:modified xsi:type="dcterms:W3CDTF">2018-07-09T10:27:07Z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