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5E1" w:rsidRPr="000A05E1" w:rsidRDefault="000A05E1" w:rsidP="000A05E1">
      <w:pPr>
        <w:pStyle w:val="a3"/>
        <w:shd w:val="clear" w:color="auto" w:fill="FFFFFF"/>
        <w:spacing w:before="0" w:beforeAutospacing="0" w:after="450" w:afterAutospacing="0" w:line="450" w:lineRule="atLeast"/>
        <w:ind w:firstLine="480"/>
        <w:jc w:val="center"/>
        <w:rPr>
          <w:rFonts w:ascii="微软雅黑" w:eastAsia="微软雅黑" w:hAnsi="微软雅黑" w:hint="eastAsia"/>
          <w:color w:val="333333"/>
          <w:sz w:val="32"/>
          <w:szCs w:val="32"/>
        </w:rPr>
      </w:pPr>
      <w:r w:rsidRPr="000A05E1">
        <w:rPr>
          <w:rFonts w:ascii="微软雅黑" w:eastAsia="微软雅黑" w:hAnsi="微软雅黑" w:hint="eastAsia"/>
          <w:color w:val="333333"/>
          <w:sz w:val="32"/>
          <w:szCs w:val="32"/>
        </w:rPr>
        <w:t>弧圈球的物理原理</w:t>
      </w:r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1、弧圈球在空中飞行时的方向变化</w:t>
      </w:r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弧圈球其实就是强烈的上旋球，它在空中飞行旋转同时也带动周围空气的转动，球上部的空气因为与迎面而来的气流方向相反从而降低了流速，球下部的空气因为与迎面而来的气流方向相同而增加了流速。根据伯努利定律，球体上下部产生了一个压强差，从而使弧圈球在空中飞行时，除了自身重量外，还因为空气压力差而下降的更快。</w:t>
      </w:r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r w:rsidRPr="000A05E1">
        <w:rPr>
          <w:rFonts w:ascii="宋体" w:eastAsia="宋体" w:hAnsi="宋体" w:cs="Times New Roman"/>
          <w:kern w:val="0"/>
          <w:sz w:val="24"/>
          <w:szCs w:val="24"/>
        </w:rPr>
        <w:drawing>
          <wp:inline distT="0" distB="0" distL="0" distR="0" wp14:anchorId="651B926E" wp14:editId="6DCD60B2">
            <wp:extent cx="5305425" cy="2316702"/>
            <wp:effectExtent l="0" t="0" r="0" b="7620"/>
            <wp:docPr id="1" name="图片 1" descr="http://img.zxxk.com/2017-10/ZXXKCOM201710201042028115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zxxk.com/2017-10/ZXXKCOM2017102010420281152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239" cy="2318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弧圈球的弧线</w:t>
      </w:r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因为弧圈球能制造恰当的弧线，既能提高击球质量，又能保证上台率，正是因为这种特性使得弧圈球成为风靡世界乒坛的主流。</w:t>
      </w:r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我们有时在反拉弧圈球，尤其是在球的下降晚期，感觉对不上拍甚至拉空，皆是因为它的空气动力学特征所致。</w:t>
      </w:r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2、弧圈球落台后的反弹方向</w:t>
      </w:r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bookmarkStart w:id="0" w:name="_GoBack"/>
      <w:r w:rsidRPr="000A05E1">
        <w:rPr>
          <w:rFonts w:ascii="宋体" w:eastAsia="宋体" w:hAnsi="宋体" w:cs="Times New Roman"/>
          <w:kern w:val="0"/>
          <w:sz w:val="24"/>
          <w:szCs w:val="24"/>
        </w:rPr>
        <w:drawing>
          <wp:inline distT="0" distB="0" distL="0" distR="0" wp14:anchorId="7B038B97" wp14:editId="520F14AB">
            <wp:extent cx="5305425" cy="2051431"/>
            <wp:effectExtent l="0" t="0" r="0" b="6350"/>
            <wp:docPr id="2" name="图片 2" descr="http://img.zxxk.com/2017-10/ZXXKCOM2017102010421738980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.zxxk.com/2017-10/ZXXKCOM201710201042173898013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981" cy="2052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lastRenderedPageBreak/>
        <w:t>弧圈球落台后的反弹方向</w:t>
      </w:r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这里涉及到一个物理上摩擦力的原理。因为上旋球落台后给了球台一个向后的摩擦力，而球台同时也给了它一个反作用力，从而使球的前冲速度加快，造成了防守难度的加大；下旋球反弹方向则相反。</w:t>
      </w:r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3、弧圈球触拍后的反弹方向</w:t>
      </w:r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r w:rsidRPr="000A05E1">
        <w:rPr>
          <w:rFonts w:ascii="宋体" w:eastAsia="宋体" w:hAnsi="宋体" w:cs="Times New Roman"/>
          <w:kern w:val="0"/>
          <w:sz w:val="24"/>
          <w:szCs w:val="24"/>
        </w:rPr>
        <w:drawing>
          <wp:inline distT="0" distB="0" distL="0" distR="0" wp14:anchorId="2798C4DB" wp14:editId="2AC4CC25">
            <wp:extent cx="5488214" cy="2305050"/>
            <wp:effectExtent l="0" t="0" r="0" b="0"/>
            <wp:docPr id="3" name="图片 3" descr="http://img.zxxk.com/2017-10/ZXXKCOM2017102010422901482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.zxxk.com/2017-10/ZXXKCOM201710201042290148236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214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弧圈球触拍后的反弹方向</w:t>
      </w:r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同样也是根据摩擦力的原理，球拍给了弧圈球一个向上的反作用力，</w:t>
      </w:r>
      <w:proofErr w:type="gramStart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使得它触拍后</w:t>
      </w:r>
      <w:proofErr w:type="gramEnd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向上反弹，下旋球则相反。</w:t>
      </w:r>
    </w:p>
    <w:p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所以在防守弧圈球时，如果</w:t>
      </w:r>
      <w:proofErr w:type="gramStart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拍型压</w:t>
      </w:r>
      <w:proofErr w:type="gramEnd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的不够低，就</w:t>
      </w:r>
      <w:proofErr w:type="gramStart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可能回出高球</w:t>
      </w:r>
      <w:proofErr w:type="gramEnd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让对手扣杀；然后弧圈球还分</w:t>
      </w:r>
      <w:proofErr w:type="gramStart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真</w:t>
      </w:r>
      <w:proofErr w:type="gramEnd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和假，</w:t>
      </w:r>
      <w:proofErr w:type="gramStart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拍型压</w:t>
      </w:r>
      <w:proofErr w:type="gramEnd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的太低对假弧圈球又会下网。有关真假弧圈球的问题以后再叙。</w:t>
      </w:r>
    </w:p>
    <w:p w:rsidR="001406C3" w:rsidRPr="000A05E1" w:rsidRDefault="001406C3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</w:p>
    <w:sectPr w:rsidR="001406C3" w:rsidRPr="000A05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5E1"/>
    <w:rsid w:val="000A05E1"/>
    <w:rsid w:val="001406C3"/>
    <w:rsid w:val="00D7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5E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0A05E1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0A05E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5E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0A05E1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0A05E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1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</Words>
  <Characters>479</Characters>
  <Application>Microsoft Office Word</Application>
  <DocSecurity>0</DocSecurity>
  <Lines>3</Lines>
  <Paragraphs>1</Paragraphs>
  <ScaleCrop>false</ScaleCrop>
  <Company>Win10NeT.COM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2018-07-09T07:29:00Z</dcterms:created>
  <dcterms:modified xsi:type="dcterms:W3CDTF">2018-07-09T07:40:00Z</dcterms:modified>
</cp:coreProperties>
</file>