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FFF" w:rsidRPr="00570FFF" w:rsidRDefault="00570FFF" w:rsidP="00570FFF">
      <w:pPr>
        <w:jc w:val="center"/>
        <w:rPr>
          <w:rFonts w:ascii="ˎ̥" w:hAnsi="ˎ̥" w:hint="eastAsia"/>
          <w:b/>
          <w:sz w:val="32"/>
          <w:szCs w:val="32"/>
        </w:rPr>
      </w:pPr>
      <w:r w:rsidRPr="00570FFF">
        <w:rPr>
          <w:rFonts w:ascii="ˎ̥" w:hAnsi="ˎ̥" w:hint="eastAsia"/>
          <w:b/>
          <w:sz w:val="32"/>
          <w:szCs w:val="32"/>
        </w:rPr>
        <w:t>1</w:t>
      </w:r>
      <w:r w:rsidRPr="00570FFF">
        <w:rPr>
          <w:rFonts w:ascii="ˎ̥" w:hAnsi="ˎ̥" w:hint="eastAsia"/>
          <w:b/>
          <w:sz w:val="32"/>
          <w:szCs w:val="32"/>
        </w:rPr>
        <w:t>、</w:t>
      </w:r>
      <w:r w:rsidR="005B70F0">
        <w:rPr>
          <w:rFonts w:ascii="ˎ̥" w:hAnsi="ˎ̥" w:hint="eastAsia"/>
          <w:b/>
          <w:sz w:val="32"/>
          <w:szCs w:val="32"/>
        </w:rPr>
        <w:t>姜立春</w:t>
      </w:r>
      <w:r w:rsidRPr="00570FFF">
        <w:rPr>
          <w:rFonts w:ascii="ˎ̥" w:hAnsi="ˎ̥" w:hint="eastAsia"/>
          <w:b/>
          <w:sz w:val="32"/>
          <w:szCs w:val="32"/>
        </w:rPr>
        <w:t>老师的物理公开课</w:t>
      </w:r>
      <w:r w:rsidRPr="00570FFF">
        <w:rPr>
          <w:rFonts w:hint="eastAsia"/>
          <w:b/>
          <w:sz w:val="32"/>
          <w:szCs w:val="32"/>
        </w:rPr>
        <w:t>《功》</w:t>
      </w:r>
    </w:p>
    <w:p w:rsidR="00570FFF" w:rsidRPr="00570FFF" w:rsidRDefault="00570FFF" w:rsidP="00570FFF">
      <w:pPr>
        <w:ind w:firstLineChars="100" w:firstLine="240"/>
        <w:rPr>
          <w:rFonts w:ascii="ˎ̥" w:hAnsi="ˎ̥" w:hint="eastAsia"/>
          <w:sz w:val="24"/>
        </w:rPr>
      </w:pPr>
      <w:r w:rsidRPr="00570FFF">
        <w:rPr>
          <w:rFonts w:ascii="ˎ̥" w:hAnsi="ˎ̥" w:hint="eastAsia"/>
          <w:sz w:val="24"/>
        </w:rPr>
        <w:t>本节课从实际问题出发，导出了功的定义、单位及实际问题中功的计算，并且教会学生如何判断物体是否做功，老师通过实例给出</w:t>
      </w:r>
      <w:r w:rsidRPr="00570FFF">
        <w:rPr>
          <w:rFonts w:ascii="ˎ̥" w:hAnsi="ˎ̥" w:hint="eastAsia"/>
          <w:sz w:val="24"/>
        </w:rPr>
        <w:t>3</w:t>
      </w:r>
      <w:r w:rsidRPr="00570FFF">
        <w:rPr>
          <w:rFonts w:ascii="ˎ̥" w:hAnsi="ˎ̥" w:hint="eastAsia"/>
          <w:sz w:val="24"/>
        </w:rPr>
        <w:t>种现象：（</w:t>
      </w:r>
      <w:r w:rsidRPr="00570FFF">
        <w:rPr>
          <w:rFonts w:ascii="ˎ̥" w:hAnsi="ˎ̥" w:hint="eastAsia"/>
          <w:sz w:val="24"/>
        </w:rPr>
        <w:t>1</w:t>
      </w:r>
      <w:r w:rsidRPr="00570FFF">
        <w:rPr>
          <w:rFonts w:ascii="ˎ̥" w:hAnsi="ˎ̥" w:hint="eastAsia"/>
          <w:sz w:val="24"/>
        </w:rPr>
        <w:t>）有力，无距离；（</w:t>
      </w:r>
      <w:r w:rsidRPr="00570FFF">
        <w:rPr>
          <w:rFonts w:ascii="ˎ̥" w:hAnsi="ˎ̥" w:hint="eastAsia"/>
          <w:sz w:val="24"/>
        </w:rPr>
        <w:t>2</w:t>
      </w:r>
      <w:r w:rsidRPr="00570FFF">
        <w:rPr>
          <w:rFonts w:ascii="ˎ̥" w:hAnsi="ˎ̥" w:hint="eastAsia"/>
          <w:sz w:val="24"/>
        </w:rPr>
        <w:t>）有力，有距离；（</w:t>
      </w:r>
      <w:r w:rsidRPr="00570FFF">
        <w:rPr>
          <w:rFonts w:ascii="ˎ̥" w:hAnsi="ˎ̥" w:hint="eastAsia"/>
          <w:sz w:val="24"/>
        </w:rPr>
        <w:t>3</w:t>
      </w:r>
      <w:r w:rsidRPr="00570FFF">
        <w:rPr>
          <w:rFonts w:ascii="ˎ̥" w:hAnsi="ˎ̥" w:hint="eastAsia"/>
          <w:sz w:val="24"/>
        </w:rPr>
        <w:t>）无力，有距离。学生通过分析，归纳出物体做功的条件：有力，且物体在力的方向上移动了距离。</w:t>
      </w:r>
      <w:r w:rsidRPr="00570FFF">
        <w:rPr>
          <w:rFonts w:ascii="ˎ̥" w:hAnsi="ˎ̥"/>
          <w:sz w:val="24"/>
        </w:rPr>
        <w:t>通过这一概念的教学，使学生学会认识事物的基本方法，这就是抓住事物的本质属性，以此来认识事物，区别事物。</w:t>
      </w:r>
      <w:r w:rsidRPr="00570FFF">
        <w:rPr>
          <w:rFonts w:ascii="ˎ̥" w:hAnsi="ˎ̥" w:hint="eastAsia"/>
          <w:sz w:val="24"/>
        </w:rPr>
        <w:t xml:space="preserve">    </w:t>
      </w:r>
    </w:p>
    <w:p w:rsidR="00570FFF" w:rsidRDefault="00320A3B" w:rsidP="00570FFF">
      <w:pPr>
        <w:ind w:firstLineChars="100" w:firstLine="240"/>
        <w:rPr>
          <w:rFonts w:ascii="Helvetica" w:hAnsi="Helvetica" w:cs="Helvetica" w:hint="eastAsia"/>
          <w:sz w:val="24"/>
        </w:rPr>
      </w:pPr>
      <w:r>
        <w:rPr>
          <w:rFonts w:ascii="ˎ̥" w:hAnsi="ˎ̥" w:hint="eastAsia"/>
          <w:sz w:val="24"/>
        </w:rPr>
        <w:t>姜</w:t>
      </w:r>
      <w:bookmarkStart w:id="0" w:name="_GoBack"/>
      <w:bookmarkEnd w:id="0"/>
      <w:r w:rsidR="00570FFF" w:rsidRPr="00570FFF">
        <w:rPr>
          <w:rFonts w:ascii="ˎ̥" w:hAnsi="ˎ̥" w:hint="eastAsia"/>
          <w:sz w:val="24"/>
        </w:rPr>
        <w:t>老师在教学中：</w:t>
      </w:r>
      <w:r w:rsidR="00570FFF" w:rsidRPr="00570FFF">
        <w:rPr>
          <w:rFonts w:ascii="Helvetica" w:hAnsi="Helvetica" w:cs="Helvetica"/>
          <w:sz w:val="24"/>
        </w:rPr>
        <w:t>（</w:t>
      </w:r>
      <w:r w:rsidR="00570FFF" w:rsidRPr="00570FFF">
        <w:rPr>
          <w:rFonts w:ascii="Helvetica" w:hAnsi="Helvetica" w:cs="Helvetica"/>
          <w:sz w:val="24"/>
        </w:rPr>
        <w:t>1</w:t>
      </w:r>
      <w:r w:rsidR="00570FFF" w:rsidRPr="00570FFF">
        <w:rPr>
          <w:rFonts w:ascii="Helvetica" w:hAnsi="Helvetica" w:cs="Helvetica"/>
          <w:sz w:val="24"/>
        </w:rPr>
        <w:t>）注重了学生动手</w:t>
      </w:r>
      <w:r w:rsidR="00570FFF" w:rsidRPr="00570FFF">
        <w:rPr>
          <w:rFonts w:ascii="Helvetica" w:hAnsi="Helvetica" w:cs="Helvetica" w:hint="eastAsia"/>
          <w:sz w:val="24"/>
        </w:rPr>
        <w:t>、动脑</w:t>
      </w:r>
      <w:r w:rsidR="00570FFF" w:rsidRPr="00570FFF">
        <w:rPr>
          <w:rFonts w:ascii="Helvetica" w:hAnsi="Helvetica" w:cs="Helvetica"/>
          <w:sz w:val="24"/>
        </w:rPr>
        <w:t>能力的培养</w:t>
      </w:r>
      <w:r w:rsidR="00570FFF" w:rsidRPr="00570FFF">
        <w:rPr>
          <w:rFonts w:ascii="Helvetica" w:hAnsi="Helvetica" w:cs="Helvetica" w:hint="eastAsia"/>
          <w:sz w:val="24"/>
        </w:rPr>
        <w:t>。</w:t>
      </w:r>
      <w:r w:rsidR="00570FFF" w:rsidRPr="00570FFF">
        <w:rPr>
          <w:rFonts w:ascii="Helvetica" w:hAnsi="Helvetica" w:cs="Helvetica"/>
          <w:sz w:val="24"/>
        </w:rPr>
        <w:t>（</w:t>
      </w:r>
      <w:r w:rsidR="00570FFF" w:rsidRPr="00570FFF">
        <w:rPr>
          <w:rFonts w:ascii="Helvetica" w:hAnsi="Helvetica" w:cs="Helvetica"/>
          <w:sz w:val="24"/>
        </w:rPr>
        <w:t>2</w:t>
      </w:r>
      <w:r w:rsidR="00570FFF" w:rsidRPr="00570FFF">
        <w:rPr>
          <w:rFonts w:ascii="Helvetica" w:hAnsi="Helvetica" w:cs="Helvetica"/>
          <w:sz w:val="24"/>
        </w:rPr>
        <w:t>）注重</w:t>
      </w:r>
      <w:r w:rsidR="00570FFF" w:rsidRPr="00570FFF">
        <w:rPr>
          <w:rFonts w:ascii="Helvetica" w:hAnsi="Helvetica" w:cs="Helvetica" w:hint="eastAsia"/>
          <w:sz w:val="24"/>
        </w:rPr>
        <w:t>让学生从实际问题中发现问题，并归纳得出结论</w:t>
      </w:r>
      <w:r w:rsidR="00570FFF" w:rsidRPr="00570FFF">
        <w:rPr>
          <w:rFonts w:ascii="Helvetica" w:hAnsi="Helvetica" w:cs="Helvetica"/>
          <w:sz w:val="24"/>
        </w:rPr>
        <w:t>。（</w:t>
      </w:r>
      <w:r w:rsidR="00570FFF" w:rsidRPr="00570FFF">
        <w:rPr>
          <w:rFonts w:ascii="Helvetica" w:hAnsi="Helvetica" w:cs="Helvetica"/>
          <w:sz w:val="24"/>
        </w:rPr>
        <w:t>3</w:t>
      </w:r>
      <w:r w:rsidR="00570FFF" w:rsidRPr="00570FFF">
        <w:rPr>
          <w:rFonts w:ascii="Helvetica" w:hAnsi="Helvetica" w:cs="Helvetica"/>
          <w:sz w:val="24"/>
        </w:rPr>
        <w:t>）注重学生推理能力的培养。（</w:t>
      </w:r>
      <w:r w:rsidR="00570FFF" w:rsidRPr="00570FFF">
        <w:rPr>
          <w:rFonts w:ascii="Helvetica" w:hAnsi="Helvetica" w:cs="Helvetica"/>
          <w:sz w:val="24"/>
        </w:rPr>
        <w:t>4</w:t>
      </w:r>
      <w:r w:rsidR="00570FFF" w:rsidRPr="00570FFF">
        <w:rPr>
          <w:rFonts w:ascii="Helvetica" w:hAnsi="Helvetica" w:cs="Helvetica"/>
          <w:sz w:val="24"/>
        </w:rPr>
        <w:t>）</w:t>
      </w:r>
      <w:r w:rsidR="00570FFF" w:rsidRPr="00570FFF">
        <w:rPr>
          <w:rFonts w:ascii="Helvetica" w:hAnsi="Helvetica" w:cs="Helvetica" w:hint="eastAsia"/>
          <w:sz w:val="24"/>
        </w:rPr>
        <w:t>课堂结构完整。</w:t>
      </w:r>
      <w:r w:rsidR="00570FFF" w:rsidRPr="00570FFF">
        <w:rPr>
          <w:rFonts w:ascii="Helvetica" w:hAnsi="Helvetica" w:cs="Helvetica"/>
          <w:sz w:val="24"/>
        </w:rPr>
        <w:t>（</w:t>
      </w:r>
      <w:r w:rsidR="00570FFF" w:rsidRPr="00570FFF">
        <w:rPr>
          <w:rFonts w:ascii="Helvetica" w:hAnsi="Helvetica" w:cs="Helvetica" w:hint="eastAsia"/>
          <w:sz w:val="24"/>
        </w:rPr>
        <w:t>5</w:t>
      </w:r>
      <w:r w:rsidR="00570FFF" w:rsidRPr="00570FFF">
        <w:rPr>
          <w:rFonts w:ascii="Helvetica" w:hAnsi="Helvetica" w:cs="Helvetica"/>
          <w:sz w:val="24"/>
        </w:rPr>
        <w:t>）注重好习惯的培养，如</w:t>
      </w:r>
      <w:r w:rsidR="00570FFF" w:rsidRPr="00570FFF">
        <w:rPr>
          <w:rFonts w:ascii="Helvetica" w:hAnsi="Helvetica" w:cs="Helvetica" w:hint="eastAsia"/>
          <w:sz w:val="24"/>
        </w:rPr>
        <w:t>解答题的解题过程。</w:t>
      </w:r>
    </w:p>
    <w:p w:rsidR="00320A3B" w:rsidRDefault="00320A3B" w:rsidP="00570FFF">
      <w:pPr>
        <w:ind w:firstLineChars="100" w:firstLine="240"/>
        <w:rPr>
          <w:rFonts w:ascii="Helvetica" w:hAnsi="Helvetica" w:cs="Helvetica" w:hint="eastAsia"/>
          <w:sz w:val="24"/>
        </w:rPr>
      </w:pPr>
      <w:r>
        <w:rPr>
          <w:rFonts w:ascii="Helvetica" w:hAnsi="Helvetica" w:cs="Helvetica" w:hint="eastAsia"/>
          <w:sz w:val="24"/>
        </w:rPr>
        <w:t xml:space="preserve">  </w:t>
      </w:r>
    </w:p>
    <w:p w:rsidR="00320A3B" w:rsidRPr="00320A3B" w:rsidRDefault="00320A3B" w:rsidP="00570FFF">
      <w:pPr>
        <w:ind w:firstLineChars="100" w:firstLine="240"/>
        <w:rPr>
          <w:rFonts w:ascii="ˎ̥" w:hAnsi="ˎ̥" w:hint="eastAsia"/>
          <w:sz w:val="24"/>
        </w:rPr>
      </w:pPr>
      <w:r>
        <w:rPr>
          <w:rFonts w:ascii="Helvetica" w:hAnsi="Helvetica" w:cs="Helvetica" w:hint="eastAsia"/>
          <w:sz w:val="24"/>
        </w:rPr>
        <w:t xml:space="preserve"> </w:t>
      </w:r>
    </w:p>
    <w:p w:rsidR="00320A3B" w:rsidRDefault="00320A3B" w:rsidP="00320A3B">
      <w:pPr>
        <w:ind w:firstLineChars="3500" w:firstLine="7350"/>
      </w:pPr>
      <w:proofErr w:type="gramStart"/>
      <w:r>
        <w:rPr>
          <w:rFonts w:hint="eastAsia"/>
        </w:rPr>
        <w:t>贾均山</w:t>
      </w:r>
      <w:proofErr w:type="gramEnd"/>
    </w:p>
    <w:p w:rsidR="00320A3B" w:rsidRDefault="00320A3B" w:rsidP="00320A3B"/>
    <w:p w:rsidR="00570FFF" w:rsidRDefault="00320A3B" w:rsidP="00320A3B">
      <w:pPr>
        <w:rPr>
          <w:rFonts w:asciiTheme="minorEastAsia" w:eastAsiaTheme="minorEastAsia" w:hAnsiTheme="minorEastAsia"/>
          <w:sz w:val="32"/>
          <w:szCs w:val="32"/>
        </w:rPr>
      </w:pPr>
      <w:r>
        <w:t xml:space="preserve">                                                         2018</w:t>
      </w:r>
      <w:r>
        <w:rPr>
          <w:rFonts w:hint="eastAsia"/>
        </w:rPr>
        <w:t>年</w:t>
      </w:r>
      <w:r>
        <w:t>7</w:t>
      </w:r>
      <w:r>
        <w:rPr>
          <w:rFonts w:hint="eastAsia"/>
        </w:rPr>
        <w:t>月</w:t>
      </w:r>
      <w:r>
        <w:t>1</w:t>
      </w:r>
      <w:r>
        <w:rPr>
          <w:rFonts w:hint="eastAsia"/>
        </w:rPr>
        <w:t>9</w:t>
      </w:r>
      <w:r>
        <w:rPr>
          <w:rFonts w:hint="eastAsia"/>
        </w:rPr>
        <w:t>日星期</w:t>
      </w:r>
      <w:r>
        <w:t>一</w:t>
      </w:r>
    </w:p>
    <w:p w:rsidR="00D408B2" w:rsidRPr="007F6556" w:rsidRDefault="00D408B2" w:rsidP="007F6556">
      <w:pPr>
        <w:spacing w:line="400" w:lineRule="exact"/>
        <w:rPr>
          <w:rFonts w:ascii="宋体" w:hAnsi="宋体" w:cs="宋体"/>
          <w:kern w:val="0"/>
          <w:sz w:val="24"/>
        </w:rPr>
      </w:pPr>
    </w:p>
    <w:sectPr w:rsidR="00D408B2" w:rsidRPr="007F6556" w:rsidSect="00A859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788" w:rsidRDefault="00C34788" w:rsidP="00A411D6">
      <w:r>
        <w:separator/>
      </w:r>
    </w:p>
  </w:endnote>
  <w:endnote w:type="continuationSeparator" w:id="0">
    <w:p w:rsidR="00C34788" w:rsidRDefault="00C34788" w:rsidP="00A41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788" w:rsidRDefault="00C34788" w:rsidP="00A411D6">
      <w:r>
        <w:separator/>
      </w:r>
    </w:p>
  </w:footnote>
  <w:footnote w:type="continuationSeparator" w:id="0">
    <w:p w:rsidR="00C34788" w:rsidRDefault="00C34788" w:rsidP="00A411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020C0"/>
    <w:multiLevelType w:val="hybridMultilevel"/>
    <w:tmpl w:val="AE7AFCC0"/>
    <w:lvl w:ilvl="0" w:tplc="E7449FD6">
      <w:start w:val="1"/>
      <w:numFmt w:val="japaneseCounting"/>
      <w:lvlText w:val="%1．"/>
      <w:lvlJc w:val="left"/>
      <w:pPr>
        <w:tabs>
          <w:tab w:val="num" w:pos="1130"/>
        </w:tabs>
        <w:ind w:left="1130" w:hanging="570"/>
      </w:pPr>
      <w:rPr>
        <w:rFonts w:hint="default"/>
      </w:rPr>
    </w:lvl>
    <w:lvl w:ilvl="1" w:tplc="F16C8020">
      <w:start w:val="1"/>
      <w:numFmt w:val="decimal"/>
      <w:lvlText w:val="%2、"/>
      <w:lvlJc w:val="left"/>
      <w:pPr>
        <w:tabs>
          <w:tab w:val="num" w:pos="1415"/>
        </w:tabs>
        <w:ind w:left="1415" w:hanging="435"/>
      </w:pPr>
      <w:rPr>
        <w:rFonts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">
    <w:nsid w:val="5F05187B"/>
    <w:multiLevelType w:val="hybridMultilevel"/>
    <w:tmpl w:val="1668182A"/>
    <w:lvl w:ilvl="0" w:tplc="A4E69EF8">
      <w:start w:val="3"/>
      <w:numFmt w:val="decimal"/>
      <w:lvlText w:val="%1、"/>
      <w:lvlJc w:val="left"/>
      <w:pPr>
        <w:ind w:left="450" w:hanging="45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70FFF"/>
    <w:rsid w:val="000C17F7"/>
    <w:rsid w:val="00144F8A"/>
    <w:rsid w:val="0028166B"/>
    <w:rsid w:val="00320A3B"/>
    <w:rsid w:val="00570FFF"/>
    <w:rsid w:val="005B70F0"/>
    <w:rsid w:val="007F6556"/>
    <w:rsid w:val="00A411D6"/>
    <w:rsid w:val="00A85994"/>
    <w:rsid w:val="00C34788"/>
    <w:rsid w:val="00CB08AB"/>
    <w:rsid w:val="00D408B2"/>
    <w:rsid w:val="00F17D31"/>
    <w:rsid w:val="00F33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FFF"/>
    <w:pPr>
      <w:widowControl w:val="0"/>
      <w:ind w:firstLineChars="0" w:firstLine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70FF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4">
    <w:name w:val="header"/>
    <w:basedOn w:val="a"/>
    <w:link w:val="Char"/>
    <w:uiPriority w:val="99"/>
    <w:semiHidden/>
    <w:unhideWhenUsed/>
    <w:rsid w:val="00A411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A411D6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A411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A411D6"/>
    <w:rPr>
      <w:rFonts w:ascii="Times New Roman" w:eastAsia="宋体" w:hAnsi="Times New Roman" w:cs="Times New Roman"/>
      <w:sz w:val="18"/>
      <w:szCs w:val="18"/>
    </w:rPr>
  </w:style>
  <w:style w:type="paragraph" w:styleId="a6">
    <w:name w:val="List Paragraph"/>
    <w:basedOn w:val="a"/>
    <w:uiPriority w:val="34"/>
    <w:qFormat/>
    <w:rsid w:val="007F655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8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XiaZaiMa.COM</cp:lastModifiedBy>
  <cp:revision>5</cp:revision>
  <dcterms:created xsi:type="dcterms:W3CDTF">2016-07-07T00:24:00Z</dcterms:created>
  <dcterms:modified xsi:type="dcterms:W3CDTF">2018-07-10T07:46:00Z</dcterms:modified>
</cp:coreProperties>
</file>