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评一堂</w:t>
      </w:r>
      <w:r>
        <w:rPr>
          <w:rFonts w:hint="eastAsia"/>
          <w:sz w:val="30"/>
          <w:szCs w:val="30"/>
        </w:rPr>
        <w:t>古诗文讲评课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/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如何利用考试进行古诗文阅读的知识点落实和方法训练？</w:t>
      </w:r>
      <w:r>
        <w:rPr>
          <w:rFonts w:hint="eastAsia"/>
          <w:sz w:val="24"/>
          <w:szCs w:val="24"/>
        </w:rPr>
        <w:t>听了孟老师的高三一模古诗文讲评课</w:t>
      </w:r>
      <w:r>
        <w:rPr>
          <w:rFonts w:hint="eastAsia"/>
          <w:sz w:val="24"/>
          <w:szCs w:val="24"/>
          <w:lang w:val="en-US" w:eastAsia="zh-CN"/>
        </w:rPr>
        <w:t>后，我获益匪浅</w:t>
      </w:r>
      <w:r>
        <w:rPr>
          <w:rFonts w:hint="eastAsia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孟老师先简单导入，然后引导学生看学案上的数据，分析数据呈现的问题，引导学生思考：1.断句题句意完整的标志是什么？2.文化常识题如何判断A是正确的。3.翻译题的句式是否完整。4.</w:t>
      </w:r>
      <w:r>
        <w:rPr>
          <w:rFonts w:hint="eastAsia"/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</w:rPr>
        <w:t>报聘</w:t>
      </w:r>
      <w:r>
        <w:rPr>
          <w:rFonts w:hint="eastAsia"/>
          <w:sz w:val="24"/>
          <w:szCs w:val="24"/>
          <w:lang w:eastAsia="zh-CN"/>
        </w:rPr>
        <w:t>”“</w:t>
      </w:r>
      <w:r>
        <w:rPr>
          <w:rFonts w:hint="eastAsia"/>
          <w:sz w:val="24"/>
          <w:szCs w:val="24"/>
        </w:rPr>
        <w:t>愍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</w:rPr>
        <w:t>这样的词语你有什么方法处理。5.</w:t>
      </w:r>
      <w:r>
        <w:rPr>
          <w:rFonts w:hint="eastAsia"/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</w:rPr>
        <w:t>夫……者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</w:rPr>
        <w:t>这是什么句式？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然后孟老师结合黑板上三个学生所写的句子进行分析，师生一同寻找对策：1.要有得分点的意识。2.要有句式完整的意识。3.要有逐字逐句通译的习惯。4、要有语言环境进行推断的能力。5.要有连贯通顺，合乎逻辑的语感。6.要有比对还原的后期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这些对策在文言文翻译中是非常</w:t>
      </w:r>
      <w:r>
        <w:rPr>
          <w:rFonts w:hint="eastAsia"/>
          <w:sz w:val="24"/>
          <w:szCs w:val="24"/>
          <w:lang w:val="en-US" w:eastAsia="zh-CN"/>
        </w:rPr>
        <w:t>实用且有效的</w:t>
      </w:r>
      <w:r>
        <w:rPr>
          <w:rFonts w:hint="eastAsia"/>
          <w:sz w:val="24"/>
          <w:szCs w:val="24"/>
        </w:rPr>
        <w:t>。为巩固这些对策，孟老师设计了一篇文章让学生进行课后演练。在诗歌鉴赏部分，孟老师从学情出发，投影学生答案，请下面的同学来打分，然后让学生进行拓展训练，这样，学生既能清楚答题要领，又能得到实在的训练，是一堂实在高效的高三文言文讲评课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A1013E"/>
    <w:rsid w:val="1BA1013E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oung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2018-07-10T07:45:00Z</dcterms:created>
  <dc:creator>577570579</dc:creator>
  <cp:lastModifiedBy>577570579</cp:lastModifiedBy>
  <dcterms:modified xsi:type="dcterms:W3CDTF">2018-07-10T08:06:05Z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