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51E" w:rsidRDefault="00E6051E" w:rsidP="00E6051E">
      <w:pPr>
        <w:pStyle w:val="1"/>
        <w:jc w:val="center"/>
        <w:rPr>
          <w:rFonts w:hint="eastAsia"/>
        </w:rPr>
      </w:pPr>
      <w:r>
        <w:rPr>
          <w:rFonts w:hint="eastAsia"/>
        </w:rPr>
        <w:t>用心做好体育老师</w:t>
      </w:r>
    </w:p>
    <w:p w:rsidR="00E6051E" w:rsidRPr="00D94C43" w:rsidRDefault="00E6051E" w:rsidP="00D94C43">
      <w:pPr>
        <w:ind w:firstLineChars="200" w:firstLine="600"/>
        <w:rPr>
          <w:sz w:val="30"/>
          <w:szCs w:val="30"/>
        </w:rPr>
      </w:pPr>
      <w:r w:rsidRPr="00D94C43">
        <w:rPr>
          <w:rFonts w:hint="eastAsia"/>
          <w:sz w:val="30"/>
          <w:szCs w:val="30"/>
        </w:rPr>
        <w:t>“你数学是体育老师教的吧”一句不经意的戏谑与调侃，却深深的刺痛着我</w:t>
      </w:r>
      <w:r w:rsidR="00D94C43" w:rsidRPr="00D94C43">
        <w:rPr>
          <w:rFonts w:hint="eastAsia"/>
          <w:sz w:val="30"/>
          <w:szCs w:val="30"/>
        </w:rPr>
        <w:t>们体育老师的心，然而我想说体育老师教不好数学，也不教数学，但是我们</w:t>
      </w:r>
      <w:r w:rsidRPr="00D94C43">
        <w:rPr>
          <w:rFonts w:hint="eastAsia"/>
          <w:sz w:val="30"/>
          <w:szCs w:val="30"/>
        </w:rPr>
        <w:t>能教好体育。</w:t>
      </w:r>
    </w:p>
    <w:p w:rsidR="00E6051E" w:rsidRPr="00D94C43" w:rsidRDefault="00E6051E" w:rsidP="00D94C43">
      <w:pPr>
        <w:ind w:firstLineChars="200" w:firstLine="600"/>
        <w:rPr>
          <w:sz w:val="30"/>
          <w:szCs w:val="30"/>
        </w:rPr>
      </w:pPr>
      <w:r w:rsidRPr="00D94C43">
        <w:rPr>
          <w:rFonts w:hint="eastAsia"/>
          <w:sz w:val="30"/>
          <w:szCs w:val="30"/>
        </w:rPr>
        <w:t>我们喊出的一句口令经过了反复</w:t>
      </w:r>
      <w:bookmarkStart w:id="0" w:name="_GoBack"/>
      <w:bookmarkEnd w:id="0"/>
      <w:r w:rsidRPr="00D94C43">
        <w:rPr>
          <w:rFonts w:hint="eastAsia"/>
          <w:sz w:val="30"/>
          <w:szCs w:val="30"/>
        </w:rPr>
        <w:t>练习上千遍，左右推敲预</w:t>
      </w:r>
      <w:proofErr w:type="gramStart"/>
      <w:r w:rsidRPr="00D94C43">
        <w:rPr>
          <w:rFonts w:hint="eastAsia"/>
          <w:sz w:val="30"/>
          <w:szCs w:val="30"/>
        </w:rPr>
        <w:t>令动令</w:t>
      </w:r>
      <w:proofErr w:type="gramEnd"/>
      <w:r w:rsidRPr="00D94C43">
        <w:rPr>
          <w:rFonts w:hint="eastAsia"/>
          <w:sz w:val="30"/>
          <w:szCs w:val="30"/>
        </w:rPr>
        <w:t>中心脚，方才能有勇气站在队伍前面去指挥调动。</w:t>
      </w:r>
    </w:p>
    <w:p w:rsidR="00E6051E" w:rsidRPr="00D94C43" w:rsidRDefault="00E6051E" w:rsidP="00D94C43">
      <w:pPr>
        <w:ind w:firstLineChars="200" w:firstLine="600"/>
        <w:rPr>
          <w:sz w:val="30"/>
          <w:szCs w:val="30"/>
        </w:rPr>
      </w:pPr>
      <w:r w:rsidRPr="00D94C43">
        <w:rPr>
          <w:rFonts w:hint="eastAsia"/>
          <w:sz w:val="30"/>
          <w:szCs w:val="30"/>
        </w:rPr>
        <w:t>我们组织的一个队形经过考虑学生视野，队伍调动的便捷性，才能去排兵布阵。</w:t>
      </w:r>
    </w:p>
    <w:p w:rsidR="00E6051E" w:rsidRPr="00D94C43" w:rsidRDefault="00E6051E" w:rsidP="00D94C43">
      <w:pPr>
        <w:ind w:firstLineChars="200" w:firstLine="600"/>
        <w:rPr>
          <w:sz w:val="30"/>
          <w:szCs w:val="30"/>
        </w:rPr>
      </w:pPr>
      <w:r w:rsidRPr="00D94C43">
        <w:rPr>
          <w:rFonts w:hint="eastAsia"/>
          <w:sz w:val="30"/>
          <w:szCs w:val="30"/>
        </w:rPr>
        <w:t>我们每做一个示范都会根据动作的特点选择不同示范方法：正面示范，背面示范，侧面示范，镜面示范。</w:t>
      </w:r>
    </w:p>
    <w:p w:rsidR="00E6051E" w:rsidRPr="00D94C43" w:rsidRDefault="00D94C43" w:rsidP="00D94C43">
      <w:pPr>
        <w:ind w:firstLineChars="200" w:firstLine="600"/>
        <w:rPr>
          <w:sz w:val="30"/>
          <w:szCs w:val="30"/>
        </w:rPr>
      </w:pPr>
      <w:r w:rsidRPr="00D94C43">
        <w:rPr>
          <w:rFonts w:hint="eastAsia"/>
          <w:sz w:val="30"/>
          <w:szCs w:val="30"/>
        </w:rPr>
        <w:t>我们每选择一次授课内容都有着三大目标：运动参与目标、</w:t>
      </w:r>
      <w:r w:rsidRPr="00D94C43">
        <w:rPr>
          <w:rFonts w:hint="eastAsia"/>
          <w:sz w:val="30"/>
          <w:szCs w:val="30"/>
        </w:rPr>
        <w:t>运动技能与身体健康目标</w:t>
      </w:r>
      <w:r w:rsidRPr="00D94C43">
        <w:rPr>
          <w:rFonts w:hint="eastAsia"/>
          <w:sz w:val="30"/>
          <w:szCs w:val="30"/>
        </w:rPr>
        <w:t>、</w:t>
      </w:r>
      <w:r w:rsidRPr="00D94C43">
        <w:rPr>
          <w:rFonts w:hint="eastAsia"/>
          <w:sz w:val="30"/>
          <w:szCs w:val="30"/>
        </w:rPr>
        <w:t>心理健康与社会适应目标</w:t>
      </w:r>
      <w:r w:rsidRPr="00D94C43">
        <w:rPr>
          <w:rFonts w:hint="eastAsia"/>
          <w:sz w:val="30"/>
          <w:szCs w:val="30"/>
        </w:rPr>
        <w:t>。</w:t>
      </w:r>
    </w:p>
    <w:p w:rsidR="00D94C43" w:rsidRPr="00D94C43" w:rsidRDefault="00E6051E" w:rsidP="00D94C43">
      <w:pPr>
        <w:ind w:firstLineChars="200" w:firstLine="600"/>
        <w:rPr>
          <w:rFonts w:hint="eastAsia"/>
          <w:sz w:val="30"/>
          <w:szCs w:val="30"/>
        </w:rPr>
      </w:pPr>
      <w:r w:rsidRPr="00D94C43">
        <w:rPr>
          <w:rFonts w:hint="eastAsia"/>
          <w:sz w:val="30"/>
          <w:szCs w:val="30"/>
        </w:rPr>
        <w:t>我们每教一个动作都会剖析重点难点，根据重难点去布置动作教学方法。我们带学生做热身活动会根据天气情况、学生身体素质、课的内容去选择热身方式。我们每一次动作的讲解都会用专业的术语：踝、膝、髋、肩、颈、肘、腕</w:t>
      </w:r>
      <w:r w:rsidR="00D94C43" w:rsidRPr="00D94C43">
        <w:rPr>
          <w:rFonts w:hint="eastAsia"/>
          <w:sz w:val="30"/>
          <w:szCs w:val="30"/>
        </w:rPr>
        <w:t>等</w:t>
      </w:r>
      <w:r w:rsidRPr="00D94C43">
        <w:rPr>
          <w:rFonts w:hint="eastAsia"/>
          <w:sz w:val="30"/>
          <w:szCs w:val="30"/>
        </w:rPr>
        <w:t>。我们每一个技术教授的过程分为：讲解、示范、练习、纠错等过程。我们每做一个漂亮示范技术动作都是经过无数次练习和改正的积累。</w:t>
      </w:r>
    </w:p>
    <w:p w:rsidR="00E6051E" w:rsidRPr="00D94C43" w:rsidRDefault="00E6051E" w:rsidP="00D94C43">
      <w:pPr>
        <w:ind w:firstLineChars="200" w:firstLine="600"/>
        <w:rPr>
          <w:sz w:val="30"/>
          <w:szCs w:val="30"/>
        </w:rPr>
      </w:pPr>
      <w:r w:rsidRPr="00D94C43">
        <w:rPr>
          <w:rFonts w:hint="eastAsia"/>
          <w:sz w:val="30"/>
          <w:szCs w:val="30"/>
        </w:rPr>
        <w:t>我们不会教物理，可我们知道铅球投掷出手速度与角度决定了水平位移的大小及自由落体的时间。</w:t>
      </w:r>
    </w:p>
    <w:p w:rsidR="00E6051E" w:rsidRPr="00D94C43" w:rsidRDefault="00E6051E" w:rsidP="00D94C43">
      <w:pPr>
        <w:ind w:firstLineChars="200" w:firstLine="600"/>
        <w:rPr>
          <w:sz w:val="30"/>
          <w:szCs w:val="30"/>
        </w:rPr>
      </w:pPr>
      <w:r w:rsidRPr="00D94C43">
        <w:rPr>
          <w:rFonts w:hint="eastAsia"/>
          <w:sz w:val="30"/>
          <w:szCs w:val="30"/>
        </w:rPr>
        <w:t>我们不教生物，可我们知道人体三大供能系统：</w:t>
      </w:r>
      <w:r w:rsidRPr="00D94C43">
        <w:rPr>
          <w:rFonts w:hint="eastAsia"/>
          <w:sz w:val="30"/>
          <w:szCs w:val="30"/>
        </w:rPr>
        <w:t>ATP-</w:t>
      </w:r>
      <w:r w:rsidRPr="00D94C43">
        <w:rPr>
          <w:rFonts w:hint="eastAsia"/>
          <w:sz w:val="30"/>
          <w:szCs w:val="30"/>
        </w:rPr>
        <w:t>磷酸肌</w:t>
      </w:r>
      <w:r w:rsidRPr="00D94C43">
        <w:rPr>
          <w:rFonts w:hint="eastAsia"/>
          <w:sz w:val="30"/>
          <w:szCs w:val="30"/>
        </w:rPr>
        <w:lastRenderedPageBreak/>
        <w:t>酸供能系统、无氧呼吸供能系统和有氧呼吸供能系统。</w:t>
      </w:r>
    </w:p>
    <w:p w:rsidR="00E6051E" w:rsidRPr="00D94C43" w:rsidRDefault="00E6051E" w:rsidP="00D94C43">
      <w:pPr>
        <w:ind w:firstLineChars="200" w:firstLine="600"/>
        <w:rPr>
          <w:sz w:val="30"/>
          <w:szCs w:val="30"/>
        </w:rPr>
      </w:pPr>
      <w:r w:rsidRPr="00D94C43">
        <w:rPr>
          <w:rFonts w:hint="eastAsia"/>
          <w:sz w:val="30"/>
          <w:szCs w:val="30"/>
        </w:rPr>
        <w:t>我们不教数学，可我们知道单循环赛比赛场数计算公式：场数</w:t>
      </w:r>
      <w:r w:rsidRPr="00D94C43">
        <w:rPr>
          <w:rFonts w:hint="eastAsia"/>
          <w:sz w:val="30"/>
          <w:szCs w:val="30"/>
        </w:rPr>
        <w:t>=</w:t>
      </w:r>
      <w:r w:rsidRPr="00D94C43">
        <w:rPr>
          <w:rFonts w:hint="eastAsia"/>
          <w:sz w:val="30"/>
          <w:szCs w:val="30"/>
        </w:rPr>
        <w:t>队数</w:t>
      </w:r>
      <w:r w:rsidRPr="00D94C43">
        <w:rPr>
          <w:rFonts w:hint="eastAsia"/>
          <w:sz w:val="30"/>
          <w:szCs w:val="30"/>
        </w:rPr>
        <w:t>(</w:t>
      </w:r>
      <w:r w:rsidRPr="00D94C43">
        <w:rPr>
          <w:rFonts w:hint="eastAsia"/>
          <w:sz w:val="30"/>
          <w:szCs w:val="30"/>
        </w:rPr>
        <w:t>队数</w:t>
      </w:r>
      <w:r w:rsidRPr="00D94C43">
        <w:rPr>
          <w:rFonts w:hint="eastAsia"/>
          <w:sz w:val="30"/>
          <w:szCs w:val="30"/>
        </w:rPr>
        <w:t>-1)/2</w:t>
      </w:r>
      <w:r w:rsidRPr="00D94C43">
        <w:rPr>
          <w:rFonts w:hint="eastAsia"/>
          <w:sz w:val="30"/>
          <w:szCs w:val="30"/>
        </w:rPr>
        <w:t>。</w:t>
      </w:r>
    </w:p>
    <w:p w:rsidR="00E6051E" w:rsidRPr="00D94C43" w:rsidRDefault="00E6051E" w:rsidP="00D94C43">
      <w:pPr>
        <w:ind w:firstLineChars="200" w:firstLine="600"/>
        <w:rPr>
          <w:sz w:val="30"/>
          <w:szCs w:val="30"/>
        </w:rPr>
      </w:pPr>
      <w:r w:rsidRPr="00D94C43">
        <w:rPr>
          <w:rFonts w:hint="eastAsia"/>
          <w:sz w:val="30"/>
          <w:szCs w:val="30"/>
        </w:rPr>
        <w:t>所以，要做好一名体育老师需要具备丰富的各学科知识，同时需要强大的专业技能。我们需要通过精心的课堂设计，把自己的专业知识通过课堂教学手段去显现出来，这样才能得到学生及他人的认可。</w:t>
      </w:r>
    </w:p>
    <w:p w:rsidR="00644692" w:rsidRPr="00D94C43" w:rsidRDefault="00D94C43" w:rsidP="00D94C43">
      <w:pPr>
        <w:ind w:firstLineChars="200" w:firstLine="600"/>
        <w:rPr>
          <w:sz w:val="30"/>
          <w:szCs w:val="30"/>
        </w:rPr>
      </w:pPr>
      <w:r w:rsidRPr="00D94C43">
        <w:rPr>
          <w:rFonts w:hint="eastAsia"/>
          <w:sz w:val="30"/>
          <w:szCs w:val="30"/>
        </w:rPr>
        <w:t>最后，我想说：</w:t>
      </w:r>
      <w:r w:rsidR="00E6051E" w:rsidRPr="00D94C43">
        <w:rPr>
          <w:rFonts w:hint="eastAsia"/>
          <w:sz w:val="30"/>
          <w:szCs w:val="30"/>
        </w:rPr>
        <w:t>用专业赢得尊重</w:t>
      </w:r>
      <w:r w:rsidRPr="00D94C43">
        <w:rPr>
          <w:rFonts w:hint="eastAsia"/>
          <w:sz w:val="30"/>
          <w:szCs w:val="30"/>
        </w:rPr>
        <w:t>，用心做好体育老师。</w:t>
      </w:r>
    </w:p>
    <w:sectPr w:rsidR="00644692" w:rsidRPr="00D94C4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5A3"/>
    <w:rsid w:val="00644692"/>
    <w:rsid w:val="00D94C43"/>
    <w:rsid w:val="00DF5569"/>
    <w:rsid w:val="00E6051E"/>
    <w:rsid w:val="00FF15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E6051E"/>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E6051E"/>
    <w:rPr>
      <w:b/>
      <w:bCs/>
      <w:kern w:val="44"/>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E6051E"/>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E6051E"/>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101</Words>
  <Characters>581</Characters>
  <Application>Microsoft Office Word</Application>
  <DocSecurity>0</DocSecurity>
  <Lines>4</Lines>
  <Paragraphs>1</Paragraphs>
  <ScaleCrop>false</ScaleCrop>
  <Company/>
  <LinksUpToDate>false</LinksUpToDate>
  <CharactersWithSpaces>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hone</dc:creator>
  <cp:keywords/>
  <dc:description/>
  <cp:lastModifiedBy>hone</cp:lastModifiedBy>
  <cp:revision>6</cp:revision>
  <dcterms:created xsi:type="dcterms:W3CDTF">2018-07-11T03:07:00Z</dcterms:created>
  <dcterms:modified xsi:type="dcterms:W3CDTF">2018-07-11T03:38:00Z</dcterms:modified>
</cp:coreProperties>
</file>