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06F" w:rsidRDefault="0045206F" w:rsidP="0045206F">
      <w:pPr>
        <w:pStyle w:val="1"/>
        <w:jc w:val="center"/>
        <w:rPr>
          <w:rFonts w:hint="eastAsia"/>
        </w:rPr>
      </w:pPr>
      <w:r>
        <w:rPr>
          <w:rFonts w:hint="eastAsia"/>
        </w:rPr>
        <w:t>《速度耐力</w:t>
      </w:r>
      <w:r>
        <w:t>—</w:t>
      </w:r>
      <w:r>
        <w:rPr>
          <w:rFonts w:hint="eastAsia"/>
        </w:rPr>
        <w:t>50</w:t>
      </w:r>
      <w:r>
        <w:rPr>
          <w:rFonts w:hint="eastAsia"/>
        </w:rPr>
        <w:t>米重复跑》评课稿</w:t>
      </w:r>
    </w:p>
    <w:p w:rsidR="0045206F" w:rsidRDefault="0045206F" w:rsidP="0045206F">
      <w:pPr>
        <w:ind w:firstLineChars="200" w:firstLine="600"/>
        <w:rPr>
          <w:rFonts w:hint="eastAsia"/>
          <w:sz w:val="30"/>
          <w:szCs w:val="30"/>
        </w:rPr>
      </w:pPr>
      <w:r w:rsidRPr="0045206F">
        <w:rPr>
          <w:rFonts w:hint="eastAsia"/>
          <w:sz w:val="30"/>
          <w:szCs w:val="30"/>
        </w:rPr>
        <w:t>这是一节成功的示范课，能够体现</w:t>
      </w:r>
      <w:r>
        <w:rPr>
          <w:rFonts w:hint="eastAsia"/>
          <w:sz w:val="30"/>
          <w:szCs w:val="30"/>
        </w:rPr>
        <w:t>课改的精神，以学生发展为本，马老师</w:t>
      </w:r>
      <w:r w:rsidRPr="0045206F">
        <w:rPr>
          <w:rFonts w:hint="eastAsia"/>
          <w:sz w:val="30"/>
          <w:szCs w:val="30"/>
        </w:rPr>
        <w:t>努力为学生愉快学习创设平台，让学生既掌握技术动作又愉悦身心。整节课流畅，气氛活跃，学生在“乐中学”、“乐中思”，在乐中逐渐掌握技术动作，课的达标成度较高。</w:t>
      </w:r>
    </w:p>
    <w:p w:rsidR="0045206F" w:rsidRDefault="0045206F" w:rsidP="0045206F">
      <w:pPr>
        <w:ind w:firstLineChars="200" w:firstLine="600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本课目标明确，教学手段多样化，马老师根据中</w:t>
      </w:r>
      <w:r w:rsidRPr="0045206F">
        <w:rPr>
          <w:rFonts w:hint="eastAsia"/>
          <w:sz w:val="30"/>
          <w:szCs w:val="30"/>
        </w:rPr>
        <w:t>学生的心理特点，运用游戏、比赛等教学手段充分调动了学生锻炼积极性，除此运用巧妙合理地布置场地器材调动学生跃跃欲试地心情，从而充分发挥学生的学习主动性。从这点可以看出教师在备课中不仅是认真备教材而且是认真备学生，如此才使得枯燥的学习内容——</w:t>
      </w:r>
      <w:r w:rsidRPr="0045206F">
        <w:rPr>
          <w:rFonts w:hint="eastAsia"/>
          <w:sz w:val="30"/>
          <w:szCs w:val="30"/>
        </w:rPr>
        <w:t>50*8</w:t>
      </w:r>
      <w:r w:rsidRPr="0045206F">
        <w:rPr>
          <w:rFonts w:hint="eastAsia"/>
          <w:sz w:val="30"/>
          <w:szCs w:val="30"/>
        </w:rPr>
        <w:t>往返跑，上的生动而活泼，体现了寓教于乐，这点是值得我们学习。</w:t>
      </w:r>
    </w:p>
    <w:p w:rsidR="002A2974" w:rsidRPr="0045206F" w:rsidRDefault="0045206F" w:rsidP="0045206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从整个教学过程来看，马老师</w:t>
      </w:r>
      <w:r w:rsidRPr="0045206F">
        <w:rPr>
          <w:rFonts w:hint="eastAsia"/>
          <w:sz w:val="30"/>
          <w:szCs w:val="30"/>
        </w:rPr>
        <w:t>围绕“往返跑”这根主线展开教学，循序渐进，每个环节的衔接比较好，如准备活动</w:t>
      </w:r>
      <w:r>
        <w:rPr>
          <w:rFonts w:hint="eastAsia"/>
          <w:sz w:val="30"/>
          <w:szCs w:val="30"/>
        </w:rPr>
        <w:t>中的游戏为后面的学习做了铺垫，因此整节课的教学过程显得流畅。马老师</w:t>
      </w:r>
      <w:bookmarkStart w:id="0" w:name="_GoBack"/>
      <w:bookmarkEnd w:id="0"/>
      <w:r w:rsidRPr="0045206F">
        <w:rPr>
          <w:rFonts w:hint="eastAsia"/>
          <w:sz w:val="30"/>
          <w:szCs w:val="30"/>
        </w:rPr>
        <w:t>在课中的适时参与、语言鼓励、评价等手段能够增强学生的自信心，提高了学习效率。</w:t>
      </w:r>
      <w:r w:rsidRPr="0045206F">
        <w:rPr>
          <w:rFonts w:hint="eastAsia"/>
          <w:sz w:val="30"/>
          <w:szCs w:val="30"/>
        </w:rPr>
        <w:t>   </w:t>
      </w:r>
    </w:p>
    <w:sectPr w:rsidR="002A2974" w:rsidRPr="004520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5B0"/>
    <w:rsid w:val="002A2974"/>
    <w:rsid w:val="0045206F"/>
    <w:rsid w:val="008E1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45206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5206F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45206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5206F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hone</dc:creator>
  <cp:keywords/>
  <dc:description/>
  <cp:lastModifiedBy>hone</cp:lastModifiedBy>
  <cp:revision>2</cp:revision>
  <dcterms:created xsi:type="dcterms:W3CDTF">2018-07-11T01:46:00Z</dcterms:created>
  <dcterms:modified xsi:type="dcterms:W3CDTF">2018-07-11T01:51:00Z</dcterms:modified>
</cp:coreProperties>
</file>