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1"/>
        </w:numPr>
        <w:tabs>
          <w:tab w:val="left" w:pos="3583"/>
        </w:tabs>
        <w:spacing w:line="360" w:lineRule="auto"/>
        <w:jc w:val="left"/>
        <w:rPr>
          <w:rFonts w:hint="eastAsia"/>
          <w:b/>
          <w:bCs/>
          <w:sz w:val="24"/>
          <w:szCs w:val="24"/>
          <w:lang w:val="en-US" w:eastAsia="zh-CN"/>
        </w:rPr>
      </w:pPr>
      <w:bookmarkStart w:id="0" w:name="_GoBack"/>
      <w:bookmarkEnd w:id="0"/>
      <w:r>
        <w:rPr>
          <w:rFonts w:hint="eastAsia"/>
          <w:b/>
          <w:bCs/>
          <w:sz w:val="24"/>
          <w:szCs w:val="24"/>
          <w:lang w:val="en-US" w:eastAsia="zh-CN"/>
        </w:rPr>
        <w:t>自我要求是“自我教育”能实施的保障，是重要的环节</w:t>
      </w:r>
    </w:p>
    <w:p>
      <w:pPr>
        <w:widowControl w:val="0"/>
        <w:numPr>
          <w:ilvl w:val="0"/>
          <w:numId w:val="0"/>
        </w:numPr>
        <w:tabs>
          <w:tab w:val="left" w:pos="3583"/>
        </w:tabs>
        <w:spacing w:line="360" w:lineRule="auto"/>
        <w:ind w:firstLine="420"/>
        <w:jc w:val="left"/>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如果说自我认识让学生产生自信，是学习的动力，那么自我要求就是使这种动力持续下去的保障，是使火花变成熊熊烈火成为可能。</w:t>
      </w:r>
    </w:p>
    <w:p>
      <w:pPr>
        <w:widowControl w:val="0"/>
        <w:numPr>
          <w:ilvl w:val="0"/>
          <w:numId w:val="0"/>
        </w:numPr>
        <w:tabs>
          <w:tab w:val="left" w:pos="3583"/>
        </w:tabs>
        <w:spacing w:line="360" w:lineRule="auto"/>
        <w:jc w:val="left"/>
        <w:rPr>
          <w:rFonts w:hint="eastAsia" w:ascii="Times New Roman" w:hAnsi="Times New Roman" w:cs="Times New Roman"/>
          <w:i w:val="0"/>
          <w:iCs w:val="0"/>
          <w:lang w:val="en-US" w:eastAsia="zh-CN"/>
        </w:rPr>
      </w:pPr>
      <w:r>
        <w:rPr>
          <w:rFonts w:hint="eastAsia"/>
          <w:b/>
          <w:bCs/>
          <w:sz w:val="24"/>
          <w:szCs w:val="24"/>
          <w:lang w:val="en-US" w:eastAsia="zh-CN"/>
        </w:rPr>
        <w:t>2.1设定预期</w:t>
      </w:r>
    </w:p>
    <w:p>
      <w:pPr>
        <w:widowControl w:val="0"/>
        <w:numPr>
          <w:ilvl w:val="0"/>
          <w:numId w:val="0"/>
        </w:numPr>
        <w:tabs>
          <w:tab w:val="left" w:pos="3583"/>
        </w:tabs>
        <w:spacing w:line="360" w:lineRule="auto"/>
        <w:ind w:firstLine="420"/>
        <w:jc w:val="left"/>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在已经获得自我认识后，运用已经掌握的方法，解决相似或相近的问题，过程中明确解决的方案、步骤、过程管理、方法和细节，如：易错点，所得结果的合理性（是否检验）。这是为了达到目标对实践过程的一种预设。</w:t>
      </w:r>
    </w:p>
    <w:p>
      <w:pPr>
        <w:widowControl w:val="0"/>
        <w:numPr>
          <w:ilvl w:val="0"/>
          <w:numId w:val="0"/>
        </w:numPr>
        <w:tabs>
          <w:tab w:val="left" w:pos="3583"/>
        </w:tabs>
        <w:spacing w:line="360" w:lineRule="auto"/>
        <w:jc w:val="left"/>
        <w:rPr>
          <w:rFonts w:hint="eastAsia" w:ascii="Times New Roman" w:hAnsi="Times New Roman" w:cs="Times New Roman"/>
          <w:i w:val="0"/>
          <w:iCs w:val="0"/>
          <w:lang w:val="en-US" w:eastAsia="zh-CN"/>
        </w:rPr>
      </w:pPr>
      <w:r>
        <w:rPr>
          <w:rFonts w:hint="eastAsia"/>
          <w:b/>
          <w:bCs/>
          <w:sz w:val="24"/>
          <w:szCs w:val="24"/>
          <w:lang w:val="en-US" w:eastAsia="zh-CN"/>
        </w:rPr>
        <w:t>2.2培育品格，勇于实践</w:t>
      </w:r>
    </w:p>
    <w:p>
      <w:pPr>
        <w:widowControl w:val="0"/>
        <w:numPr>
          <w:ilvl w:val="0"/>
          <w:numId w:val="0"/>
        </w:numPr>
        <w:tabs>
          <w:tab w:val="left" w:pos="3583"/>
        </w:tabs>
        <w:spacing w:line="360" w:lineRule="auto"/>
        <w:jc w:val="left"/>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 xml:space="preserve">    实践的过程必定不会是一帆风顺，只有经历挫折，不断的获取新知，继续尝试，获得的才会更丰富。“自我教育”的这一环节也可以磨练学生的不屈不饶的意志品质。</w:t>
      </w:r>
    </w:p>
    <w:p>
      <w:pPr>
        <w:widowControl w:val="0"/>
        <w:numPr>
          <w:ilvl w:val="0"/>
          <w:numId w:val="0"/>
        </w:numPr>
        <w:tabs>
          <w:tab w:val="left" w:pos="3583"/>
        </w:tabs>
        <w:spacing w:line="360" w:lineRule="auto"/>
        <w:jc w:val="left"/>
        <w:rPr>
          <w:rFonts w:hint="eastAsia" w:eastAsia="宋体"/>
          <w:lang w:val="en-US" w:eastAsia="zh-CN"/>
        </w:rPr>
      </w:pPr>
      <w:r>
        <w:rPr>
          <w:rFonts w:hint="eastAsia"/>
          <w:lang w:val="en-US" w:eastAsia="zh-CN"/>
        </w:rPr>
        <w:t>例如：过椭圆</w:t>
      </w:r>
      <w:r>
        <w:rPr>
          <w:rFonts w:hint="eastAsia"/>
          <w:position w:val="-24"/>
          <w:lang w:val="en-US" w:eastAsia="zh-CN"/>
        </w:rPr>
        <w:object>
          <v:shape id="_x0000_i1025" o:spt="75" type="#_x0000_t75" style="height:33pt;width:73pt;" o:ole="t" filled="f" o:preferrelative="t" stroked="f" coordsize="21600,21600">
            <v:path/>
            <v:fill on="f" focussize="0,0"/>
            <v:stroke on="f"/>
            <v:imagedata r:id="rId5" o:title=""/>
            <o:lock v:ext="edit" aspectratio="t"/>
            <w10:wrap type="none"/>
            <w10:anchorlock/>
          </v:shape>
          <o:OLEObject Type="Embed" ProgID="Equation.KSEE3" ShapeID="_x0000_i1025" DrawAspect="Content" ObjectID="_1468075725" r:id="rId4">
            <o:LockedField>false</o:LockedField>
          </o:OLEObject>
        </w:object>
      </w:r>
      <w:r>
        <w:rPr>
          <w:rFonts w:hint="eastAsia"/>
          <w:lang w:val="en-US" w:eastAsia="zh-CN"/>
        </w:rPr>
        <w:t>的左焦点</w:t>
      </w:r>
      <w:r>
        <w:rPr>
          <w:rFonts w:hint="eastAsia"/>
          <w:position w:val="-4"/>
          <w:lang w:val="en-US" w:eastAsia="zh-CN"/>
        </w:rPr>
        <w:object>
          <v:shape id="_x0000_i1026" o:spt="75" type="#_x0000_t75" style="height:13pt;width:13pt;" o:ole="t" filled="f" o:preferrelative="t" stroked="f" coordsize="21600,21600">
            <v:path/>
            <v:fill on="f" focussize="0,0"/>
            <v:stroke on="f"/>
            <v:imagedata r:id="rId7" o:title=""/>
            <o:lock v:ext="edit" aspectratio="t"/>
            <w10:wrap type="none"/>
            <w10:anchorlock/>
          </v:shape>
          <o:OLEObject Type="Embed" ProgID="Equation.KSEE3" ShapeID="_x0000_i1026" DrawAspect="Content" ObjectID="_1468075726" r:id="rId6">
            <o:LockedField>false</o:LockedField>
          </o:OLEObject>
        </w:object>
      </w:r>
      <w:r>
        <w:rPr>
          <w:rFonts w:hint="eastAsia"/>
          <w:lang w:val="en-US" w:eastAsia="zh-CN"/>
        </w:rPr>
        <w:t>的直线</w:t>
      </w:r>
      <w:r>
        <w:rPr>
          <w:rFonts w:hint="eastAsia"/>
          <w:position w:val="-6"/>
          <w:lang w:val="en-US" w:eastAsia="zh-CN"/>
        </w:rPr>
        <w:object>
          <v:shape id="_x0000_i1027" o:spt="75" type="#_x0000_t75" style="height:13.95pt;width:6.95pt;" o:ole="t" filled="f" o:preferrelative="t" stroked="f" coordsize="21600,21600">
            <v:path/>
            <v:fill on="f" focussize="0,0"/>
            <v:stroke on="f"/>
            <v:imagedata r:id="rId9" o:title=""/>
            <o:lock v:ext="edit" aspectratio="t"/>
            <w10:wrap type="none"/>
            <w10:anchorlock/>
          </v:shape>
          <o:OLEObject Type="Embed" ProgID="Equation.KSEE3" ShapeID="_x0000_i1027" DrawAspect="Content" ObjectID="_1468075727" r:id="rId8">
            <o:LockedField>false</o:LockedField>
          </o:OLEObject>
        </w:object>
      </w:r>
      <w:r>
        <w:rPr>
          <w:rFonts w:hint="eastAsia"/>
          <w:lang w:val="en-US" w:eastAsia="zh-CN"/>
        </w:rPr>
        <w:t>，与椭圆交于不同的两点</w:t>
      </w:r>
      <w:r>
        <w:rPr>
          <w:rFonts w:hint="eastAsia"/>
          <w:position w:val="-10"/>
          <w:lang w:val="en-US" w:eastAsia="zh-CN"/>
        </w:rPr>
        <w:object>
          <v:shape id="_x0000_i1028" o:spt="75" type="#_x0000_t75" style="height:16pt;width:24pt;" o:ole="t" filled="f" o:preferrelative="t" stroked="f" coordsize="21600,21600">
            <v:path/>
            <v:fill on="f" focussize="0,0"/>
            <v:stroke on="f"/>
            <v:imagedata r:id="rId11" o:title=""/>
            <o:lock v:ext="edit" aspectratio="t"/>
            <w10:wrap type="none"/>
            <w10:anchorlock/>
          </v:shape>
          <o:OLEObject Type="Embed" ProgID="Equation.KSEE3" ShapeID="_x0000_i1028" DrawAspect="Content" ObjectID="_1468075728" r:id="rId10">
            <o:LockedField>false</o:LockedField>
          </o:OLEObject>
        </w:object>
      </w:r>
      <w:r>
        <w:rPr>
          <w:rFonts w:hint="eastAsia"/>
          <w:lang w:val="en-US" w:eastAsia="zh-CN"/>
        </w:rPr>
        <w:t>（点</w:t>
      </w:r>
      <w:r>
        <w:rPr>
          <w:rFonts w:hint="eastAsia"/>
          <w:position w:val="-4"/>
          <w:lang w:val="en-US" w:eastAsia="zh-CN"/>
        </w:rPr>
        <w:object>
          <v:shape id="_x0000_i1029" o:spt="75" type="#_x0000_t75" style="height:13pt;width:12pt;" o:ole="t" filled="f" o:preferrelative="t" stroked="f" coordsize="21600,21600">
            <v:path/>
            <v:fill on="f" focussize="0,0"/>
            <v:stroke on="f"/>
            <v:imagedata r:id="rId13" o:title=""/>
            <o:lock v:ext="edit" aspectratio="t"/>
            <w10:wrap type="none"/>
            <w10:anchorlock/>
          </v:shape>
          <o:OLEObject Type="Embed" ProgID="Equation.KSEE3" ShapeID="_x0000_i1029" DrawAspect="Content" ObjectID="_1468075729" r:id="rId12">
            <o:LockedField>false</o:LockedField>
          </o:OLEObject>
        </w:object>
      </w:r>
      <w:r>
        <w:rPr>
          <w:rFonts w:hint="eastAsia"/>
          <w:lang w:val="en-US" w:eastAsia="zh-CN"/>
        </w:rPr>
        <w:t>位于</w:t>
      </w:r>
      <w:r>
        <w:rPr>
          <w:rFonts w:hint="eastAsia"/>
          <w:position w:val="-6"/>
          <w:lang w:val="en-US" w:eastAsia="zh-CN"/>
        </w:rPr>
        <w:object>
          <v:shape id="_x0000_i1030" o:spt="75" type="#_x0000_t75" style="height:11pt;width:10pt;" o:ole="t" filled="f" o:preferrelative="t" stroked="f" coordsize="21600,21600">
            <v:path/>
            <v:fill on="f" focussize="0,0"/>
            <v:stroke on="f"/>
            <v:imagedata r:id="rId15" o:title=""/>
            <o:lock v:ext="edit" aspectratio="t"/>
            <w10:wrap type="none"/>
            <w10:anchorlock/>
          </v:shape>
          <o:OLEObject Type="Embed" ProgID="Equation.KSEE3" ShapeID="_x0000_i1030" DrawAspect="Content" ObjectID="_1468075730" r:id="rId14">
            <o:LockedField>false</o:LockedField>
          </o:OLEObject>
        </w:object>
      </w:r>
      <w:r>
        <w:rPr>
          <w:rFonts w:hint="eastAsia"/>
          <w:lang w:val="en-US" w:eastAsia="zh-CN"/>
        </w:rPr>
        <w:t>轴上方），若</w:t>
      </w:r>
      <w:r>
        <w:rPr>
          <w:rFonts w:hint="eastAsia"/>
          <w:position w:val="-6"/>
          <w:lang w:val="en-US" w:eastAsia="zh-CN"/>
        </w:rPr>
        <w:object>
          <v:shape id="_x0000_i1031" o:spt="75" type="#_x0000_t75" style="height:18pt;width:55pt;" o:ole="t" filled="f" o:preferrelative="t" stroked="f" coordsize="21600,21600">
            <v:path/>
            <v:fill on="f" focussize="0,0"/>
            <v:stroke on="f"/>
            <v:imagedata r:id="rId17" o:title=""/>
            <o:lock v:ext="edit" aspectratio="t"/>
            <w10:wrap type="none"/>
            <w10:anchorlock/>
          </v:shape>
          <o:OLEObject Type="Embed" ProgID="Equation.KSEE3" ShapeID="_x0000_i1031" DrawAspect="Content" ObjectID="_1468075731" r:id="rId16">
            <o:LockedField>false</o:LockedField>
          </o:OLEObject>
        </w:object>
      </w:r>
      <w:r>
        <w:rPr>
          <w:rFonts w:hint="eastAsia"/>
          <w:lang w:val="en-US" w:eastAsia="zh-CN"/>
        </w:rPr>
        <w:t>且</w:t>
      </w:r>
      <w:r>
        <w:rPr>
          <w:rFonts w:hint="eastAsia"/>
          <w:position w:val="-6"/>
          <w:lang w:val="en-US" w:eastAsia="zh-CN"/>
        </w:rPr>
        <w:object>
          <v:shape id="_x0000_i1032" o:spt="75" type="#_x0000_t75" style="height:13.95pt;width:46pt;" o:ole="t" filled="f" o:preferrelative="t" stroked="f" coordsize="21600,21600">
            <v:path/>
            <v:fill on="f" focussize="0,0"/>
            <v:stroke on="f"/>
            <v:imagedata r:id="rId19" o:title=""/>
            <o:lock v:ext="edit" aspectratio="t"/>
            <w10:wrap type="none"/>
            <w10:anchorlock/>
          </v:shape>
          <o:OLEObject Type="Embed" ProgID="Equation.KSEE3" ShapeID="_x0000_i1032" DrawAspect="Content" ObjectID="_1468075732" r:id="rId18">
            <o:LockedField>false</o:LockedField>
          </o:OLEObject>
        </w:object>
      </w:r>
      <w:r>
        <w:rPr>
          <w:rFonts w:hint="eastAsia"/>
          <w:lang w:val="en-US" w:eastAsia="zh-CN"/>
        </w:rPr>
        <w:t>，求直线</w:t>
      </w:r>
      <w:r>
        <w:rPr>
          <w:rFonts w:hint="eastAsia"/>
          <w:position w:val="-6"/>
          <w:lang w:val="en-US" w:eastAsia="zh-CN"/>
        </w:rPr>
        <w:object>
          <v:shape id="_x0000_i1033" o:spt="75" type="#_x0000_t75" style="height:13.95pt;width:6.95pt;" o:ole="t" filled="f" o:preferrelative="t" stroked="f" coordsize="21600,21600">
            <v:path/>
            <v:fill on="f" focussize="0,0"/>
            <v:stroke on="f"/>
            <v:imagedata r:id="rId9" o:title=""/>
            <o:lock v:ext="edit" aspectratio="t"/>
            <w10:wrap type="none"/>
            <w10:anchorlock/>
          </v:shape>
          <o:OLEObject Type="Embed" ProgID="Equation.KSEE3" ShapeID="_x0000_i1033" DrawAspect="Content" ObjectID="_1468075733" r:id="rId20">
            <o:LockedField>false</o:LockedField>
          </o:OLEObject>
        </w:object>
      </w:r>
      <w:r>
        <w:rPr>
          <w:rFonts w:hint="eastAsia"/>
          <w:lang w:val="en-US" w:eastAsia="zh-CN"/>
        </w:rPr>
        <w:t>的斜率</w:t>
      </w:r>
      <w:r>
        <w:rPr>
          <w:rFonts w:hint="eastAsia"/>
          <w:position w:val="-6"/>
          <w:lang w:val="en-US" w:eastAsia="zh-CN"/>
        </w:rPr>
        <w:object>
          <v:shape id="_x0000_i1034" o:spt="75" type="#_x0000_t75" style="height:13.95pt;width:10pt;" o:ole="t" filled="f" o:preferrelative="t" stroked="f" coordsize="21600,21600">
            <v:path/>
            <v:fill on="f" focussize="0,0"/>
            <v:stroke on="f"/>
            <v:imagedata r:id="rId22" o:title=""/>
            <o:lock v:ext="edit" aspectratio="t"/>
            <w10:wrap type="none"/>
            <w10:anchorlock/>
          </v:shape>
          <o:OLEObject Type="Embed" ProgID="Equation.KSEE3" ShapeID="_x0000_i1034" DrawAspect="Content" ObjectID="_1468075734" r:id="rId21">
            <o:LockedField>false</o:LockedField>
          </o:OLEObject>
        </w:object>
      </w:r>
      <w:r>
        <w:rPr>
          <w:rFonts w:hint="eastAsia"/>
          <w:lang w:val="en-US" w:eastAsia="zh-CN"/>
        </w:rPr>
        <w:t>的取值范围。</w:t>
      </w:r>
    </w:p>
    <w:p>
      <w:pPr>
        <w:widowControl w:val="0"/>
        <w:numPr>
          <w:ilvl w:val="0"/>
          <w:numId w:val="0"/>
        </w:numPr>
        <w:tabs>
          <w:tab w:val="left" w:pos="3583"/>
        </w:tabs>
        <w:spacing w:line="360" w:lineRule="auto"/>
        <w:jc w:val="left"/>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 xml:space="preserve">    此题若用情况二中得到的通法可以解得大部分，但不会完整。</w:t>
      </w:r>
    </w:p>
    <w:p>
      <w:pPr>
        <w:widowControl w:val="0"/>
        <w:numPr>
          <w:ilvl w:val="0"/>
          <w:numId w:val="0"/>
        </w:numPr>
        <w:tabs>
          <w:tab w:val="left" w:pos="3583"/>
        </w:tabs>
        <w:spacing w:line="360" w:lineRule="auto"/>
        <w:jc w:val="left"/>
        <w:rPr>
          <w:rFonts w:hint="eastAsia"/>
          <w:lang w:val="en-US" w:eastAsia="zh-CN"/>
        </w:rPr>
      </w:pPr>
      <w:r>
        <w:rPr>
          <w:rFonts w:hint="eastAsia" w:ascii="Times New Roman" w:hAnsi="Times New Roman" w:cs="Times New Roman"/>
          <w:i w:val="0"/>
          <w:iCs w:val="0"/>
          <w:lang w:val="en-US" w:eastAsia="zh-CN"/>
        </w:rPr>
        <w:t>设</w:t>
      </w:r>
      <w:r>
        <w:rPr>
          <w:rFonts w:hint="eastAsia"/>
          <w:lang w:val="en-US" w:eastAsia="zh-CN"/>
        </w:rPr>
        <w:t>直线</w:t>
      </w:r>
      <w:r>
        <w:rPr>
          <w:rFonts w:hint="eastAsia"/>
          <w:position w:val="-6"/>
          <w:lang w:val="en-US" w:eastAsia="zh-CN"/>
        </w:rPr>
        <w:object>
          <v:shape id="_x0000_i1035" o:spt="75" type="#_x0000_t75" style="height:13.95pt;width:6.95pt;" o:ole="t" filled="f" o:preferrelative="t" stroked="f" coordsize="21600,21600">
            <v:path/>
            <v:fill on="f" focussize="0,0"/>
            <v:stroke on="f"/>
            <v:imagedata r:id="rId9" o:title=""/>
            <o:lock v:ext="edit" aspectratio="t"/>
            <w10:wrap type="none"/>
            <w10:anchorlock/>
          </v:shape>
          <o:OLEObject Type="Embed" ProgID="Equation.KSEE3" ShapeID="_x0000_i1035" DrawAspect="Content" ObjectID="_1468075735" r:id="rId23">
            <o:LockedField>false</o:LockedField>
          </o:OLEObject>
        </w:object>
      </w:r>
      <w:r>
        <w:rPr>
          <w:rFonts w:hint="eastAsia"/>
          <w:lang w:val="en-US" w:eastAsia="zh-CN"/>
        </w:rPr>
        <w:t>：</w:t>
      </w:r>
      <w:r>
        <w:rPr>
          <w:rFonts w:hint="eastAsia"/>
          <w:position w:val="-10"/>
          <w:lang w:val="en-US" w:eastAsia="zh-CN"/>
        </w:rPr>
        <w:object>
          <v:shape id="_x0000_i1036" o:spt="75" type="#_x0000_t75" style="height:16pt;width:51pt;" o:ole="t" filled="f" o:preferrelative="t" stroked="f" coordsize="21600,21600">
            <v:path/>
            <v:fill on="f" focussize="0,0"/>
            <v:stroke on="f"/>
            <v:imagedata r:id="rId25" o:title=""/>
            <o:lock v:ext="edit" aspectratio="t"/>
            <w10:wrap type="none"/>
            <w10:anchorlock/>
          </v:shape>
          <o:OLEObject Type="Embed" ProgID="Equation.KSEE3" ShapeID="_x0000_i1036" DrawAspect="Content" ObjectID="_1468075736" r:id="rId24">
            <o:LockedField>false</o:LockedField>
          </o:OLEObject>
        </w:object>
      </w:r>
      <w:r>
        <w:rPr>
          <w:rFonts w:hint="eastAsia"/>
          <w:lang w:val="en-US" w:eastAsia="zh-CN"/>
        </w:rPr>
        <w:t>与椭圆联立得：</w:t>
      </w:r>
      <w:r>
        <w:rPr>
          <w:rFonts w:hint="eastAsia"/>
          <w:position w:val="-10"/>
          <w:lang w:val="en-US" w:eastAsia="zh-CN"/>
        </w:rPr>
        <w:object>
          <v:shape id="_x0000_i1037" o:spt="75" type="#_x0000_t75" style="height:18pt;width:126pt;" o:ole="t" filled="f" o:preferrelative="t" stroked="f" coordsize="21600,21600">
            <v:path/>
            <v:fill on="f" focussize="0,0"/>
            <v:stroke on="f"/>
            <v:imagedata r:id="rId27" o:title=""/>
            <o:lock v:ext="edit" aspectratio="t"/>
            <w10:wrap type="none"/>
            <w10:anchorlock/>
          </v:shape>
          <o:OLEObject Type="Embed" ProgID="Equation.KSEE3" ShapeID="_x0000_i1037" DrawAspect="Content" ObjectID="_1468075737" r:id="rId26">
            <o:LockedField>false</o:LockedField>
          </o:OLEObject>
        </w:object>
      </w:r>
      <w:r>
        <w:rPr>
          <w:rFonts w:hint="eastAsia"/>
          <w:lang w:val="en-US" w:eastAsia="zh-CN"/>
        </w:rPr>
        <w:t>，</w:t>
      </w:r>
      <w:r>
        <w:rPr>
          <w:rFonts w:hint="eastAsia"/>
          <w:position w:val="-10"/>
          <w:lang w:val="en-US" w:eastAsia="zh-CN"/>
        </w:rPr>
        <w:object>
          <v:shape id="_x0000_i1038" o:spt="75" type="#_x0000_t75" style="height:17pt;width:159pt;" o:ole="t" filled="f" o:preferrelative="t" stroked="f" coordsize="21600,21600">
            <v:path/>
            <v:fill on="f" focussize="0,0"/>
            <v:stroke on="f"/>
            <v:imagedata r:id="rId29" o:title=""/>
            <o:lock v:ext="edit" aspectratio="t"/>
            <w10:wrap type="none"/>
            <w10:anchorlock/>
          </v:shape>
          <o:OLEObject Type="Embed" ProgID="Equation.KSEE3" ShapeID="_x0000_i1038" DrawAspect="Content" ObjectID="_1468075738" r:id="rId28">
            <o:LockedField>false</o:LockedField>
          </o:OLEObject>
        </w:object>
      </w:r>
      <w:r>
        <w:rPr>
          <w:rFonts w:hint="eastAsia"/>
          <w:lang w:val="en-US" w:eastAsia="zh-CN"/>
        </w:rPr>
        <w:t>，再由韦达定理，结合题中条件</w:t>
      </w:r>
      <w:r>
        <w:rPr>
          <w:rFonts w:hint="eastAsia"/>
          <w:position w:val="-10"/>
          <w:lang w:val="en-US" w:eastAsia="zh-CN"/>
        </w:rPr>
        <w:object>
          <v:shape id="_x0000_i1039" o:spt="75" type="#_x0000_t75" style="height:17pt;width:49pt;" o:ole="t" filled="f" o:preferrelative="t" stroked="f" coordsize="21600,21600">
            <v:path/>
            <v:fill on="f" focussize="0,0"/>
            <v:stroke on="f"/>
            <v:imagedata r:id="rId31" o:title=""/>
            <o:lock v:ext="edit" aspectratio="t"/>
            <w10:wrap type="none"/>
            <w10:anchorlock/>
          </v:shape>
          <o:OLEObject Type="Embed" ProgID="Equation.KSEE3" ShapeID="_x0000_i1039" DrawAspect="Content" ObjectID="_1468075739" r:id="rId30">
            <o:LockedField>false</o:LockedField>
          </o:OLEObject>
        </w:object>
      </w:r>
      <w:r>
        <w:rPr>
          <w:rFonts w:hint="eastAsia"/>
          <w:lang w:val="en-US" w:eastAsia="zh-CN"/>
        </w:rPr>
        <w:t>，可得</w:t>
      </w:r>
      <w:r>
        <w:rPr>
          <w:rFonts w:hint="eastAsia"/>
          <w:position w:val="-30"/>
          <w:lang w:val="en-US" w:eastAsia="zh-CN"/>
        </w:rPr>
        <w:object>
          <v:shape id="_x0000_i1040" o:spt="75" type="#_x0000_t75" style="height:34pt;width:87pt;" o:ole="t" filled="f" o:preferrelative="t" stroked="f" coordsize="21600,21600">
            <v:path/>
            <v:fill on="f" focussize="0,0"/>
            <v:stroke on="f"/>
            <v:imagedata r:id="rId33" o:title=""/>
            <o:lock v:ext="edit" aspectratio="t"/>
            <w10:wrap type="none"/>
            <w10:anchorlock/>
          </v:shape>
          <o:OLEObject Type="Embed" ProgID="Equation.KSEE3" ShapeID="_x0000_i1040" DrawAspect="Content" ObjectID="_1468075740" r:id="rId32">
            <o:LockedField>false</o:LockedField>
          </o:OLEObject>
        </w:object>
      </w:r>
      <w:r>
        <w:rPr>
          <w:rFonts w:hint="eastAsia"/>
          <w:lang w:val="en-US" w:eastAsia="zh-CN"/>
        </w:rPr>
        <w:t>，即</w:t>
      </w:r>
      <w:r>
        <w:rPr>
          <w:rFonts w:hint="eastAsia"/>
          <w:position w:val="-30"/>
          <w:lang w:val="en-US" w:eastAsia="zh-CN"/>
        </w:rPr>
        <w:object>
          <v:shape id="_x0000_i1041" o:spt="75" type="#_x0000_t75" style="height:34pt;width:108pt;" o:ole="t" filled="f" o:preferrelative="t" stroked="f" coordsize="21600,21600">
            <v:path/>
            <v:fill on="f" focussize="0,0"/>
            <v:stroke on="f"/>
            <v:imagedata r:id="rId35" o:title=""/>
            <o:lock v:ext="edit" aspectratio="t"/>
            <w10:wrap type="none"/>
            <w10:anchorlock/>
          </v:shape>
          <o:OLEObject Type="Embed" ProgID="Equation.KSEE3" ShapeID="_x0000_i1041" DrawAspect="Content" ObjectID="_1468075741" r:id="rId34">
            <o:LockedField>false</o:LockedField>
          </o:OLEObject>
        </w:object>
      </w:r>
    </w:p>
    <w:p>
      <w:pPr>
        <w:widowControl w:val="0"/>
        <w:numPr>
          <w:ilvl w:val="0"/>
          <w:numId w:val="0"/>
        </w:numPr>
        <w:tabs>
          <w:tab w:val="left" w:pos="3583"/>
        </w:tabs>
        <w:spacing w:line="360" w:lineRule="auto"/>
        <w:ind w:firstLine="420" w:firstLineChars="200"/>
        <w:jc w:val="left"/>
        <w:rPr>
          <w:rFonts w:hint="eastAsia"/>
          <w:lang w:val="en-US" w:eastAsia="zh-CN"/>
        </w:rPr>
      </w:pPr>
      <w:r>
        <w:rPr>
          <w:rFonts w:hint="eastAsia"/>
          <w:lang w:val="en-US" w:eastAsia="zh-CN"/>
        </w:rPr>
        <w:t>到此部分学生会觉得做不下去了，打算放弃，就在此时，需要老师鼓励，让学生在精神上觉得有强大的支持，并同时在方法上给予引导。</w:t>
      </w:r>
    </w:p>
    <w:p>
      <w:pPr>
        <w:widowControl w:val="0"/>
        <w:numPr>
          <w:ilvl w:val="0"/>
          <w:numId w:val="0"/>
        </w:numPr>
        <w:tabs>
          <w:tab w:val="left" w:pos="3583"/>
        </w:tabs>
        <w:spacing w:line="360" w:lineRule="auto"/>
        <w:ind w:firstLine="420" w:firstLineChars="200"/>
        <w:jc w:val="left"/>
        <w:rPr>
          <w:rFonts w:hint="eastAsia"/>
          <w:lang w:val="en-US" w:eastAsia="zh-CN"/>
        </w:rPr>
      </w:pPr>
      <w:r>
        <w:rPr>
          <w:rFonts w:hint="eastAsia"/>
          <w:lang w:val="en-US" w:eastAsia="zh-CN"/>
        </w:rPr>
        <w:t>此时学生需要再次经历自我认识环节，通过自己思考，联系，或是讨论交流，在他人的帮助下获得新知，学得新的方法和结论，再去实践。</w:t>
      </w:r>
    </w:p>
    <w:p>
      <w:pPr>
        <w:widowControl w:val="0"/>
        <w:numPr>
          <w:ilvl w:val="0"/>
          <w:numId w:val="0"/>
        </w:numPr>
        <w:tabs>
          <w:tab w:val="left" w:pos="3583"/>
        </w:tabs>
        <w:spacing w:line="360" w:lineRule="auto"/>
        <w:ind w:firstLine="420" w:firstLineChars="200"/>
        <w:jc w:val="left"/>
        <w:rPr>
          <w:rFonts w:hint="eastAsia"/>
          <w:lang w:val="en-US" w:eastAsia="zh-CN"/>
        </w:rPr>
      </w:pPr>
      <w:r>
        <w:rPr>
          <w:rFonts w:hint="eastAsia"/>
          <w:lang w:val="en-US" w:eastAsia="zh-CN"/>
        </w:rPr>
        <w:t>例如此处学生通过观察发现，要求斜率</w:t>
      </w:r>
      <w:r>
        <w:rPr>
          <w:rFonts w:hint="eastAsia"/>
          <w:position w:val="-6"/>
          <w:lang w:val="en-US" w:eastAsia="zh-CN"/>
        </w:rPr>
        <w:object>
          <v:shape id="_x0000_i1042" o:spt="75" type="#_x0000_t75" style="height:13.95pt;width:10pt;" o:ole="t" filled="f" o:preferrelative="t" stroked="f" coordsize="21600,21600">
            <v:path/>
            <v:fill on="f" focussize="0,0"/>
            <v:stroke on="f"/>
            <v:imagedata r:id="rId22" o:title=""/>
            <o:lock v:ext="edit" aspectratio="t"/>
            <w10:wrap type="none"/>
            <w10:anchorlock/>
          </v:shape>
          <o:OLEObject Type="Embed" ProgID="Equation.KSEE3" ShapeID="_x0000_i1042" DrawAspect="Content" ObjectID="_1468075742" r:id="rId36">
            <o:LockedField>false</o:LockedField>
          </o:OLEObject>
        </w:object>
      </w:r>
      <w:r>
        <w:rPr>
          <w:rFonts w:hint="eastAsia"/>
          <w:lang w:val="en-US" w:eastAsia="zh-CN"/>
        </w:rPr>
        <w:t>，而</w:t>
      </w:r>
      <w:r>
        <w:rPr>
          <w:rFonts w:hint="eastAsia"/>
          <w:position w:val="-6"/>
          <w:lang w:val="en-US" w:eastAsia="zh-CN"/>
        </w:rPr>
        <w:object>
          <v:shape id="_x0000_i1043" o:spt="75" type="#_x0000_t75" style="height:11pt;width:13pt;" o:ole="t" filled="f" o:preferrelative="t" stroked="f" coordsize="21600,21600">
            <v:path/>
            <v:fill on="f" focussize="0,0"/>
            <v:stroke on="f"/>
            <v:imagedata r:id="rId38" o:title=""/>
            <o:lock v:ext="edit" aspectratio="t"/>
            <w10:wrap type="none"/>
            <w10:anchorlock/>
          </v:shape>
          <o:OLEObject Type="Embed" ProgID="Equation.KSEE3" ShapeID="_x0000_i1043" DrawAspect="Content" ObjectID="_1468075743" r:id="rId37">
            <o:LockedField>false</o:LockedField>
          </o:OLEObject>
        </w:object>
      </w:r>
      <w:r>
        <w:rPr>
          <w:rFonts w:hint="eastAsia"/>
          <w:lang w:val="en-US" w:eastAsia="zh-CN"/>
        </w:rPr>
        <w:t>是</w:t>
      </w:r>
      <w:r>
        <w:rPr>
          <w:rFonts w:hint="eastAsia"/>
          <w:position w:val="-6"/>
          <w:lang w:val="en-US" w:eastAsia="zh-CN"/>
        </w:rPr>
        <w:object>
          <v:shape id="_x0000_i1044" o:spt="75" type="#_x0000_t75" style="height:13.95pt;width:10pt;" o:ole="t" filled="f" o:preferrelative="t" stroked="f" coordsize="21600,21600">
            <v:path/>
            <v:fill on="f" focussize="0,0"/>
            <v:stroke on="f"/>
            <v:imagedata r:id="rId22" o:title=""/>
            <o:lock v:ext="edit" aspectratio="t"/>
            <w10:wrap type="none"/>
            <w10:anchorlock/>
          </v:shape>
          <o:OLEObject Type="Embed" ProgID="Equation.KSEE3" ShapeID="_x0000_i1044" DrawAspect="Content" ObjectID="_1468075744" r:id="rId39">
            <o:LockedField>false</o:LockedField>
          </o:OLEObject>
        </w:object>
      </w:r>
      <w:r>
        <w:rPr>
          <w:rFonts w:hint="eastAsia"/>
          <w:lang w:val="en-US" w:eastAsia="zh-CN"/>
        </w:rPr>
        <w:t>的倒数，已知</w:t>
      </w:r>
      <w:r>
        <w:rPr>
          <w:rFonts w:hint="eastAsia"/>
          <w:position w:val="-6"/>
          <w:lang w:val="en-US" w:eastAsia="zh-CN"/>
        </w:rPr>
        <w:object>
          <v:shape id="_x0000_i1045" o:spt="75" type="#_x0000_t75" style="height:13.95pt;width:11pt;" o:ole="t" filled="f" o:preferrelative="t" stroked="f" coordsize="21600,21600">
            <v:path/>
            <v:fill on="f" focussize="0,0"/>
            <v:stroke on="f"/>
            <v:imagedata r:id="rId41" o:title=""/>
            <o:lock v:ext="edit" aspectratio="t"/>
            <w10:wrap type="none"/>
            <w10:anchorlock/>
          </v:shape>
          <o:OLEObject Type="Embed" ProgID="Equation.KSEE3" ShapeID="_x0000_i1045" DrawAspect="Content" ObjectID="_1468075745" r:id="rId40">
            <o:LockedField>false</o:LockedField>
          </o:OLEObject>
        </w:object>
      </w:r>
      <w:r>
        <w:rPr>
          <w:rFonts w:hint="eastAsia"/>
          <w:lang w:val="en-US" w:eastAsia="zh-CN"/>
        </w:rPr>
        <w:t>的取值范围是</w:t>
      </w:r>
      <w:r>
        <w:rPr>
          <w:rFonts w:hint="eastAsia"/>
          <w:position w:val="-6"/>
          <w:lang w:val="en-US" w:eastAsia="zh-CN"/>
        </w:rPr>
        <w:object>
          <v:shape id="_x0000_i1046" o:spt="75" type="#_x0000_t75" style="height:13.95pt;width:46pt;" o:ole="t" filled="f" o:preferrelative="t" stroked="f" coordsize="21600,21600">
            <v:path/>
            <v:fill on="f" focussize="0,0"/>
            <v:stroke on="f"/>
            <v:imagedata r:id="rId19" o:title=""/>
            <o:lock v:ext="edit" aspectratio="t"/>
            <w10:wrap type="none"/>
            <w10:anchorlock/>
          </v:shape>
          <o:OLEObject Type="Embed" ProgID="Equation.KSEE3" ShapeID="_x0000_i1046" DrawAspect="Content" ObjectID="_1468075746" r:id="rId42">
            <o:LockedField>false</o:LockedField>
          </o:OLEObject>
        </w:object>
      </w:r>
      <w:r>
        <w:rPr>
          <w:rFonts w:hint="eastAsia"/>
          <w:lang w:val="en-US" w:eastAsia="zh-CN"/>
        </w:rPr>
        <w:t>，可以用换元法，令</w:t>
      </w:r>
      <w:r>
        <w:rPr>
          <w:rFonts w:hint="eastAsia"/>
          <w:position w:val="-30"/>
          <w:lang w:val="en-US" w:eastAsia="zh-CN"/>
        </w:rPr>
        <w:object>
          <v:shape id="_x0000_i1047" o:spt="75" type="#_x0000_t75" style="height:34pt;width:67pt;" o:ole="t" filled="f" o:preferrelative="t" stroked="f" coordsize="21600,21600">
            <v:path/>
            <v:fill on="f" focussize="0,0"/>
            <v:stroke on="f"/>
            <v:imagedata r:id="rId44" o:title=""/>
            <o:lock v:ext="edit" aspectratio="t"/>
            <w10:wrap type="none"/>
            <w10:anchorlock/>
          </v:shape>
          <o:OLEObject Type="Embed" ProgID="Equation.KSEE3" ShapeID="_x0000_i1047" DrawAspect="Content" ObjectID="_1468075747" r:id="rId43">
            <o:LockedField>false</o:LockedField>
          </o:OLEObject>
        </w:object>
      </w:r>
      <w:r>
        <w:rPr>
          <w:rFonts w:hint="eastAsia"/>
          <w:lang w:val="en-US" w:eastAsia="zh-CN"/>
        </w:rPr>
        <w:t>，得到</w:t>
      </w:r>
      <w:r>
        <w:rPr>
          <w:rFonts w:hint="eastAsia"/>
          <w:position w:val="-28"/>
          <w:lang w:val="en-US" w:eastAsia="zh-CN"/>
        </w:rPr>
        <w:object>
          <v:shape id="_x0000_i1048" o:spt="75" type="#_x0000_t75" style="height:33pt;width:65pt;" o:ole="t" filled="f" o:preferrelative="t" stroked="f" coordsize="21600,21600">
            <v:path/>
            <v:fill on="f" focussize="0,0"/>
            <v:stroke on="f"/>
            <v:imagedata r:id="rId46" o:title=""/>
            <o:lock v:ext="edit" aspectratio="t"/>
            <w10:wrap type="none"/>
            <w10:anchorlock/>
          </v:shape>
          <o:OLEObject Type="Embed" ProgID="Equation.KSEE3" ShapeID="_x0000_i1048" DrawAspect="Content" ObjectID="_1468075748" r:id="rId45">
            <o:LockedField>false</o:LockedField>
          </o:OLEObject>
        </w:object>
      </w:r>
      <w:r>
        <w:rPr>
          <w:rFonts w:hint="eastAsia"/>
          <w:lang w:val="en-US" w:eastAsia="zh-CN"/>
        </w:rPr>
        <w:t>函数关系，再利用函数单调性求出</w:t>
      </w:r>
      <w:r>
        <w:rPr>
          <w:rFonts w:hint="eastAsia"/>
          <w:position w:val="-6"/>
          <w:lang w:val="en-US" w:eastAsia="zh-CN"/>
        </w:rPr>
        <w:object>
          <v:shape id="_x0000_i1049" o:spt="75" type="#_x0000_t75" style="height:12pt;width:6.95pt;" o:ole="t" filled="f" o:preferrelative="t" stroked="f" coordsize="21600,21600">
            <v:path/>
            <v:fill on="f" focussize="0,0"/>
            <v:stroke on="f"/>
            <v:imagedata r:id="rId48" o:title=""/>
            <o:lock v:ext="edit" aspectratio="t"/>
            <w10:wrap type="none"/>
            <w10:anchorlock/>
          </v:shape>
          <o:OLEObject Type="Embed" ProgID="Equation.KSEE3" ShapeID="_x0000_i1049" DrawAspect="Content" ObjectID="_1468075749" r:id="rId47">
            <o:LockedField>false</o:LockedField>
          </o:OLEObject>
        </w:object>
      </w:r>
      <w:r>
        <w:rPr>
          <w:rFonts w:hint="eastAsia"/>
          <w:lang w:val="en-US" w:eastAsia="zh-CN"/>
        </w:rPr>
        <w:t>的范围，也即</w:t>
      </w:r>
      <w:r>
        <w:rPr>
          <w:rFonts w:hint="eastAsia"/>
          <w:position w:val="-30"/>
          <w:lang w:val="en-US" w:eastAsia="zh-CN"/>
        </w:rPr>
        <w:object>
          <v:shape id="_x0000_i1050" o:spt="75" type="#_x0000_t75" style="height:34pt;width:51pt;" o:ole="t" filled="f" o:preferrelative="t" stroked="f" coordsize="21600,21600">
            <v:path/>
            <v:fill on="f" focussize="0,0"/>
            <v:stroke on="f"/>
            <v:imagedata r:id="rId50" o:title=""/>
            <o:lock v:ext="edit" aspectratio="t"/>
            <w10:wrap type="none"/>
            <w10:anchorlock/>
          </v:shape>
          <o:OLEObject Type="Embed" ProgID="Equation.KSEE3" ShapeID="_x0000_i1050" DrawAspect="Content" ObjectID="_1468075750" r:id="rId49">
            <o:LockedField>false</o:LockedField>
          </o:OLEObject>
        </w:object>
      </w:r>
      <w:r>
        <w:rPr>
          <w:rFonts w:hint="eastAsia"/>
          <w:lang w:val="en-US" w:eastAsia="zh-CN"/>
        </w:rPr>
        <w:t>的范围，最终可以得到</w:t>
      </w:r>
      <w:r>
        <w:rPr>
          <w:rFonts w:hint="eastAsia"/>
          <w:position w:val="-6"/>
          <w:lang w:val="en-US" w:eastAsia="zh-CN"/>
        </w:rPr>
        <w:object>
          <v:shape id="_x0000_i1051" o:spt="75" type="#_x0000_t75" style="height:11pt;width:13pt;" o:ole="t" filled="f" o:preferrelative="t" stroked="f" coordsize="21600,21600">
            <v:path/>
            <v:fill on="f" focussize="0,0"/>
            <v:stroke on="f"/>
            <v:imagedata r:id="rId38" o:title=""/>
            <o:lock v:ext="edit" aspectratio="t"/>
            <w10:wrap type="none"/>
            <w10:anchorlock/>
          </v:shape>
          <o:OLEObject Type="Embed" ProgID="Equation.KSEE3" ShapeID="_x0000_i1051" DrawAspect="Content" ObjectID="_1468075751" r:id="rId51">
            <o:LockedField>false</o:LockedField>
          </o:OLEObject>
        </w:object>
      </w:r>
      <w:r>
        <w:rPr>
          <w:rFonts w:hint="eastAsia"/>
          <w:lang w:val="en-US" w:eastAsia="zh-CN"/>
        </w:rPr>
        <w:t>的范围，得到</w:t>
      </w:r>
      <w:r>
        <w:rPr>
          <w:rFonts w:hint="eastAsia"/>
          <w:position w:val="-6"/>
          <w:lang w:val="en-US" w:eastAsia="zh-CN"/>
        </w:rPr>
        <w:object>
          <v:shape id="_x0000_i1052" o:spt="75" type="#_x0000_t75" style="height:13.95pt;width:10pt;" o:ole="t" filled="f" o:preferrelative="t" stroked="f" coordsize="21600,21600">
            <v:path/>
            <v:fill on="f" focussize="0,0"/>
            <v:stroke on="f"/>
            <v:imagedata r:id="rId22" o:title=""/>
            <o:lock v:ext="edit" aspectratio="t"/>
            <w10:wrap type="none"/>
            <w10:anchorlock/>
          </v:shape>
          <o:OLEObject Type="Embed" ProgID="Equation.KSEE3" ShapeID="_x0000_i1052" DrawAspect="Content" ObjectID="_1468075752" r:id="rId52">
            <o:LockedField>false</o:LockedField>
          </o:OLEObject>
        </w:object>
      </w:r>
      <w:r>
        <w:rPr>
          <w:rFonts w:hint="eastAsia"/>
          <w:lang w:val="en-US" w:eastAsia="zh-CN"/>
        </w:rPr>
        <w:t>的范围。</w:t>
      </w:r>
    </w:p>
    <w:p>
      <w:pPr>
        <w:widowControl w:val="0"/>
        <w:numPr>
          <w:ilvl w:val="0"/>
          <w:numId w:val="0"/>
        </w:numPr>
        <w:tabs>
          <w:tab w:val="left" w:pos="3583"/>
        </w:tabs>
        <w:spacing w:line="360" w:lineRule="auto"/>
        <w:jc w:val="left"/>
        <w:rPr>
          <w:rFonts w:hint="eastAsia" w:ascii="Times New Roman" w:hAnsi="Times New Roman" w:cs="Times New Roman"/>
          <w:i w:val="0"/>
          <w:iCs w:val="0"/>
          <w:lang w:val="en-US" w:eastAsia="zh-CN"/>
        </w:rPr>
      </w:pPr>
      <w:r>
        <w:rPr>
          <w:rFonts w:hint="eastAsia"/>
          <w:b/>
          <w:bCs/>
          <w:sz w:val="24"/>
          <w:szCs w:val="24"/>
          <w:lang w:val="en-US" w:eastAsia="zh-CN"/>
        </w:rPr>
        <w:t>3.自我评价会影响“自我教育”的方向</w:t>
      </w:r>
    </w:p>
    <w:p>
      <w:pPr>
        <w:widowControl w:val="0"/>
        <w:numPr>
          <w:ilvl w:val="0"/>
          <w:numId w:val="0"/>
        </w:numPr>
        <w:tabs>
          <w:tab w:val="left" w:pos="3583"/>
        </w:tabs>
        <w:spacing w:line="360" w:lineRule="auto"/>
        <w:ind w:firstLine="420" w:firstLineChars="200"/>
        <w:jc w:val="left"/>
        <w:rPr>
          <w:rFonts w:hint="eastAsia"/>
          <w:lang w:val="en-US" w:eastAsia="zh-CN"/>
        </w:rPr>
      </w:pPr>
      <w:r>
        <w:rPr>
          <w:rFonts w:hint="eastAsia"/>
          <w:lang w:val="en-US" w:eastAsia="zh-CN"/>
        </w:rPr>
        <w:t>　对于不同的学生自我评价会分为积极的和消极的，值得说明的是此处不是指学生，而是指学生们在不同情况下产生的自我评价。学生产生积极自我评价时，老师可以不介入；但是当学生得出消极的自我评价时，老师就要及时干预，帮助学生查找原因：从心理上分析，是固执地丝毫不考虑调节，还是主观意志力薄弱？从实践过程分析，在具体问题上依次从条件（审题），方法，问题的转化，包括细节过程中的变形和计算。只有让学生明白原因所在，他才不会产生错误的自我评价，这是具有特殊意义的一环。它将决定“自我教育”过程在进入下一周期时，驶入哪一个轨道。</w:t>
      </w:r>
    </w:p>
    <w:p>
      <w:pPr>
        <w:widowControl w:val="0"/>
        <w:numPr>
          <w:ilvl w:val="0"/>
          <w:numId w:val="0"/>
        </w:numPr>
        <w:tabs>
          <w:tab w:val="left" w:pos="3583"/>
        </w:tabs>
        <w:spacing w:line="360" w:lineRule="auto"/>
        <w:ind w:firstLine="420" w:firstLineChars="200"/>
        <w:jc w:val="left"/>
        <w:rPr>
          <w:rFonts w:hint="eastAsia"/>
          <w:lang w:val="en-US" w:eastAsia="zh-CN"/>
        </w:rPr>
      </w:pPr>
      <w:r>
        <w:rPr>
          <w:sz w:val="21"/>
        </w:rPr>
        <mc:AlternateContent>
          <mc:Choice Requires="wpg">
            <w:drawing>
              <wp:anchor distT="0" distB="0" distL="114300" distR="114300" simplePos="0" relativeHeight="251660288" behindDoc="0" locked="0" layoutInCell="1" allowOverlap="1">
                <wp:simplePos x="0" y="0"/>
                <wp:positionH relativeFrom="column">
                  <wp:posOffset>-144145</wp:posOffset>
                </wp:positionH>
                <wp:positionV relativeFrom="paragraph">
                  <wp:posOffset>66675</wp:posOffset>
                </wp:positionV>
                <wp:extent cx="5737225" cy="1913255"/>
                <wp:effectExtent l="4445" t="5080" r="11430" b="5715"/>
                <wp:wrapNone/>
                <wp:docPr id="36" name="组合 36"/>
                <wp:cNvGraphicFramePr/>
                <a:graphic xmlns:a="http://schemas.openxmlformats.org/drawingml/2006/main">
                  <a:graphicData uri="http://schemas.microsoft.com/office/word/2010/wordprocessingGroup">
                    <wpg:wgp>
                      <wpg:cNvGrpSpPr/>
                      <wpg:grpSpPr>
                        <a:xfrm>
                          <a:off x="0" y="0"/>
                          <a:ext cx="5737225" cy="1913255"/>
                          <a:chOff x="5460" y="57004"/>
                          <a:chExt cx="9035" cy="3013"/>
                        </a:xfrm>
                      </wpg:grpSpPr>
                      <wps:wsp>
                        <wps:cNvPr id="1" name="右弧形箭头 1"/>
                        <wps:cNvSpPr/>
                        <wps:spPr>
                          <a:xfrm>
                            <a:off x="14033" y="57198"/>
                            <a:ext cx="433" cy="1060"/>
                          </a:xfrm>
                          <a:prstGeom prst="curvedLeftArrow">
                            <a:avLst>
                              <a:gd name="adj1" fmla="val 48960"/>
                              <a:gd name="adj2" fmla="val 97921"/>
                              <a:gd name="adj3" fmla="val 33333"/>
                            </a:avLst>
                          </a:prstGeom>
                          <a:solidFill>
                            <a:srgbClr val="FFFFFF"/>
                          </a:solidFill>
                          <a:ln w="9525" cap="flat" cmpd="sng">
                            <a:solidFill>
                              <a:srgbClr val="000000"/>
                            </a:solidFill>
                            <a:prstDash val="solid"/>
                            <a:miter/>
                            <a:headEnd type="none" w="med" len="med"/>
                            <a:tailEnd type="none" w="med" len="med"/>
                          </a:ln>
                        </wps:spPr>
                        <wps:bodyPr upright="1"/>
                      </wps:wsp>
                      <wpg:grpSp>
                        <wpg:cNvPr id="4" name="组合 4"/>
                        <wpg:cNvGrpSpPr/>
                        <wpg:grpSpPr>
                          <a:xfrm>
                            <a:off x="12407" y="57053"/>
                            <a:ext cx="1294" cy="469"/>
                            <a:chOff x="6135" y="22269"/>
                            <a:chExt cx="2024" cy="854"/>
                          </a:xfrm>
                        </wpg:grpSpPr>
                        <wps:wsp>
                          <wps:cNvPr id="2" name="矩形 2"/>
                          <wps:cNvSpPr/>
                          <wps:spPr>
                            <a:xfrm>
                              <a:off x="6135" y="22269"/>
                              <a:ext cx="2024" cy="854"/>
                            </a:xfrm>
                            <a:prstGeom prst="rect">
                              <a:avLst/>
                            </a:prstGeom>
                            <a:solidFill>
                              <a:srgbClr val="FFFFFF"/>
                            </a:solidFill>
                            <a:ln w="9525" cap="flat" cmpd="sng">
                              <a:solidFill>
                                <a:srgbClr val="000000"/>
                              </a:solidFill>
                              <a:prstDash val="solid"/>
                              <a:miter/>
                              <a:headEnd type="none" w="med" len="med"/>
                              <a:tailEnd type="none" w="med" len="med"/>
                            </a:ln>
                          </wps:spPr>
                          <wps:bodyPr upright="1"/>
                        </wps:wsp>
                        <wps:wsp>
                          <wps:cNvPr id="3" name="文本框 3"/>
                          <wps:cNvSpPr txBox="1"/>
                          <wps:spPr>
                            <a:xfrm>
                              <a:off x="6242" y="22299"/>
                              <a:ext cx="1857" cy="7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hint="eastAsia"/>
                                    <w:sz w:val="18"/>
                                    <w:szCs w:val="18"/>
                                    <w:lang w:val="en-US" w:eastAsia="zh-CN"/>
                                  </w:rPr>
                                </w:pPr>
                                <w:r>
                                  <w:rPr>
                                    <w:rFonts w:hint="eastAsia"/>
                                    <w:sz w:val="18"/>
                                    <w:szCs w:val="18"/>
                                    <w:lang w:val="en-US" w:eastAsia="zh-CN"/>
                                  </w:rPr>
                                  <w:t>自我评价1</w:t>
                                </w:r>
                              </w:p>
                            </w:txbxContent>
                          </wps:txbx>
                          <wps:bodyPr upright="1"/>
                        </wps:wsp>
                      </wpg:grpSp>
                      <wpg:grpSp>
                        <wpg:cNvPr id="7" name="组合 7"/>
                        <wpg:cNvGrpSpPr/>
                        <wpg:grpSpPr>
                          <a:xfrm>
                            <a:off x="6600" y="57004"/>
                            <a:ext cx="1415" cy="462"/>
                            <a:chOff x="6135" y="22269"/>
                            <a:chExt cx="2024" cy="854"/>
                          </a:xfrm>
                        </wpg:grpSpPr>
                        <wps:wsp>
                          <wps:cNvPr id="5" name="矩形 5"/>
                          <wps:cNvSpPr/>
                          <wps:spPr>
                            <a:xfrm>
                              <a:off x="6135" y="22269"/>
                              <a:ext cx="2024" cy="854"/>
                            </a:xfrm>
                            <a:prstGeom prst="rect">
                              <a:avLst/>
                            </a:prstGeom>
                            <a:solidFill>
                              <a:srgbClr val="FFFFFF"/>
                            </a:solidFill>
                            <a:ln w="9525" cap="flat" cmpd="sng">
                              <a:solidFill>
                                <a:srgbClr val="000000"/>
                              </a:solidFill>
                              <a:prstDash val="solid"/>
                              <a:miter/>
                              <a:headEnd type="none" w="med" len="med"/>
                              <a:tailEnd type="none" w="med" len="med"/>
                            </a:ln>
                          </wps:spPr>
                          <wps:bodyPr upright="1"/>
                        </wps:wsp>
                        <wps:wsp>
                          <wps:cNvPr id="6" name="文本框 6"/>
                          <wps:cNvSpPr txBox="1"/>
                          <wps:spPr>
                            <a:xfrm>
                              <a:off x="6242" y="22299"/>
                              <a:ext cx="1857" cy="7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hint="eastAsia"/>
                                    <w:sz w:val="18"/>
                                    <w:szCs w:val="18"/>
                                    <w:lang w:val="en-US" w:eastAsia="zh-CN"/>
                                  </w:rPr>
                                </w:pPr>
                                <w:r>
                                  <w:rPr>
                                    <w:rFonts w:hint="eastAsia"/>
                                    <w:sz w:val="18"/>
                                    <w:szCs w:val="18"/>
                                    <w:lang w:eastAsia="zh-CN"/>
                                  </w:rPr>
                                  <w:t>自我认识</w:t>
                                </w:r>
                                <w:r>
                                  <w:rPr>
                                    <w:rFonts w:hint="eastAsia"/>
                                    <w:sz w:val="18"/>
                                    <w:szCs w:val="18"/>
                                    <w:lang w:val="en-US" w:eastAsia="zh-CN"/>
                                  </w:rPr>
                                  <w:t>1</w:t>
                                </w:r>
                              </w:p>
                            </w:txbxContent>
                          </wps:txbx>
                          <wps:bodyPr upright="1"/>
                        </wps:wsp>
                      </wpg:grpSp>
                      <wps:wsp>
                        <wps:cNvPr id="8" name="右箭头 8"/>
                        <wps:cNvSpPr/>
                        <wps:spPr>
                          <a:xfrm>
                            <a:off x="8181" y="57063"/>
                            <a:ext cx="1047" cy="390"/>
                          </a:xfrm>
                          <a:prstGeom prst="rightArrow">
                            <a:avLst>
                              <a:gd name="adj1" fmla="val 50000"/>
                              <a:gd name="adj2" fmla="val 67115"/>
                            </a:avLst>
                          </a:prstGeom>
                          <a:solidFill>
                            <a:srgbClr val="FFFFFF"/>
                          </a:solidFill>
                          <a:ln w="9525" cap="flat" cmpd="sng">
                            <a:solidFill>
                              <a:srgbClr val="000000"/>
                            </a:solidFill>
                            <a:prstDash val="solid"/>
                            <a:miter/>
                            <a:headEnd type="none" w="med" len="med"/>
                            <a:tailEnd type="none" w="med" len="med"/>
                          </a:ln>
                        </wps:spPr>
                        <wps:bodyPr upright="1"/>
                      </wps:wsp>
                      <wpg:grpSp>
                        <wpg:cNvPr id="11" name="组合 11"/>
                        <wpg:cNvGrpSpPr/>
                        <wpg:grpSpPr>
                          <a:xfrm>
                            <a:off x="9445" y="57021"/>
                            <a:ext cx="1432" cy="474"/>
                            <a:chOff x="6093" y="22269"/>
                            <a:chExt cx="2024" cy="854"/>
                          </a:xfrm>
                        </wpg:grpSpPr>
                        <wps:wsp>
                          <wps:cNvPr id="9" name="矩形 9"/>
                          <wps:cNvSpPr/>
                          <wps:spPr>
                            <a:xfrm>
                              <a:off x="6093" y="22269"/>
                              <a:ext cx="2024" cy="854"/>
                            </a:xfrm>
                            <a:prstGeom prst="rect">
                              <a:avLst/>
                            </a:prstGeom>
                            <a:solidFill>
                              <a:srgbClr val="FFFFFF"/>
                            </a:solidFill>
                            <a:ln w="9525" cap="flat" cmpd="sng">
                              <a:solidFill>
                                <a:srgbClr val="000000"/>
                              </a:solidFill>
                              <a:prstDash val="solid"/>
                              <a:miter/>
                              <a:headEnd type="none" w="med" len="med"/>
                              <a:tailEnd type="none" w="med" len="med"/>
                            </a:ln>
                          </wps:spPr>
                          <wps:bodyPr upright="1"/>
                        </wps:wsp>
                        <wps:wsp>
                          <wps:cNvPr id="10" name="文本框 10"/>
                          <wps:cNvSpPr txBox="1"/>
                          <wps:spPr>
                            <a:xfrm>
                              <a:off x="6186" y="22299"/>
                              <a:ext cx="1857" cy="7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hint="eastAsia"/>
                                    <w:sz w:val="18"/>
                                    <w:szCs w:val="18"/>
                                    <w:lang w:val="en-US" w:eastAsia="zh-CN"/>
                                  </w:rPr>
                                </w:pPr>
                                <w:r>
                                  <w:rPr>
                                    <w:rFonts w:hint="eastAsia"/>
                                    <w:sz w:val="18"/>
                                    <w:szCs w:val="18"/>
                                    <w:lang w:val="en-US" w:eastAsia="zh-CN"/>
                                  </w:rPr>
                                  <w:t>自我要求1</w:t>
                                </w:r>
                              </w:p>
                            </w:txbxContent>
                          </wps:txbx>
                          <wps:bodyPr upright="1"/>
                        </wps:wsp>
                      </wpg:grpSp>
                      <wps:wsp>
                        <wps:cNvPr id="12" name="右弧形箭头 12"/>
                        <wps:cNvSpPr/>
                        <wps:spPr>
                          <a:xfrm>
                            <a:off x="14063" y="57997"/>
                            <a:ext cx="433" cy="2020"/>
                          </a:xfrm>
                          <a:prstGeom prst="curvedLeftArrow">
                            <a:avLst>
                              <a:gd name="adj1" fmla="val 93302"/>
                              <a:gd name="adj2" fmla="val 186605"/>
                              <a:gd name="adj3" fmla="val 33333"/>
                            </a:avLst>
                          </a:prstGeom>
                          <a:solidFill>
                            <a:srgbClr val="FFFFFF"/>
                          </a:solidFill>
                          <a:ln w="9525" cap="flat" cmpd="sng">
                            <a:solidFill>
                              <a:srgbClr val="000000"/>
                            </a:solidFill>
                            <a:prstDash val="solid"/>
                            <a:miter/>
                            <a:headEnd type="none" w="med" len="med"/>
                            <a:tailEnd type="none" w="med" len="med"/>
                          </a:ln>
                        </wps:spPr>
                        <wps:bodyPr upright="1"/>
                      </wps:wsp>
                      <wpg:grpSp>
                        <wpg:cNvPr id="15" name="组合 15"/>
                        <wpg:cNvGrpSpPr/>
                        <wpg:grpSpPr>
                          <a:xfrm>
                            <a:off x="12437" y="57852"/>
                            <a:ext cx="1278" cy="469"/>
                            <a:chOff x="6135" y="22269"/>
                            <a:chExt cx="2024" cy="854"/>
                          </a:xfrm>
                        </wpg:grpSpPr>
                        <wps:wsp>
                          <wps:cNvPr id="13" name="矩形 13"/>
                          <wps:cNvSpPr/>
                          <wps:spPr>
                            <a:xfrm>
                              <a:off x="6135" y="22269"/>
                              <a:ext cx="2024" cy="854"/>
                            </a:xfrm>
                            <a:prstGeom prst="rect">
                              <a:avLst/>
                            </a:prstGeom>
                            <a:solidFill>
                              <a:srgbClr val="FFFFFF"/>
                            </a:solidFill>
                            <a:ln w="9525" cap="flat" cmpd="sng">
                              <a:solidFill>
                                <a:srgbClr val="000000"/>
                              </a:solidFill>
                              <a:prstDash val="solid"/>
                              <a:miter/>
                              <a:headEnd type="none" w="med" len="med"/>
                              <a:tailEnd type="none" w="med" len="med"/>
                            </a:ln>
                          </wps:spPr>
                          <wps:bodyPr upright="1"/>
                        </wps:wsp>
                        <wps:wsp>
                          <wps:cNvPr id="14" name="文本框 14"/>
                          <wps:cNvSpPr txBox="1"/>
                          <wps:spPr>
                            <a:xfrm>
                              <a:off x="6242" y="22299"/>
                              <a:ext cx="1857" cy="7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hint="eastAsia"/>
                                    <w:sz w:val="18"/>
                                    <w:szCs w:val="18"/>
                                    <w:lang w:val="en-US" w:eastAsia="zh-CN"/>
                                  </w:rPr>
                                </w:pPr>
                                <w:r>
                                  <w:rPr>
                                    <w:rFonts w:hint="eastAsia"/>
                                    <w:sz w:val="18"/>
                                    <w:szCs w:val="18"/>
                                    <w:lang w:val="en-US" w:eastAsia="zh-CN"/>
                                  </w:rPr>
                                  <w:t>自我评价2</w:t>
                                </w:r>
                              </w:p>
                            </w:txbxContent>
                          </wps:txbx>
                          <wps:bodyPr upright="1"/>
                        </wps:wsp>
                      </wpg:grpSp>
                      <wpg:grpSp>
                        <wpg:cNvPr id="18" name="组合 18"/>
                        <wpg:cNvGrpSpPr/>
                        <wpg:grpSpPr>
                          <a:xfrm>
                            <a:off x="6585" y="57773"/>
                            <a:ext cx="1266" cy="462"/>
                            <a:chOff x="6135" y="22269"/>
                            <a:chExt cx="2024" cy="854"/>
                          </a:xfrm>
                        </wpg:grpSpPr>
                        <wps:wsp>
                          <wps:cNvPr id="16" name="矩形 16"/>
                          <wps:cNvSpPr/>
                          <wps:spPr>
                            <a:xfrm>
                              <a:off x="6135" y="22269"/>
                              <a:ext cx="2024" cy="854"/>
                            </a:xfrm>
                            <a:prstGeom prst="rect">
                              <a:avLst/>
                            </a:prstGeom>
                            <a:solidFill>
                              <a:srgbClr val="FFFFFF"/>
                            </a:solidFill>
                            <a:ln w="9525" cap="flat" cmpd="sng">
                              <a:solidFill>
                                <a:srgbClr val="000000"/>
                              </a:solidFill>
                              <a:prstDash val="solid"/>
                              <a:miter/>
                              <a:headEnd type="none" w="med" len="med"/>
                              <a:tailEnd type="none" w="med" len="med"/>
                            </a:ln>
                          </wps:spPr>
                          <wps:bodyPr upright="1"/>
                        </wps:wsp>
                        <wps:wsp>
                          <wps:cNvPr id="17" name="文本框 17"/>
                          <wps:cNvSpPr txBox="1"/>
                          <wps:spPr>
                            <a:xfrm>
                              <a:off x="6242" y="22299"/>
                              <a:ext cx="1857" cy="7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hint="eastAsia"/>
                                    <w:sz w:val="18"/>
                                    <w:szCs w:val="18"/>
                                    <w:lang w:val="en-US" w:eastAsia="zh-CN"/>
                                  </w:rPr>
                                </w:pPr>
                                <w:r>
                                  <w:rPr>
                                    <w:rFonts w:hint="eastAsia"/>
                                    <w:sz w:val="18"/>
                                    <w:szCs w:val="18"/>
                                    <w:lang w:eastAsia="zh-CN"/>
                                  </w:rPr>
                                  <w:t>自我认识</w:t>
                                </w:r>
                                <w:r>
                                  <w:rPr>
                                    <w:rFonts w:hint="eastAsia"/>
                                    <w:sz w:val="18"/>
                                    <w:szCs w:val="18"/>
                                    <w:lang w:val="en-US" w:eastAsia="zh-CN"/>
                                  </w:rPr>
                                  <w:t>2</w:t>
                                </w:r>
                              </w:p>
                            </w:txbxContent>
                          </wps:txbx>
                          <wps:bodyPr upright="1"/>
                        </wps:wsp>
                      </wpg:grpSp>
                      <wps:wsp>
                        <wps:cNvPr id="19" name="右箭头 19"/>
                        <wps:cNvSpPr/>
                        <wps:spPr>
                          <a:xfrm>
                            <a:off x="7911" y="57817"/>
                            <a:ext cx="523" cy="390"/>
                          </a:xfrm>
                          <a:prstGeom prst="rightArrow">
                            <a:avLst>
                              <a:gd name="adj1" fmla="val 50000"/>
                              <a:gd name="adj2" fmla="val 33525"/>
                            </a:avLst>
                          </a:prstGeom>
                          <a:solidFill>
                            <a:srgbClr val="FFFFFF"/>
                          </a:solidFill>
                          <a:ln w="9525" cap="flat" cmpd="sng">
                            <a:solidFill>
                              <a:srgbClr val="000000"/>
                            </a:solidFill>
                            <a:prstDash val="solid"/>
                            <a:miter/>
                            <a:headEnd type="none" w="med" len="med"/>
                            <a:tailEnd type="none" w="med" len="med"/>
                          </a:ln>
                        </wps:spPr>
                        <wps:bodyPr upright="1"/>
                      </wps:wsp>
                      <wpg:grpSp>
                        <wpg:cNvPr id="22" name="组合 22"/>
                        <wpg:cNvGrpSpPr/>
                        <wpg:grpSpPr>
                          <a:xfrm>
                            <a:off x="8470" y="57775"/>
                            <a:ext cx="1253" cy="474"/>
                            <a:chOff x="6093" y="22269"/>
                            <a:chExt cx="2024" cy="854"/>
                          </a:xfrm>
                        </wpg:grpSpPr>
                        <wps:wsp>
                          <wps:cNvPr id="20" name="矩形 20"/>
                          <wps:cNvSpPr/>
                          <wps:spPr>
                            <a:xfrm>
                              <a:off x="6093" y="22269"/>
                              <a:ext cx="2024" cy="854"/>
                            </a:xfrm>
                            <a:prstGeom prst="rect">
                              <a:avLst/>
                            </a:prstGeom>
                            <a:solidFill>
                              <a:srgbClr val="FFFFFF"/>
                            </a:solidFill>
                            <a:ln w="9525" cap="flat" cmpd="sng">
                              <a:solidFill>
                                <a:srgbClr val="000000"/>
                              </a:solidFill>
                              <a:prstDash val="solid"/>
                              <a:miter/>
                              <a:headEnd type="none" w="med" len="med"/>
                              <a:tailEnd type="none" w="med" len="med"/>
                            </a:ln>
                          </wps:spPr>
                          <wps:bodyPr upright="1"/>
                        </wps:wsp>
                        <wps:wsp>
                          <wps:cNvPr id="21" name="文本框 21"/>
                          <wps:cNvSpPr txBox="1"/>
                          <wps:spPr>
                            <a:xfrm>
                              <a:off x="6186" y="22299"/>
                              <a:ext cx="1857" cy="7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hint="eastAsia"/>
                                    <w:sz w:val="18"/>
                                    <w:szCs w:val="18"/>
                                    <w:lang w:val="en-US" w:eastAsia="zh-CN"/>
                                  </w:rPr>
                                </w:pPr>
                                <w:r>
                                  <w:rPr>
                                    <w:rFonts w:hint="eastAsia"/>
                                    <w:sz w:val="18"/>
                                    <w:szCs w:val="18"/>
                                    <w:lang w:val="en-US" w:eastAsia="zh-CN"/>
                                  </w:rPr>
                                  <w:t>自我要求2</w:t>
                                </w:r>
                              </w:p>
                            </w:txbxContent>
                          </wps:txbx>
                          <wps:bodyPr upright="1"/>
                        </wps:wsp>
                      </wpg:grpSp>
                      <wps:wsp>
                        <wps:cNvPr id="23" name="文本框 23"/>
                        <wps:cNvSpPr txBox="1"/>
                        <wps:spPr>
                          <a:xfrm>
                            <a:off x="5460" y="57009"/>
                            <a:ext cx="915" cy="20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lang w:val="en-US" w:eastAsia="zh-CN"/>
                                </w:rPr>
                              </w:pPr>
                              <w:r>
                                <w:rPr>
                                  <w:rFonts w:hint="eastAsia"/>
                                  <w:lang w:eastAsia="zh-CN"/>
                                </w:rPr>
                                <w:t>学段</w:t>
                              </w:r>
                              <w:r>
                                <w:rPr>
                                  <w:rFonts w:hint="eastAsia"/>
                                  <w:lang w:val="en-US" w:eastAsia="zh-CN"/>
                                </w:rPr>
                                <w:t>1:</w:t>
                              </w:r>
                            </w:p>
                            <w:p>
                              <w:pPr>
                                <w:rPr>
                                  <w:rFonts w:hint="eastAsia"/>
                                  <w:lang w:val="en-US" w:eastAsia="zh-CN"/>
                                </w:rPr>
                              </w:pPr>
                            </w:p>
                            <w:p>
                              <w:pPr>
                                <w:rPr>
                                  <w:rFonts w:hint="eastAsia"/>
                                  <w:lang w:val="en-US" w:eastAsia="zh-CN"/>
                                </w:rPr>
                              </w:pPr>
                              <w:r>
                                <w:rPr>
                                  <w:rFonts w:hint="eastAsia"/>
                                  <w:lang w:val="en-US" w:eastAsia="zh-CN"/>
                                </w:rPr>
                                <w:t>学段2:</w:t>
                              </w:r>
                            </w:p>
                            <w:p>
                              <w:pPr>
                                <w:rPr>
                                  <w:rFonts w:hint="eastAsia"/>
                                  <w:lang w:val="en-US" w:eastAsia="zh-CN"/>
                                </w:rPr>
                              </w:pPr>
                            </w:p>
                            <w:p>
                              <w:pPr>
                                <w:rPr>
                                  <w:rFonts w:hint="eastAsia"/>
                                  <w:lang w:val="en-US" w:eastAsia="zh-CN"/>
                                </w:rPr>
                              </w:pPr>
                              <w:r>
                                <w:rPr>
                                  <w:rFonts w:hint="eastAsia"/>
                                  <w:lang w:val="en-US" w:eastAsia="zh-CN"/>
                                </w:rPr>
                                <w:t>……</w:t>
                              </w:r>
                            </w:p>
                          </w:txbxContent>
                        </wps:txbx>
                        <wps:bodyPr upright="1"/>
                      </wps:wsp>
                      <wps:wsp>
                        <wps:cNvPr id="24" name="右箭头 24"/>
                        <wps:cNvSpPr/>
                        <wps:spPr>
                          <a:xfrm>
                            <a:off x="11031" y="57078"/>
                            <a:ext cx="1047" cy="390"/>
                          </a:xfrm>
                          <a:prstGeom prst="rightArrow">
                            <a:avLst>
                              <a:gd name="adj1" fmla="val 50000"/>
                              <a:gd name="adj2" fmla="val 67115"/>
                            </a:avLst>
                          </a:prstGeom>
                          <a:solidFill>
                            <a:srgbClr val="FFFFFF"/>
                          </a:solidFill>
                          <a:ln w="9525" cap="flat" cmpd="sng">
                            <a:solidFill>
                              <a:srgbClr val="000000"/>
                            </a:solidFill>
                            <a:prstDash val="solid"/>
                            <a:miter/>
                            <a:headEnd type="none" w="med" len="med"/>
                            <a:tailEnd type="none" w="med" len="med"/>
                          </a:ln>
                        </wps:spPr>
                        <wps:bodyPr upright="1"/>
                      </wps:wsp>
                      <wps:wsp>
                        <wps:cNvPr id="25" name="右箭头 25"/>
                        <wps:cNvSpPr/>
                        <wps:spPr>
                          <a:xfrm rot="5100000">
                            <a:off x="9367" y="58308"/>
                            <a:ext cx="405" cy="390"/>
                          </a:xfrm>
                          <a:prstGeom prst="rightArrow">
                            <a:avLst>
                              <a:gd name="adj1" fmla="val 50000"/>
                              <a:gd name="adj2" fmla="val 25961"/>
                            </a:avLst>
                          </a:prstGeom>
                          <a:solidFill>
                            <a:srgbClr val="FFFFFF"/>
                          </a:solidFill>
                          <a:ln w="9525" cap="flat" cmpd="sng">
                            <a:solidFill>
                              <a:srgbClr val="000000"/>
                            </a:solidFill>
                            <a:prstDash val="solid"/>
                            <a:miter/>
                            <a:headEnd type="none" w="med" len="med"/>
                            <a:tailEnd type="none" w="med" len="med"/>
                          </a:ln>
                        </wps:spPr>
                        <wps:bodyPr upright="1"/>
                      </wps:wsp>
                      <wpg:grpSp>
                        <wpg:cNvPr id="28" name="组合 28"/>
                        <wpg:cNvGrpSpPr/>
                        <wpg:grpSpPr>
                          <a:xfrm>
                            <a:off x="9520" y="58735"/>
                            <a:ext cx="1253" cy="474"/>
                            <a:chOff x="6093" y="22269"/>
                            <a:chExt cx="2024" cy="854"/>
                          </a:xfrm>
                        </wpg:grpSpPr>
                        <wps:wsp>
                          <wps:cNvPr id="26" name="矩形 26"/>
                          <wps:cNvSpPr/>
                          <wps:spPr>
                            <a:xfrm>
                              <a:off x="6093" y="22269"/>
                              <a:ext cx="2024" cy="854"/>
                            </a:xfrm>
                            <a:prstGeom prst="rect">
                              <a:avLst/>
                            </a:prstGeom>
                            <a:solidFill>
                              <a:srgbClr val="FFFFFF"/>
                            </a:solidFill>
                            <a:ln w="9525" cap="flat" cmpd="sng">
                              <a:solidFill>
                                <a:srgbClr val="000000"/>
                              </a:solidFill>
                              <a:prstDash val="solid"/>
                              <a:miter/>
                              <a:headEnd type="none" w="med" len="med"/>
                              <a:tailEnd type="none" w="med" len="med"/>
                            </a:ln>
                          </wps:spPr>
                          <wps:bodyPr upright="1"/>
                        </wps:wsp>
                        <wps:wsp>
                          <wps:cNvPr id="27" name="文本框 27"/>
                          <wps:cNvSpPr txBox="1"/>
                          <wps:spPr>
                            <a:xfrm>
                              <a:off x="6186" y="22299"/>
                              <a:ext cx="1857" cy="7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hint="eastAsia"/>
                                    <w:sz w:val="18"/>
                                    <w:szCs w:val="18"/>
                                    <w:lang w:val="en-US" w:eastAsia="zh-CN"/>
                                  </w:rPr>
                                </w:pPr>
                                <w:r>
                                  <w:rPr>
                                    <w:rFonts w:hint="eastAsia"/>
                                    <w:sz w:val="18"/>
                                    <w:szCs w:val="18"/>
                                    <w:lang w:val="en-US" w:eastAsia="zh-CN"/>
                                  </w:rPr>
                                  <w:t>自我认识3</w:t>
                                </w:r>
                              </w:p>
                            </w:txbxContent>
                          </wps:txbx>
                          <wps:bodyPr upright="1"/>
                        </wps:wsp>
                      </wpg:grpSp>
                      <wpg:grpSp>
                        <wpg:cNvPr id="31" name="组合 31"/>
                        <wpg:cNvGrpSpPr/>
                        <wpg:grpSpPr>
                          <a:xfrm>
                            <a:off x="11425" y="58765"/>
                            <a:ext cx="1253" cy="474"/>
                            <a:chOff x="6093" y="22269"/>
                            <a:chExt cx="2024" cy="854"/>
                          </a:xfrm>
                        </wpg:grpSpPr>
                        <wps:wsp>
                          <wps:cNvPr id="29" name="矩形 29"/>
                          <wps:cNvSpPr/>
                          <wps:spPr>
                            <a:xfrm>
                              <a:off x="6093" y="22269"/>
                              <a:ext cx="2024" cy="854"/>
                            </a:xfrm>
                            <a:prstGeom prst="rect">
                              <a:avLst/>
                            </a:prstGeom>
                            <a:solidFill>
                              <a:srgbClr val="FFFFFF"/>
                            </a:solidFill>
                            <a:ln w="9525" cap="flat" cmpd="sng">
                              <a:solidFill>
                                <a:srgbClr val="000000"/>
                              </a:solidFill>
                              <a:prstDash val="solid"/>
                              <a:miter/>
                              <a:headEnd type="none" w="med" len="med"/>
                              <a:tailEnd type="none" w="med" len="med"/>
                            </a:ln>
                          </wps:spPr>
                          <wps:bodyPr upright="1"/>
                        </wps:wsp>
                        <wps:wsp>
                          <wps:cNvPr id="30" name="文本框 30"/>
                          <wps:cNvSpPr txBox="1"/>
                          <wps:spPr>
                            <a:xfrm>
                              <a:off x="6186" y="22299"/>
                              <a:ext cx="1857" cy="75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hint="eastAsia"/>
                                    <w:sz w:val="18"/>
                                    <w:szCs w:val="18"/>
                                    <w:lang w:val="en-US" w:eastAsia="zh-CN"/>
                                  </w:rPr>
                                </w:pPr>
                                <w:r>
                                  <w:rPr>
                                    <w:rFonts w:hint="eastAsia"/>
                                    <w:sz w:val="18"/>
                                    <w:szCs w:val="18"/>
                                    <w:lang w:val="en-US" w:eastAsia="zh-CN"/>
                                  </w:rPr>
                                  <w:t>自我要求3</w:t>
                                </w:r>
                              </w:p>
                            </w:txbxContent>
                          </wps:txbx>
                          <wps:bodyPr upright="1"/>
                        </wps:wsp>
                      </wpg:grpSp>
                      <wps:wsp>
                        <wps:cNvPr id="32" name="右箭头 32"/>
                        <wps:cNvSpPr/>
                        <wps:spPr>
                          <a:xfrm>
                            <a:off x="10851" y="58792"/>
                            <a:ext cx="523" cy="390"/>
                          </a:xfrm>
                          <a:prstGeom prst="rightArrow">
                            <a:avLst>
                              <a:gd name="adj1" fmla="val 50000"/>
                              <a:gd name="adj2" fmla="val 33525"/>
                            </a:avLst>
                          </a:prstGeom>
                          <a:solidFill>
                            <a:srgbClr val="FFFFFF"/>
                          </a:solidFill>
                          <a:ln w="9525" cap="flat" cmpd="sng">
                            <a:solidFill>
                              <a:srgbClr val="000000"/>
                            </a:solidFill>
                            <a:prstDash val="solid"/>
                            <a:miter/>
                            <a:headEnd type="none" w="med" len="med"/>
                            <a:tailEnd type="none" w="med" len="med"/>
                          </a:ln>
                        </wps:spPr>
                        <wps:bodyPr upright="1"/>
                      </wps:wsp>
                      <wps:wsp>
                        <wps:cNvPr id="33" name="右箭头 33"/>
                        <wps:cNvSpPr/>
                        <wps:spPr>
                          <a:xfrm rot="-4260000">
                            <a:off x="12393" y="58339"/>
                            <a:ext cx="373" cy="390"/>
                          </a:xfrm>
                          <a:prstGeom prst="rightArrow">
                            <a:avLst>
                              <a:gd name="adj1" fmla="val 50000"/>
                              <a:gd name="adj2" fmla="val 25000"/>
                            </a:avLst>
                          </a:prstGeom>
                          <a:solidFill>
                            <a:srgbClr val="FFFFFF"/>
                          </a:solidFill>
                          <a:ln w="9525" cap="flat" cmpd="sng">
                            <a:solidFill>
                              <a:srgbClr val="000000"/>
                            </a:solidFill>
                            <a:prstDash val="solid"/>
                            <a:miter/>
                            <a:headEnd type="none" w="med" len="med"/>
                            <a:tailEnd type="none" w="med" len="med"/>
                          </a:ln>
                        </wps:spPr>
                        <wps:bodyPr upright="1"/>
                      </wps:wsp>
                      <wps:wsp>
                        <wps:cNvPr id="34" name="右箭头 34"/>
                        <wps:cNvSpPr/>
                        <wps:spPr>
                          <a:xfrm>
                            <a:off x="10281" y="57828"/>
                            <a:ext cx="1737" cy="390"/>
                          </a:xfrm>
                          <a:prstGeom prst="rightArrow">
                            <a:avLst>
                              <a:gd name="adj1" fmla="val 50000"/>
                              <a:gd name="adj2" fmla="val 111346"/>
                            </a:avLst>
                          </a:prstGeom>
                          <a:solidFill>
                            <a:srgbClr val="FFFFFF"/>
                          </a:solidFill>
                          <a:ln w="9525" cap="flat" cmpd="sng">
                            <a:solidFill>
                              <a:srgbClr val="000000"/>
                            </a:solidFill>
                            <a:prstDash val="solid"/>
                            <a:miter/>
                            <a:headEnd type="none" w="med" len="med"/>
                            <a:tailEnd type="none" w="med" len="med"/>
                          </a:ln>
                        </wps:spPr>
                        <wps:bodyPr upright="1"/>
                      </wps:wsp>
                      <wps:wsp>
                        <wps:cNvPr id="35" name="矩形 35"/>
                        <wps:cNvSpPr/>
                        <wps:spPr>
                          <a:xfrm>
                            <a:off x="8925" y="58523"/>
                            <a:ext cx="4184" cy="1020"/>
                          </a:xfrm>
                          <a:prstGeom prst="rect">
                            <a:avLst/>
                          </a:prstGeom>
                          <a:noFill/>
                          <a:ln w="9525" cap="flat" cmpd="sng">
                            <a:solidFill>
                              <a:srgbClr val="000000"/>
                            </a:solidFill>
                            <a:prstDash val="dash"/>
                            <a:miter/>
                            <a:headEnd type="none" w="med" len="med"/>
                            <a:tailEnd type="none" w="med" len="med"/>
                          </a:ln>
                        </wps:spPr>
                        <wps:bodyPr upright="1"/>
                      </wps:wsp>
                    </wpg:wgp>
                  </a:graphicData>
                </a:graphic>
              </wp:anchor>
            </w:drawing>
          </mc:Choice>
          <mc:Fallback>
            <w:pict>
              <v:group id="_x0000_s1026" o:spid="_x0000_s1026" o:spt="203" style="position:absolute;left:0pt;margin-left:-11.35pt;margin-top:5.25pt;height:150.65pt;width:451.75pt;z-index:251660288;mso-width-relative:page;mso-height-relative:page;" coordorigin="5460,57004" coordsize="9035,3013" o:gfxdata="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">
                <o:lock v:ext="edit" aspectratio="f"/>
                <v:shape id="_x0000_s1026" o:spid="_x0000_s1026" o:spt="103" type="#_x0000_t103" style="position:absolute;left:14033;top:57198;height:1060;width:433;" fillcolor="#FFFFFF" filled="t" stroked="t" coordsize="21600,21600" o:gfxdata="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CTIXB5tAAAANoAAAAPAAAA&#10;AAAAAAEAIAAAACIAAABkcnMvZG93bnJldi54bWxQSwECFAAUAAAACACHTuJAMy8FnjsAAAA5AAAA&#10;EAAAAAAAAAABACAAAAADAQAAZHJzL3NoYXBleG1sLnhtbFBLBQYAAAAABgAGAFsBAACtAwAAAAA=&#10;" adj="12960,19440,7199">
                  <v:fill on="t" focussize="0,0"/>
                  <v:stroke color="#000000" joinstyle="miter"/>
                  <v:imagedata o:title=""/>
                  <o:lock v:ext="edit" aspectratio="f"/>
                </v:shape>
                <v:group id="_x0000_s1026" o:spid="_x0000_s1026" o:spt="203" style="position:absolute;left:12407;top:57053;height:469;width:1294;" coordorigin="6135,22269" coordsize="2024,854" o:gfxdata="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u+7OC+AAAA2gAAAA8AAAAAAAAAAQAgAAAAIgAAAGRycy9kb3ducmV2Lnht&#10;bFBLAQIUABQAAAAIAIdO4kAzLwWeOwAAADkAAAAVAAAAAAAAAAEAIAAAAA0BAABkcnMvZ3JvdXBz&#10;aGFwZXhtbC54bWxQSwUGAAAAAAYABgBgAQAAygMAAAAA&#10;">
                  <o:lock v:ext="edit" aspectratio="f"/>
                  <v:rect id="_x0000_s1026" o:spid="_x0000_s1026" o:spt="1" style="position:absolute;left:6135;top:22269;height:854;width:2024;" fillcolor="#FFFFFF" filled="t" stroked="t" coordsize="21600,21600" o:gfxdata="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sgI+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rect>
                  <v:shape id="_x0000_s1026" o:spid="_x0000_s1026" o:spt="202" type="#_x0000_t202" style="position:absolute;left:6242;top:22299;height:750;width:1857;" fillcolor="#FFFFFF" filled="t" stroked="t" coordsize="21600,21600" o:gfxdata="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rqKkm8AAAA&#10;2gAAAA8AAAAAAAAAAQAgAAAAIgAAAGRycy9kb3ducmV2LnhtbFBLAQIUABQAAAAIAIdO4kAzLwWe&#10;OwAAADkAAAAQAAAAAAAAAAEAIAAAAAsBAABkcnMvc2hhcGV4bWwueG1sUEsFBgAAAAAGAAYAWwEA&#10;ALUDAAAAAA==&#10;">
                    <v:fill on="t" focussize="0,0"/>
                    <v:stroke color="#FFFFFF" joinstyle="miter"/>
                    <v:imagedata o:title=""/>
                    <o:lock v:ext="edit" aspectratio="f"/>
                    <v:textbox>
                      <w:txbxContent>
                        <w:p>
                          <w:pPr>
                            <w:rPr>
                              <w:rFonts w:hint="eastAsia"/>
                              <w:sz w:val="18"/>
                              <w:szCs w:val="18"/>
                              <w:lang w:val="en-US" w:eastAsia="zh-CN"/>
                            </w:rPr>
                          </w:pPr>
                          <w:r>
                            <w:rPr>
                              <w:rFonts w:hint="eastAsia"/>
                              <w:sz w:val="18"/>
                              <w:szCs w:val="18"/>
                              <w:lang w:val="en-US" w:eastAsia="zh-CN"/>
                            </w:rPr>
                            <w:t>自我评价1</w:t>
                          </w:r>
                        </w:p>
                      </w:txbxContent>
                    </v:textbox>
                  </v:shape>
                </v:group>
                <v:group id="_x0000_s1026" o:spid="_x0000_s1026" o:spt="203" style="position:absolute;left:6600;top:57004;height:462;width:1415;" coordorigin="6135,22269" coordsize="2024,854" o:gfxdata="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tscpe+AAAA2gAAAA8AAAAAAAAAAQAgAAAAIgAAAGRycy9kb3ducmV2Lnht&#10;bFBLAQIUABQAAAAIAIdO4kAzLwWeOwAAADkAAAAVAAAAAAAAAAEAIAAAAA0BAABkcnMvZ3JvdXBz&#10;aGFwZXhtbC54bWxQSwUGAAAAAAYABgBgAQAAygMAAAAA&#10;">
                  <o:lock v:ext="edit" aspectratio="f"/>
                  <v:rect id="_x0000_s1026" o:spid="_x0000_s1026" o:spt="1" style="position:absolute;left:6135;top:22269;height:854;width:2024;"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rect>
                  <v:shape id="_x0000_s1026" o:spid="_x0000_s1026" o:spt="202" type="#_x0000_t202" style="position:absolute;left:6242;top:22299;height:750;width:1857;" fillcolor="#FFFFFF" filled="t" stroked="t" coordsize="21600,21600" o:gfxdata="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qdidG8AAAA&#10;2gAAAA8AAAAAAAAAAQAgAAAAIgAAAGRycy9kb3ducmV2LnhtbFBLAQIUABQAAAAIAIdO4kAzLwWe&#10;OwAAADkAAAAQAAAAAAAAAAEAIAAAAAsBAABkcnMvc2hhcGV4bWwueG1sUEsFBgAAAAAGAAYAWwEA&#10;ALUDAAAAAA==&#10;">
                    <v:fill on="t" focussize="0,0"/>
                    <v:stroke color="#FFFFFF" joinstyle="miter"/>
                    <v:imagedata o:title=""/>
                    <o:lock v:ext="edit" aspectratio="f"/>
                    <v:textbox>
                      <w:txbxContent>
                        <w:p>
                          <w:pPr>
                            <w:rPr>
                              <w:rFonts w:hint="eastAsia"/>
                              <w:sz w:val="18"/>
                              <w:szCs w:val="18"/>
                              <w:lang w:val="en-US" w:eastAsia="zh-CN"/>
                            </w:rPr>
                          </w:pPr>
                          <w:r>
                            <w:rPr>
                              <w:rFonts w:hint="eastAsia"/>
                              <w:sz w:val="18"/>
                              <w:szCs w:val="18"/>
                              <w:lang w:eastAsia="zh-CN"/>
                            </w:rPr>
                            <w:t>自我认识</w:t>
                          </w:r>
                          <w:r>
                            <w:rPr>
                              <w:rFonts w:hint="eastAsia"/>
                              <w:sz w:val="18"/>
                              <w:szCs w:val="18"/>
                              <w:lang w:val="en-US" w:eastAsia="zh-CN"/>
                            </w:rPr>
                            <w:t>1</w:t>
                          </w:r>
                        </w:p>
                      </w:txbxContent>
                    </v:textbox>
                  </v:shape>
                </v:group>
                <v:shape id="_x0000_s1026" o:spid="_x0000_s1026" o:spt="13" type="#_x0000_t13" style="position:absolute;left:8181;top:57063;height:390;width:1047;" fillcolor="#FFFFFF" filled="t" stroked="t" coordsize="21600,21600" o:gfxdata="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E1mfbsAAADa&#10;AAAADwAAAAAAAAABACAAAAAiAAAAZHJzL2Rvd25yZXYueG1sUEsBAhQAFAAAAAgAh07iQDMvBZ47&#10;AAAAOQAAABAAAAAAAAAAAQAgAAAACgEAAGRycy9zaGFwZXhtbC54bWxQSwUGAAAAAAYABgBbAQAA&#10;tAMAAAAA&#10;" adj="16201,5400">
                  <v:fill on="t" focussize="0,0"/>
                  <v:stroke color="#000000" joinstyle="miter"/>
                  <v:imagedata o:title=""/>
                  <o:lock v:ext="edit" aspectratio="f"/>
                </v:shape>
                <v:group id="_x0000_s1026" o:spid="_x0000_s1026" o:spt="203" style="position:absolute;left:9445;top:57021;height:474;width:1432;" coordorigin="6093,22269" coordsize="2024,854" o:gfxdata="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dQjSOvAAAANsAAAAPAAAAAAAAAAEAIAAAACIAAABkcnMvZG93bnJldi54bWxQ&#10;SwECFAAUAAAACACHTuJAMy8FnjsAAAA5AAAAFQAAAAAAAAABACAAAAALAQAAZHJzL2dyb3Vwc2hh&#10;cGV4bWwueG1sUEsFBgAAAAAGAAYAYAEAAMgDAAAAAA==&#10;">
                  <o:lock v:ext="edit" aspectratio="f"/>
                  <v:rect id="_x0000_s1026" o:spid="_x0000_s1026" o:spt="1" style="position:absolute;left:6093;top:22269;height:854;width:2024;"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rect>
                  <v:shape id="_x0000_s1026" o:spid="_x0000_s1026" o:spt="202" type="#_x0000_t202" style="position:absolute;left:6186;top:22299;height:750;width:1857;" fillcolor="#FFFFFF" filled="t" stroked="t" coordsize="21600,21600" o:gfxdata="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zpU5vQAA&#10;ANsAAAAPAAAAAAAAAAEAIAAAACIAAABkcnMvZG93bnJldi54bWxQSwECFAAUAAAACACHTuJAMy8F&#10;njsAAAA5AAAAEAAAAAAAAAABACAAAAAMAQAAZHJzL3NoYXBleG1sLnhtbFBLBQYAAAAABgAGAFsB&#10;AAC2AwAAAAA=&#10;">
                    <v:fill on="t" focussize="0,0"/>
                    <v:stroke color="#FFFFFF" joinstyle="miter"/>
                    <v:imagedata o:title=""/>
                    <o:lock v:ext="edit" aspectratio="f"/>
                    <v:textbox>
                      <w:txbxContent>
                        <w:p>
                          <w:pPr>
                            <w:rPr>
                              <w:rFonts w:hint="eastAsia"/>
                              <w:sz w:val="18"/>
                              <w:szCs w:val="18"/>
                              <w:lang w:val="en-US" w:eastAsia="zh-CN"/>
                            </w:rPr>
                          </w:pPr>
                          <w:r>
                            <w:rPr>
                              <w:rFonts w:hint="eastAsia"/>
                              <w:sz w:val="18"/>
                              <w:szCs w:val="18"/>
                              <w:lang w:val="en-US" w:eastAsia="zh-CN"/>
                            </w:rPr>
                            <w:t>自我要求1</w:t>
                          </w:r>
                        </w:p>
                      </w:txbxContent>
                    </v:textbox>
                  </v:shape>
                </v:group>
                <v:shape id="_x0000_s1026" o:spid="_x0000_s1026" o:spt="103" type="#_x0000_t103" style="position:absolute;left:14063;top:57997;height:2020;width:433;" fillcolor="#FFFFFF" filled="t" stroked="t" coordsize="21600,21600" o:gfxdata="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87R/B7UAAADbAAAADwAA&#10;AAAAAAABACAAAAAiAAAAZHJzL2Rvd25yZXYueG1sUEsBAhQAFAAAAAgAh07iQDMvBZ47AAAAOQAA&#10;ABAAAAAAAAAAAQAgAAAABAEAAGRycy9zaGFwZXhtbC54bWxQSwUGAAAAAAYABgBbAQAArgMAAAAA&#10;" adj="12960,19440,7199">
                  <v:fill on="t" focussize="0,0"/>
                  <v:stroke color="#000000" joinstyle="miter"/>
                  <v:imagedata o:title=""/>
                  <o:lock v:ext="edit" aspectratio="f"/>
                </v:shape>
                <v:group id="_x0000_s1026" o:spid="_x0000_s1026" o:spt="203" style="position:absolute;left:12437;top:57852;height:469;width:1278;" coordorigin="6135,22269" coordsize="2024,854" o:gfxdata="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ieTKNvAAAANsAAAAPAAAAAAAAAAEAIAAAACIAAABkcnMvZG93bnJldi54bWxQ&#10;SwECFAAUAAAACACHTuJAMy8FnjsAAAA5AAAAFQAAAAAAAAABACAAAAALAQAAZHJzL2dyb3Vwc2hh&#10;cGV4bWwueG1sUEsFBgAAAAAGAAYAYAEAAMgDAAAAAA==&#10;">
                  <o:lock v:ext="edit" aspectratio="f"/>
                  <v:rect id="_x0000_s1026" o:spid="_x0000_s1026" o:spt="1" style="position:absolute;left:6135;top:22269;height:854;width:2024;" fillcolor="#FFFFFF" filled="t" stroked="t" coordsize="21600,21600" o:gfxdata="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1ToDm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rect>
                  <v:shape id="_x0000_s1026" o:spid="_x0000_s1026" o:spt="202" type="#_x0000_t202" style="position:absolute;left:6242;top:22299;height:750;width:1857;" fillcolor="#FFFFFF" filled="t" stroked="t" coordsize="21600,21600" o:gfxdata="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79ZM6ugAAANsA&#10;AAAPAAAAAAAAAAEAIAAAACIAAABkcnMvZG93bnJldi54bWxQSwECFAAUAAAACACHTuJAMy8FnjsA&#10;AAA5AAAAEAAAAAAAAAABACAAAAAJAQAAZHJzL3NoYXBleG1sLnhtbFBLBQYAAAAABgAGAFsBAACz&#10;AwAAAAA=&#10;">
                    <v:fill on="t" focussize="0,0"/>
                    <v:stroke color="#FFFFFF" joinstyle="miter"/>
                    <v:imagedata o:title=""/>
                    <o:lock v:ext="edit" aspectratio="f"/>
                    <v:textbox>
                      <w:txbxContent>
                        <w:p>
                          <w:pPr>
                            <w:rPr>
                              <w:rFonts w:hint="eastAsia"/>
                              <w:sz w:val="18"/>
                              <w:szCs w:val="18"/>
                              <w:lang w:val="en-US" w:eastAsia="zh-CN"/>
                            </w:rPr>
                          </w:pPr>
                          <w:r>
                            <w:rPr>
                              <w:rFonts w:hint="eastAsia"/>
                              <w:sz w:val="18"/>
                              <w:szCs w:val="18"/>
                              <w:lang w:val="en-US" w:eastAsia="zh-CN"/>
                            </w:rPr>
                            <w:t>自我评价2</w:t>
                          </w:r>
                        </w:p>
                      </w:txbxContent>
                    </v:textbox>
                  </v:shape>
                </v:group>
                <v:group id="_x0000_s1026" o:spid="_x0000_s1026" o:spt="203" style="position:absolute;left:6585;top:57773;height:462;width:1266;" coordorigin="6135,22269" coordsize="2024,854" o:gfxdata="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x4nRO+AAAA2wAAAA8AAAAAAAAAAQAgAAAAIgAAAGRycy9kb3ducmV2Lnht&#10;bFBLAQIUABQAAAAIAIdO4kAzLwWeOwAAADkAAAAVAAAAAAAAAAEAIAAAAA0BAABkcnMvZ3JvdXBz&#10;aGFwZXhtbC54bWxQSwUGAAAAAAYABgBgAQAAygMAAAAA&#10;">
                  <o:lock v:ext="edit" aspectratio="f"/>
                  <v:rect id="_x0000_s1026" o:spid="_x0000_s1026" o:spt="1" style="position:absolute;left:6135;top:22269;height:854;width:2024;" fillcolor="#FFFFFF" filled="t" stroked="t" coordsize="21600,21600" o:gfxdata="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lOSN+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rect>
                  <v:shape id="_x0000_s1026" o:spid="_x0000_s1026" o:spt="202" type="#_x0000_t202" style="position:absolute;left:6242;top:22299;height:750;width:1857;" fillcolor="#FFFFFF" filled="t" stroked="t" coordsize="21600,21600" o:gfxdata="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ycNTbsAAADb&#10;AAAADwAAAAAAAAABACAAAAAiAAAAZHJzL2Rvd25yZXYueG1sUEsBAhQAFAAAAAgAh07iQDMvBZ47&#10;AAAAOQAAABAAAAAAAAAAAQAgAAAACgEAAGRycy9zaGFwZXhtbC54bWxQSwUGAAAAAAYABgBbAQAA&#10;tAMAAAAA&#10;">
                    <v:fill on="t" focussize="0,0"/>
                    <v:stroke color="#FFFFFF" joinstyle="miter"/>
                    <v:imagedata o:title=""/>
                    <o:lock v:ext="edit" aspectratio="f"/>
                    <v:textbox>
                      <w:txbxContent>
                        <w:p>
                          <w:pPr>
                            <w:rPr>
                              <w:rFonts w:hint="eastAsia"/>
                              <w:sz w:val="18"/>
                              <w:szCs w:val="18"/>
                              <w:lang w:val="en-US" w:eastAsia="zh-CN"/>
                            </w:rPr>
                          </w:pPr>
                          <w:r>
                            <w:rPr>
                              <w:rFonts w:hint="eastAsia"/>
                              <w:sz w:val="18"/>
                              <w:szCs w:val="18"/>
                              <w:lang w:eastAsia="zh-CN"/>
                            </w:rPr>
                            <w:t>自我认识</w:t>
                          </w:r>
                          <w:r>
                            <w:rPr>
                              <w:rFonts w:hint="eastAsia"/>
                              <w:sz w:val="18"/>
                              <w:szCs w:val="18"/>
                              <w:lang w:val="en-US" w:eastAsia="zh-CN"/>
                            </w:rPr>
                            <w:t>2</w:t>
                          </w:r>
                        </w:p>
                      </w:txbxContent>
                    </v:textbox>
                  </v:shape>
                </v:group>
                <v:shape id="_x0000_s1026" o:spid="_x0000_s1026" o:spt="13" type="#_x0000_t13" style="position:absolute;left:7911;top:57817;height:390;width:523;" fillcolor="#FFFFFF" filled="t" stroked="t" coordsize="21600,21600" o:gfxdata="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omvcr4A&#10;AADbAAAADwAAAAAAAAABACAAAAAiAAAAZHJzL2Rvd25yZXYueG1sUEsBAhQAFAAAAAgAh07iQDMv&#10;BZ47AAAAOQAAABAAAAAAAAAAAQAgAAAADQEAAGRycy9zaGFwZXhtbC54bWxQSwUGAAAAAAYABgBb&#10;AQAAtwMAAAAA&#10;" adj="16201,5400">
                  <v:fill on="t" focussize="0,0"/>
                  <v:stroke color="#000000" joinstyle="miter"/>
                  <v:imagedata o:title=""/>
                  <o:lock v:ext="edit" aspectratio="f"/>
                </v:shape>
                <v:group id="_x0000_s1026" o:spid="_x0000_s1026" o:spt="203" style="position:absolute;left:8470;top:57775;height:474;width:1253;" coordorigin="6093,22269" coordsize="2024,854" o:gfxdata="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P8YES+AAAA2wAAAA8AAAAAAAAAAQAgAAAAIgAAAGRycy9kb3ducmV2Lnht&#10;bFBLAQIUABQAAAAIAIdO4kAzLwWeOwAAADkAAAAVAAAAAAAAAAEAIAAAAA0BAABkcnMvZ3JvdXBz&#10;aGFwZXhtbC54bWxQSwUGAAAAAAYABgBgAQAAygMAAAAA&#10;">
                  <o:lock v:ext="edit" aspectratio="f"/>
                  <v:rect id="_x0000_s1026" o:spid="_x0000_s1026" o:spt="1" style="position:absolute;left:6093;top:22269;height:854;width:2024;" fillcolor="#FFFFFF" filled="t" stroked="t" coordsize="21600,21600" o:gfxdata="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L8NQs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rect>
                  <v:shape id="_x0000_s1026" o:spid="_x0000_s1026" o:spt="202" type="#_x0000_t202" style="position:absolute;left:6186;top:22299;height:750;width:1857;" fillcolor="#FFFFFF" filled="t" stroked="t" coordsize="21600,21600" o:gfxdata="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7vofvQAA&#10;ANsAAAAPAAAAAAAAAAEAIAAAACIAAABkcnMvZG93bnJldi54bWxQSwECFAAUAAAACACHTuJAMy8F&#10;njsAAAA5AAAAEAAAAAAAAAABACAAAAAMAQAAZHJzL3NoYXBleG1sLnhtbFBLBQYAAAAABgAGAFsB&#10;AAC2AwAAAAA=&#10;">
                    <v:fill on="t" focussize="0,0"/>
                    <v:stroke color="#FFFFFF" joinstyle="miter"/>
                    <v:imagedata o:title=""/>
                    <o:lock v:ext="edit" aspectratio="f"/>
                    <v:textbox>
                      <w:txbxContent>
                        <w:p>
                          <w:pPr>
                            <w:rPr>
                              <w:rFonts w:hint="eastAsia"/>
                              <w:sz w:val="18"/>
                              <w:szCs w:val="18"/>
                              <w:lang w:val="en-US" w:eastAsia="zh-CN"/>
                            </w:rPr>
                          </w:pPr>
                          <w:r>
                            <w:rPr>
                              <w:rFonts w:hint="eastAsia"/>
                              <w:sz w:val="18"/>
                              <w:szCs w:val="18"/>
                              <w:lang w:val="en-US" w:eastAsia="zh-CN"/>
                            </w:rPr>
                            <w:t>自我要求2</w:t>
                          </w:r>
                        </w:p>
                      </w:txbxContent>
                    </v:textbox>
                  </v:shape>
                </v:group>
                <v:shape id="_x0000_s1026" o:spid="_x0000_s1026" o:spt="202" type="#_x0000_t202" style="position:absolute;left:5460;top:57009;height:2085;width:915;" fillcolor="#FFFFFF" filled="t" stroked="t" coordsize="21600,21600" o:gfxdata="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osT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rPr>
                            <w:rFonts w:hint="eastAsia"/>
                            <w:lang w:val="en-US" w:eastAsia="zh-CN"/>
                          </w:rPr>
                        </w:pPr>
                        <w:r>
                          <w:rPr>
                            <w:rFonts w:hint="eastAsia"/>
                            <w:lang w:eastAsia="zh-CN"/>
                          </w:rPr>
                          <w:t>学段</w:t>
                        </w:r>
                        <w:r>
                          <w:rPr>
                            <w:rFonts w:hint="eastAsia"/>
                            <w:lang w:val="en-US" w:eastAsia="zh-CN"/>
                          </w:rPr>
                          <w:t>1:</w:t>
                        </w:r>
                      </w:p>
                      <w:p>
                        <w:pPr>
                          <w:rPr>
                            <w:rFonts w:hint="eastAsia"/>
                            <w:lang w:val="en-US" w:eastAsia="zh-CN"/>
                          </w:rPr>
                        </w:pPr>
                      </w:p>
                      <w:p>
                        <w:pPr>
                          <w:rPr>
                            <w:rFonts w:hint="eastAsia"/>
                            <w:lang w:val="en-US" w:eastAsia="zh-CN"/>
                          </w:rPr>
                        </w:pPr>
                        <w:r>
                          <w:rPr>
                            <w:rFonts w:hint="eastAsia"/>
                            <w:lang w:val="en-US" w:eastAsia="zh-CN"/>
                          </w:rPr>
                          <w:t>学段2:</w:t>
                        </w:r>
                      </w:p>
                      <w:p>
                        <w:pPr>
                          <w:rPr>
                            <w:rFonts w:hint="eastAsia"/>
                            <w:lang w:val="en-US" w:eastAsia="zh-CN"/>
                          </w:rPr>
                        </w:pPr>
                      </w:p>
                      <w:p>
                        <w:pPr>
                          <w:rPr>
                            <w:rFonts w:hint="eastAsia"/>
                            <w:lang w:val="en-US" w:eastAsia="zh-CN"/>
                          </w:rPr>
                        </w:pPr>
                        <w:r>
                          <w:rPr>
                            <w:rFonts w:hint="eastAsia"/>
                            <w:lang w:val="en-US" w:eastAsia="zh-CN"/>
                          </w:rPr>
                          <w:t>……</w:t>
                        </w:r>
                      </w:p>
                    </w:txbxContent>
                  </v:textbox>
                </v:shape>
                <v:shape id="_x0000_s1026" o:spid="_x0000_s1026" o:spt="13" type="#_x0000_t13" style="position:absolute;left:11031;top:57078;height:390;width:1047;" fillcolor="#FFFFFF" filled="t" stroked="t" coordsize="21600,21600" o:gfxdata="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7kylG/&#10;AAAA2wAAAA8AAAAAAAAAAQAgAAAAIgAAAGRycy9kb3ducmV2LnhtbFBLAQIUABQAAAAIAIdO4kAz&#10;LwWeOwAAADkAAAAQAAAAAAAAAAEAIAAAAA4BAABkcnMvc2hhcGV4bWwueG1sUEsFBgAAAAAGAAYA&#10;WwEAALgDAAAAAA==&#10;" adj="16201,5400">
                  <v:fill on="t" focussize="0,0"/>
                  <v:stroke color="#000000" joinstyle="miter"/>
                  <v:imagedata o:title=""/>
                  <o:lock v:ext="edit" aspectratio="f"/>
                </v:shape>
                <v:shape id="_x0000_s1026" o:spid="_x0000_s1026" o:spt="13" type="#_x0000_t13" style="position:absolute;left:9367;top:58308;height:390;width:405;rotation:5570560f;" fillcolor="#FFFFFF" filled="t" stroked="t" coordsize="21600,21600" o:gfxdata="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BCD+74A&#10;AADbAAAADwAAAAAAAAABACAAAAAiAAAAZHJzL2Rvd25yZXYueG1sUEsBAhQAFAAAAAgAh07iQDMv&#10;BZ47AAAAOQAAABAAAAAAAAAAAQAgAAAADQEAAGRycy9zaGFwZXhtbC54bWxQSwUGAAAAAAYABgBb&#10;AQAAtwMAAAAA&#10;" adj="16201,5400">
                  <v:fill on="t" focussize="0,0"/>
                  <v:stroke color="#000000" joinstyle="miter"/>
                  <v:imagedata o:title=""/>
                  <o:lock v:ext="edit" aspectratio="f"/>
                </v:shape>
                <v:group id="_x0000_s1026" o:spid="_x0000_s1026" o:spt="203" style="position:absolute;left:9520;top:58735;height:474;width:1253;" coordorigin="6093,22269" coordsize="2024,854" o:gfxdata="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whRXrroAAADbAAAADwAAAAAAAAABACAAAAAiAAAAZHJzL2Rvd25yZXYueG1sUEsB&#10;AhQAFAAAAAgAh07iQDMvBZ47AAAAOQAAABUAAAAAAAAAAQAgAAAACQEAAGRycy9ncm91cHNoYXBl&#10;eG1sLnhtbFBLBQYAAAAABgAGAGABAADGAwAAAAA=&#10;">
                  <o:lock v:ext="edit" aspectratio="f"/>
                  <v:rect id="_x0000_s1026" o:spid="_x0000_s1026" o:spt="1" style="position:absolute;left:6093;top:22269;height:854;width:2024;" fillcolor="#FFFFFF" filled="t" stroked="t" coordsize="21600,21600" o:gfxdata="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tV6cO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rect>
                  <v:shape id="_x0000_s1026" o:spid="_x0000_s1026" o:spt="202" type="#_x0000_t202" style="position:absolute;left:6186;top:22299;height:750;width:1857;" fillcolor="#FFFFFF" filled="t" stroked="t" coordsize="21600,21600" o:gfxdata="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S8fwvQAA&#10;ANsAAAAPAAAAAAAAAAEAIAAAACIAAABkcnMvZG93bnJldi54bWxQSwECFAAUAAAACACHTuJAMy8F&#10;njsAAAA5AAAAEAAAAAAAAAABACAAAAAMAQAAZHJzL3NoYXBleG1sLnhtbFBLBQYAAAAABgAGAFsB&#10;AAC2AwAAAAA=&#10;">
                    <v:fill on="t" focussize="0,0"/>
                    <v:stroke color="#FFFFFF" joinstyle="miter"/>
                    <v:imagedata o:title=""/>
                    <o:lock v:ext="edit" aspectratio="f"/>
                    <v:textbox>
                      <w:txbxContent>
                        <w:p>
                          <w:pPr>
                            <w:rPr>
                              <w:rFonts w:hint="eastAsia"/>
                              <w:sz w:val="18"/>
                              <w:szCs w:val="18"/>
                              <w:lang w:val="en-US" w:eastAsia="zh-CN"/>
                            </w:rPr>
                          </w:pPr>
                          <w:r>
                            <w:rPr>
                              <w:rFonts w:hint="eastAsia"/>
                              <w:sz w:val="18"/>
                              <w:szCs w:val="18"/>
                              <w:lang w:val="en-US" w:eastAsia="zh-CN"/>
                            </w:rPr>
                            <w:t>自我认识3</w:t>
                          </w:r>
                        </w:p>
                      </w:txbxContent>
                    </v:textbox>
                  </v:shape>
                </v:group>
                <v:group id="_x0000_s1026" o:spid="_x0000_s1026" o:spt="203" style="position:absolute;left:11425;top:58765;height:474;width:1253;" coordorigin="6093,22269" coordsize="2024,854" o:gfxdata="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b3aO6+AAAA2wAAAA8AAAAAAAAAAQAgAAAAIgAAAGRycy9kb3ducmV2Lnht&#10;bFBLAQIUABQAAAAIAIdO4kAzLwWeOwAAADkAAAAVAAAAAAAAAAEAIAAAAA0BAABkcnMvZ3JvdXBz&#10;aGFwZXhtbC54bWxQSwUGAAAAAAYABgBgAQAAygMAAAAA&#10;">
                  <o:lock v:ext="edit" aspectratio="f"/>
                  <v:rect id="_x0000_s1026" o:spid="_x0000_s1026" o:spt="1" style="position:absolute;left:6093;top:22269;height:854;width:2024;" fillcolor="#FFFFFF" filled="t" stroked="t" coordsize="21600,21600" o:gfxdata="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rKfbG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rect>
                  <v:shape id="_x0000_s1026" o:spid="_x0000_s1026" o:spt="202" type="#_x0000_t202" style="position:absolute;left:6186;top:22299;height:750;width:1857;" fillcolor="#FFFFFF" filled="t" stroked="t" coordsize="21600,21600" o:gfxdata="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j3vJWbgAAADbAAAA&#10;DwAAAAAAAAABACAAAAAiAAAAZHJzL2Rvd25yZXYueG1sUEsBAhQAFAAAAAgAh07iQDMvBZ47AAAA&#10;OQAAABAAAAAAAAAAAQAgAAAABwEAAGRycy9zaGFwZXhtbC54bWxQSwUGAAAAAAYABgBbAQAAsQMA&#10;AAAA&#10;">
                    <v:fill on="t" focussize="0,0"/>
                    <v:stroke color="#FFFFFF" joinstyle="miter"/>
                    <v:imagedata o:title=""/>
                    <o:lock v:ext="edit" aspectratio="f"/>
                    <v:textbox>
                      <w:txbxContent>
                        <w:p>
                          <w:pPr>
                            <w:rPr>
                              <w:rFonts w:hint="eastAsia"/>
                              <w:sz w:val="18"/>
                              <w:szCs w:val="18"/>
                              <w:lang w:val="en-US" w:eastAsia="zh-CN"/>
                            </w:rPr>
                          </w:pPr>
                          <w:r>
                            <w:rPr>
                              <w:rFonts w:hint="eastAsia"/>
                              <w:sz w:val="18"/>
                              <w:szCs w:val="18"/>
                              <w:lang w:val="en-US" w:eastAsia="zh-CN"/>
                            </w:rPr>
                            <w:t>自我要求3</w:t>
                          </w:r>
                        </w:p>
                      </w:txbxContent>
                    </v:textbox>
                  </v:shape>
                </v:group>
                <v:shape id="_x0000_s1026" o:spid="_x0000_s1026" o:spt="13" type="#_x0000_t13" style="position:absolute;left:10851;top:58792;height:390;width:523;" fillcolor="#FFFFFF" filled="t" stroked="t" coordsize="21600,21600" o:gfxdata="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uYYWO/&#10;AAAA2wAAAA8AAAAAAAAAAQAgAAAAIgAAAGRycy9kb3ducmV2LnhtbFBLAQIUABQAAAAIAIdO4kAz&#10;LwWeOwAAADkAAAAQAAAAAAAAAAEAIAAAAA4BAABkcnMvc2hhcGV4bWwueG1sUEsFBgAAAAAGAAYA&#10;WwEAALgDAAAAAA==&#10;" adj="16201,5400">
                  <v:fill on="t" focussize="0,0"/>
                  <v:stroke color="#000000" joinstyle="miter"/>
                  <v:imagedata o:title=""/>
                  <o:lock v:ext="edit" aspectratio="f"/>
                </v:shape>
                <v:shape id="_x0000_s1026" o:spid="_x0000_s1026" o:spt="13" type="#_x0000_t13" style="position:absolute;left:12393;top:58339;height:390;width:373;rotation:-4653056f;" fillcolor="#FFFFFF" filled="t" stroked="t" coordsize="21600,21600" o:gfxdata="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gtkJr4A&#10;AADbAAAADwAAAAAAAAABACAAAAAiAAAAZHJzL2Rvd25yZXYueG1sUEsBAhQAFAAAAAgAh07iQDMv&#10;BZ47AAAAOQAAABAAAAAAAAAAAQAgAAAADQEAAGRycy9zaGFwZXhtbC54bWxQSwUGAAAAAAYABgBb&#10;AQAAtwMAAAAA&#10;" adj="16200,5400">
                  <v:fill on="t" focussize="0,0"/>
                  <v:stroke color="#000000" joinstyle="miter"/>
                  <v:imagedata o:title=""/>
                  <o:lock v:ext="edit" aspectratio="f"/>
                </v:shape>
                <v:shape id="_x0000_s1026" o:spid="_x0000_s1026" o:spt="13" type="#_x0000_t13" style="position:absolute;left:10281;top:57828;height:390;width:1737;" fillcolor="#FFFFFF" filled="t" stroked="t" coordsize="21600,21600" o:gfxdata="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s9XIy/&#10;AAAA2wAAAA8AAAAAAAAAAQAgAAAAIgAAAGRycy9kb3ducmV2LnhtbFBLAQIUABQAAAAIAIdO4kAz&#10;LwWeOwAAADkAAAAQAAAAAAAAAAEAIAAAAA4BAABkcnMvc2hhcGV4bWwueG1sUEsFBgAAAAAGAAYA&#10;WwEAALgDAAAAAA==&#10;" adj="16201,5400">
                  <v:fill on="t" focussize="0,0"/>
                  <v:stroke color="#000000" joinstyle="miter"/>
                  <v:imagedata o:title=""/>
                  <o:lock v:ext="edit" aspectratio="f"/>
                </v:shape>
                <v:rect id="_x0000_s1026" o:spid="_x0000_s1026" o:spt="1" style="position:absolute;left:8925;top:58523;height:1020;width:4184;" filled="f" stroked="t" coordsize="21600,21600" o:gfxdata="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UF/qdugAAANsA&#10;AAAPAAAAAAAAAAEAIAAAACIAAABkcnMvZG93bnJldi54bWxQSwECFAAUAAAACACHTuJAMy8FnjsA&#10;AAA5AAAAEAAAAAAAAAABACAAAAAJAQAAZHJzL3NoYXBleG1sLnhtbFBLBQYAAAAABgAGAFsBAACz&#10;AwAAAAA=&#10;">
                  <v:fill on="f" focussize="0,0"/>
                  <v:stroke color="#000000" joinstyle="miter" dashstyle="dash"/>
                  <v:imagedata o:title=""/>
                  <o:lock v:ext="edit" aspectratio="f"/>
                </v:rect>
              </v:group>
            </w:pict>
          </mc:Fallback>
        </mc:AlternateContent>
      </w:r>
    </w:p>
    <w:p>
      <w:pPr>
        <w:widowControl w:val="0"/>
        <w:numPr>
          <w:ilvl w:val="0"/>
          <w:numId w:val="0"/>
        </w:numPr>
        <w:tabs>
          <w:tab w:val="left" w:pos="3583"/>
        </w:tabs>
        <w:spacing w:line="360" w:lineRule="auto"/>
        <w:ind w:firstLine="420" w:firstLineChars="200"/>
        <w:jc w:val="left"/>
        <w:rPr>
          <w:rFonts w:hint="eastAsia"/>
          <w:lang w:val="en-US" w:eastAsia="zh-CN"/>
        </w:rPr>
      </w:pPr>
    </w:p>
    <w:p>
      <w:pPr>
        <w:widowControl w:val="0"/>
        <w:numPr>
          <w:ilvl w:val="0"/>
          <w:numId w:val="0"/>
        </w:numPr>
        <w:tabs>
          <w:tab w:val="left" w:pos="3583"/>
        </w:tabs>
        <w:spacing w:line="360" w:lineRule="auto"/>
        <w:ind w:firstLine="420" w:firstLineChars="200"/>
        <w:jc w:val="left"/>
        <w:rPr>
          <w:rFonts w:hint="eastAsia"/>
          <w:lang w:val="en-US" w:eastAsia="zh-CN"/>
        </w:rPr>
      </w:pPr>
    </w:p>
    <w:p>
      <w:pPr>
        <w:widowControl w:val="0"/>
        <w:numPr>
          <w:ilvl w:val="0"/>
          <w:numId w:val="0"/>
        </w:numPr>
        <w:tabs>
          <w:tab w:val="left" w:pos="3583"/>
        </w:tabs>
        <w:spacing w:line="360" w:lineRule="auto"/>
        <w:ind w:firstLine="420" w:firstLineChars="200"/>
        <w:jc w:val="left"/>
        <w:rPr>
          <w:rFonts w:hint="eastAsia"/>
          <w:lang w:val="en-US" w:eastAsia="zh-CN"/>
        </w:rPr>
      </w:pPr>
    </w:p>
    <w:p>
      <w:pPr>
        <w:widowControl w:val="0"/>
        <w:numPr>
          <w:ilvl w:val="0"/>
          <w:numId w:val="0"/>
        </w:numPr>
        <w:tabs>
          <w:tab w:val="left" w:pos="3583"/>
        </w:tabs>
        <w:spacing w:line="360" w:lineRule="auto"/>
        <w:ind w:firstLine="420" w:firstLineChars="200"/>
        <w:jc w:val="left"/>
        <w:rPr>
          <w:rFonts w:hint="eastAsia"/>
          <w:lang w:val="en-US" w:eastAsia="zh-CN"/>
        </w:rPr>
      </w:pPr>
    </w:p>
    <w:p>
      <w:pPr>
        <w:tabs>
          <w:tab w:val="left" w:pos="3583"/>
        </w:tabs>
        <w:spacing w:line="360" w:lineRule="auto"/>
        <w:ind w:firstLine="420"/>
        <w:jc w:val="left"/>
        <w:rPr>
          <w:rFonts w:hint="eastAsia"/>
          <w:lang w:val="en-US" w:eastAsia="zh-CN"/>
        </w:rPr>
      </w:pPr>
    </w:p>
    <w:p>
      <w:pPr>
        <w:tabs>
          <w:tab w:val="left" w:pos="3583"/>
        </w:tabs>
        <w:spacing w:line="360" w:lineRule="auto"/>
        <w:ind w:firstLine="420"/>
        <w:jc w:val="left"/>
        <w:rPr>
          <w:rFonts w:hint="eastAsia"/>
          <w:lang w:val="en-US" w:eastAsia="zh-CN"/>
        </w:rPr>
      </w:pPr>
    </w:p>
    <w:p>
      <w:pPr>
        <w:tabs>
          <w:tab w:val="left" w:pos="3583"/>
        </w:tabs>
        <w:spacing w:line="360" w:lineRule="auto"/>
        <w:jc w:val="both"/>
        <w:rPr>
          <w:rFonts w:hint="eastAsia"/>
          <w:lang w:val="en-US" w:eastAsia="zh-CN"/>
        </w:rPr>
      </w:pPr>
      <w:r>
        <w:rPr>
          <w:rFonts w:hint="eastAsia"/>
          <w:b/>
          <w:bCs/>
          <w:sz w:val="24"/>
          <w:szCs w:val="24"/>
          <w:lang w:val="en-US" w:eastAsia="zh-CN"/>
        </w:rPr>
        <w:t>4.结束语</w:t>
      </w:r>
    </w:p>
    <w:p>
      <w:pPr>
        <w:tabs>
          <w:tab w:val="left" w:pos="3583"/>
        </w:tabs>
        <w:spacing w:line="360" w:lineRule="auto"/>
        <w:ind w:firstLine="420"/>
        <w:jc w:val="left"/>
        <w:rPr>
          <w:rFonts w:hint="eastAsia"/>
          <w:lang w:val="en-US" w:eastAsia="zh-CN"/>
        </w:rPr>
      </w:pPr>
      <w:r>
        <w:rPr>
          <w:rFonts w:hint="eastAsia"/>
          <w:lang w:val="en-US" w:eastAsia="zh-CN"/>
        </w:rPr>
        <w:t>数学在新高考中是至关重要的，对于学生来说怎样学好高中数学？怎样应对新高考的数学能力考查？对于一线老师来说怎样教学生具备新高考要考查的数学能力？怎样教学生具备数学的学科素养？对于数学教育专家来说怎样让老师们认识到之前的数学教学方式的弊端？数学教育要为国家未来培养什么样的人？学生进行“自我教育”；教师引导监督“自我教育”；专家提倡“自我教育”就达成各愿。</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5C328E"/>
    <w:multiLevelType w:val="singleLevel"/>
    <w:tmpl w:val="3F5C328E"/>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74B"/>
    <w:rsid w:val="00B4374B"/>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wmf"/><Relationship Id="rId8" Type="http://schemas.openxmlformats.org/officeDocument/2006/relationships/oleObject" Target="embeddings/oleObject3.bin"/><Relationship Id="rId7" Type="http://schemas.openxmlformats.org/officeDocument/2006/relationships/image" Target="media/image2.wmf"/><Relationship Id="rId6" Type="http://schemas.openxmlformats.org/officeDocument/2006/relationships/oleObject" Target="embeddings/oleObject2.bin"/><Relationship Id="rId55" Type="http://schemas.openxmlformats.org/officeDocument/2006/relationships/fontTable" Target="fontTable.xml"/><Relationship Id="rId54" Type="http://schemas.openxmlformats.org/officeDocument/2006/relationships/numbering" Target="numbering.xml"/><Relationship Id="rId53" Type="http://schemas.openxmlformats.org/officeDocument/2006/relationships/customXml" Target="../customXml/item1.xml"/><Relationship Id="rId52" Type="http://schemas.openxmlformats.org/officeDocument/2006/relationships/oleObject" Target="embeddings/oleObject28.bin"/><Relationship Id="rId51" Type="http://schemas.openxmlformats.org/officeDocument/2006/relationships/oleObject" Target="embeddings/oleObject27.bin"/><Relationship Id="rId50" Type="http://schemas.openxmlformats.org/officeDocument/2006/relationships/image" Target="media/image21.wmf"/><Relationship Id="rId5" Type="http://schemas.openxmlformats.org/officeDocument/2006/relationships/image" Target="media/image1.wmf"/><Relationship Id="rId49" Type="http://schemas.openxmlformats.org/officeDocument/2006/relationships/oleObject" Target="embeddings/oleObject26.bin"/><Relationship Id="rId48" Type="http://schemas.openxmlformats.org/officeDocument/2006/relationships/image" Target="media/image20.wmf"/><Relationship Id="rId47" Type="http://schemas.openxmlformats.org/officeDocument/2006/relationships/oleObject" Target="embeddings/oleObject25.bin"/><Relationship Id="rId46" Type="http://schemas.openxmlformats.org/officeDocument/2006/relationships/image" Target="media/image19.wmf"/><Relationship Id="rId45" Type="http://schemas.openxmlformats.org/officeDocument/2006/relationships/oleObject" Target="embeddings/oleObject24.bin"/><Relationship Id="rId44" Type="http://schemas.openxmlformats.org/officeDocument/2006/relationships/image" Target="media/image18.wmf"/><Relationship Id="rId43" Type="http://schemas.openxmlformats.org/officeDocument/2006/relationships/oleObject" Target="embeddings/oleObject23.bin"/><Relationship Id="rId42" Type="http://schemas.openxmlformats.org/officeDocument/2006/relationships/oleObject" Target="embeddings/oleObject22.bin"/><Relationship Id="rId41" Type="http://schemas.openxmlformats.org/officeDocument/2006/relationships/image" Target="media/image17.wmf"/><Relationship Id="rId40" Type="http://schemas.openxmlformats.org/officeDocument/2006/relationships/oleObject" Target="embeddings/oleObject21.bin"/><Relationship Id="rId4" Type="http://schemas.openxmlformats.org/officeDocument/2006/relationships/oleObject" Target="embeddings/oleObject1.bin"/><Relationship Id="rId39" Type="http://schemas.openxmlformats.org/officeDocument/2006/relationships/oleObject" Target="embeddings/oleObject20.bin"/><Relationship Id="rId38" Type="http://schemas.openxmlformats.org/officeDocument/2006/relationships/image" Target="media/image16.wmf"/><Relationship Id="rId37" Type="http://schemas.openxmlformats.org/officeDocument/2006/relationships/oleObject" Target="embeddings/oleObject19.bin"/><Relationship Id="rId36" Type="http://schemas.openxmlformats.org/officeDocument/2006/relationships/oleObject" Target="embeddings/oleObject18.bin"/><Relationship Id="rId35" Type="http://schemas.openxmlformats.org/officeDocument/2006/relationships/image" Target="media/image15.wmf"/><Relationship Id="rId34" Type="http://schemas.openxmlformats.org/officeDocument/2006/relationships/oleObject" Target="embeddings/oleObject17.bin"/><Relationship Id="rId33" Type="http://schemas.openxmlformats.org/officeDocument/2006/relationships/image" Target="media/image14.wmf"/><Relationship Id="rId32" Type="http://schemas.openxmlformats.org/officeDocument/2006/relationships/oleObject" Target="embeddings/oleObject16.bin"/><Relationship Id="rId31" Type="http://schemas.openxmlformats.org/officeDocument/2006/relationships/image" Target="media/image13.wmf"/><Relationship Id="rId30" Type="http://schemas.openxmlformats.org/officeDocument/2006/relationships/oleObject" Target="embeddings/oleObject15.bin"/><Relationship Id="rId3" Type="http://schemas.openxmlformats.org/officeDocument/2006/relationships/theme" Target="theme/theme1.xml"/><Relationship Id="rId29" Type="http://schemas.openxmlformats.org/officeDocument/2006/relationships/image" Target="media/image12.wmf"/><Relationship Id="rId28" Type="http://schemas.openxmlformats.org/officeDocument/2006/relationships/oleObject" Target="embeddings/oleObject14.bin"/><Relationship Id="rId27" Type="http://schemas.openxmlformats.org/officeDocument/2006/relationships/image" Target="media/image11.wmf"/><Relationship Id="rId26" Type="http://schemas.openxmlformats.org/officeDocument/2006/relationships/oleObject" Target="embeddings/oleObject13.bin"/><Relationship Id="rId25" Type="http://schemas.openxmlformats.org/officeDocument/2006/relationships/image" Target="media/image10.wmf"/><Relationship Id="rId24" Type="http://schemas.openxmlformats.org/officeDocument/2006/relationships/oleObject" Target="embeddings/oleObject12.bin"/><Relationship Id="rId23" Type="http://schemas.openxmlformats.org/officeDocument/2006/relationships/oleObject" Target="embeddings/oleObject11.bin"/><Relationship Id="rId22" Type="http://schemas.openxmlformats.org/officeDocument/2006/relationships/image" Target="media/image9.wmf"/><Relationship Id="rId21" Type="http://schemas.openxmlformats.org/officeDocument/2006/relationships/oleObject" Target="embeddings/oleObject10.bin"/><Relationship Id="rId20" Type="http://schemas.openxmlformats.org/officeDocument/2006/relationships/oleObject" Target="embeddings/oleObject9.bin"/><Relationship Id="rId2" Type="http://schemas.openxmlformats.org/officeDocument/2006/relationships/settings" Target="settings.xml"/><Relationship Id="rId19" Type="http://schemas.openxmlformats.org/officeDocument/2006/relationships/image" Target="media/image8.wmf"/><Relationship Id="rId18" Type="http://schemas.openxmlformats.org/officeDocument/2006/relationships/oleObject" Target="embeddings/oleObject8.bin"/><Relationship Id="rId17" Type="http://schemas.openxmlformats.org/officeDocument/2006/relationships/image" Target="media/image7.wmf"/><Relationship Id="rId16" Type="http://schemas.openxmlformats.org/officeDocument/2006/relationships/oleObject" Target="embeddings/oleObject7.bin"/><Relationship Id="rId15" Type="http://schemas.openxmlformats.org/officeDocument/2006/relationships/image" Target="media/image6.wmf"/><Relationship Id="rId14" Type="http://schemas.openxmlformats.org/officeDocument/2006/relationships/oleObject" Target="embeddings/oleObject6.bin"/><Relationship Id="rId13" Type="http://schemas.openxmlformats.org/officeDocument/2006/relationships/image" Target="media/image5.wmf"/><Relationship Id="rId12" Type="http://schemas.openxmlformats.org/officeDocument/2006/relationships/oleObject" Target="embeddings/oleObject5.bin"/><Relationship Id="rId11" Type="http://schemas.openxmlformats.org/officeDocument/2006/relationships/image" Target="media/image4.wmf"/><Relationship Id="rId10" Type="http://schemas.openxmlformats.org/officeDocument/2006/relationships/oleObject" Target="embeddings/oleObject4.bin"/><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2018-07-11T02:44:00Z</dcterms:created>
  <dc:creator>草草</dc:creator>
  <cp:lastModifiedBy>草草</cp:lastModifiedBy>
  <dcterms:modified xsi:type="dcterms:W3CDTF">2018-07-11T02:45:08Z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