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博文1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</w:t>
      </w:r>
      <w:bookmarkStart w:id="0" w:name="_GoBack"/>
      <w:bookmarkEnd w:id="0"/>
      <w:r>
        <w:rPr>
          <w:rFonts w:hint="eastAsia"/>
          <w:lang w:val="en-US" w:eastAsia="zh-CN"/>
        </w:rPr>
        <w:t>2008年5月，汶川地震。2008年6月，我高考。2008年9月，离开生我养我18年的故乡，开始大学生涯。2012年，大学毕业，带着考研失利的不甘与失落，开始了第一份工作。2013年，怀着对大学校园生活的向往，开始一边工作一边准备考研。2014年8月，结束了第一份工作，开始硕士研究生生活。2016年7月，硕士毕业，开始人生中的第二份工作。其实第二份工作很开心，也很充实，但仍因内心一些不可名状的东西，我选择了离开。2017年8月，来到中附，开始人生中的第三份工作。刚来中附，压力很大，毕竟教初三，而我之前从未教过初三，甚至连初二都未教过。在这里，我要谢谢备课组、年级组、同一办公室的老师，在他们的帮助下，我较快地适应了中附的工作。前几天中考成绩出来，虽未取得我理想中的好成绩，但还好，没有被甩太远。在中附一年，我迷茫过，抱怨过，曾哭过，但更多是笑容与感激。2018年7月，我将离开中附，开始我人生中的第四份工作。不知这份工作我可以做多久，但希望能尝试更多不同的人生，发现更多的自己。风景永远在路上？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27740B"/>
    <w:rsid w:val="3727740B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2018-07-13T08:34:00Z</dcterms:created>
  <dc:creator>lenovo</dc:creator>
  <cp:lastModifiedBy>lenovo</cp:lastModifiedBy>
  <dcterms:modified xsi:type="dcterms:W3CDTF">2018-07-13T08:52:15Z</dcterms:modified>
  <dc:title>博文1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2052-10.8.0.5391</vt:lpwstr>
  </property>
</Properties>
</file>