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8FC144" w14:textId="30F67C2B" w:rsidR="0028199A" w:rsidRPr="00111946" w:rsidRDefault="0069398D" w:rsidP="00111946">
      <w:pPr>
        <w:spacing w:line="336" w:lineRule="auto"/>
        <w:ind w:firstLineChars="300" w:firstLine="1084"/>
        <w:rPr>
          <w:rFonts w:ascii="楷体" w:eastAsia="楷体" w:hAnsi="楷体"/>
          <w:b/>
          <w:sz w:val="36"/>
          <w:szCs w:val="36"/>
        </w:rPr>
      </w:pPr>
      <w:bookmarkStart w:id="0" w:name="_GoBack"/>
      <w:bookmarkEnd w:id="0"/>
      <w:r w:rsidRPr="0069398D">
        <w:rPr>
          <w:rFonts w:ascii="楷体" w:eastAsia="楷体" w:hAnsi="楷体" w:hint="eastAsia"/>
          <w:b/>
          <w:sz w:val="36"/>
          <w:szCs w:val="36"/>
        </w:rPr>
        <w:t>高三班主任在班级管理中如何定位好自己的角色</w:t>
      </w:r>
    </w:p>
    <w:p w14:paraId="01F6011C" w14:textId="77777777" w:rsidR="0028199A" w:rsidRPr="0028199A" w:rsidRDefault="0028199A" w:rsidP="0028199A">
      <w:pPr>
        <w:spacing w:line="336" w:lineRule="auto"/>
        <w:ind w:firstLineChars="1600" w:firstLine="3855"/>
        <w:rPr>
          <w:rFonts w:ascii="楷体" w:eastAsia="楷体" w:hAnsi="楷体"/>
          <w:b/>
          <w:sz w:val="24"/>
          <w:szCs w:val="24"/>
        </w:rPr>
      </w:pPr>
    </w:p>
    <w:p w14:paraId="55953383" w14:textId="77777777" w:rsidR="0069398D" w:rsidRPr="0069398D" w:rsidRDefault="0069398D" w:rsidP="0028199A">
      <w:pPr>
        <w:spacing w:line="336" w:lineRule="auto"/>
        <w:rPr>
          <w:rFonts w:ascii="楷体" w:eastAsia="楷体" w:hAnsi="楷体"/>
          <w:sz w:val="24"/>
          <w:szCs w:val="24"/>
        </w:rPr>
      </w:pPr>
      <w:r w:rsidRPr="0028199A">
        <w:rPr>
          <w:rFonts w:ascii="楷体" w:eastAsia="楷体" w:hAnsi="楷体" w:hint="eastAsia"/>
          <w:b/>
          <w:szCs w:val="21"/>
        </w:rPr>
        <w:t>摘要</w:t>
      </w:r>
      <w:r w:rsidRPr="0069398D">
        <w:rPr>
          <w:rFonts w:ascii="楷体" w:eastAsia="楷体" w:hAnsi="楷体" w:hint="eastAsia"/>
          <w:sz w:val="24"/>
          <w:szCs w:val="24"/>
        </w:rPr>
        <w:t>：</w:t>
      </w:r>
      <w:r w:rsidRPr="0028199A">
        <w:rPr>
          <w:rFonts w:ascii="楷体" w:eastAsia="楷体" w:hAnsi="楷体" w:hint="eastAsia"/>
          <w:szCs w:val="21"/>
        </w:rPr>
        <w:t>高三年级的班级管理工作至关重要却又繁重复杂</w:t>
      </w:r>
      <w:r w:rsidR="00766178" w:rsidRPr="0028199A">
        <w:rPr>
          <w:rFonts w:ascii="楷体" w:eastAsia="楷体" w:hAnsi="楷体" w:hint="eastAsia"/>
          <w:szCs w:val="21"/>
        </w:rPr>
        <w:t>。</w:t>
      </w:r>
      <w:r w:rsidRPr="0028199A">
        <w:rPr>
          <w:rFonts w:ascii="楷体" w:eastAsia="楷体" w:hAnsi="楷体"/>
          <w:szCs w:val="21"/>
        </w:rPr>
        <w:t>作为班级管理工作的掌舵</w:t>
      </w:r>
      <w:r w:rsidR="00766178" w:rsidRPr="0028199A">
        <w:rPr>
          <w:rFonts w:ascii="楷体" w:eastAsia="楷体" w:hAnsi="楷体" w:hint="eastAsia"/>
          <w:szCs w:val="21"/>
        </w:rPr>
        <w:t>者</w:t>
      </w:r>
      <w:r w:rsidRPr="0028199A">
        <w:rPr>
          <w:rFonts w:ascii="楷体" w:eastAsia="楷体" w:hAnsi="楷体"/>
          <w:szCs w:val="21"/>
        </w:rPr>
        <w:t>, 班主任</w:t>
      </w:r>
      <w:r w:rsidR="00766178" w:rsidRPr="0028199A">
        <w:rPr>
          <w:rFonts w:ascii="楷体" w:eastAsia="楷体" w:hAnsi="楷体" w:hint="eastAsia"/>
          <w:szCs w:val="21"/>
        </w:rPr>
        <w:t>应</w:t>
      </w:r>
      <w:r w:rsidRPr="0028199A">
        <w:rPr>
          <w:rFonts w:ascii="楷体" w:eastAsia="楷体" w:hAnsi="楷体"/>
          <w:szCs w:val="21"/>
        </w:rPr>
        <w:t xml:space="preserve">根据高三阶段的实际情况, </w:t>
      </w:r>
      <w:r w:rsidR="00766178" w:rsidRPr="0028199A">
        <w:rPr>
          <w:rFonts w:ascii="楷体" w:eastAsia="楷体" w:hAnsi="楷体" w:hint="eastAsia"/>
          <w:szCs w:val="21"/>
        </w:rPr>
        <w:t>成为</w:t>
      </w:r>
      <w:r w:rsidRPr="0028199A">
        <w:rPr>
          <w:rFonts w:ascii="楷体" w:eastAsia="楷体" w:hAnsi="楷体"/>
          <w:szCs w:val="21"/>
        </w:rPr>
        <w:t>学生学习的</w:t>
      </w:r>
      <w:r w:rsidR="00CC365D" w:rsidRPr="0028199A">
        <w:rPr>
          <w:rFonts w:ascii="楷体" w:eastAsia="楷体" w:hAnsi="楷体" w:hint="eastAsia"/>
          <w:szCs w:val="21"/>
        </w:rPr>
        <w:t>引领者</w:t>
      </w:r>
      <w:r w:rsidRPr="0028199A">
        <w:rPr>
          <w:rFonts w:ascii="楷体" w:eastAsia="楷体" w:hAnsi="楷体"/>
          <w:szCs w:val="21"/>
        </w:rPr>
        <w:t>、学生生活的陪伴者</w:t>
      </w:r>
      <w:r w:rsidR="00675CC1" w:rsidRPr="0028199A">
        <w:rPr>
          <w:rFonts w:ascii="楷体" w:eastAsia="楷体" w:hAnsi="楷体" w:hint="eastAsia"/>
          <w:szCs w:val="21"/>
        </w:rPr>
        <w:t>及</w:t>
      </w:r>
      <w:r w:rsidRPr="0028199A">
        <w:rPr>
          <w:rFonts w:ascii="楷体" w:eastAsia="楷体" w:hAnsi="楷体"/>
          <w:szCs w:val="21"/>
        </w:rPr>
        <w:t>情绪的</w:t>
      </w:r>
      <w:r w:rsidR="00675CC1" w:rsidRPr="0028199A">
        <w:rPr>
          <w:rFonts w:ascii="楷体" w:eastAsia="楷体" w:hAnsi="楷体" w:hint="eastAsia"/>
          <w:szCs w:val="21"/>
        </w:rPr>
        <w:t>安抚</w:t>
      </w:r>
      <w:r w:rsidRPr="0028199A">
        <w:rPr>
          <w:rFonts w:ascii="楷体" w:eastAsia="楷体" w:hAnsi="楷体"/>
          <w:szCs w:val="21"/>
        </w:rPr>
        <w:t>者和良好班风的</w:t>
      </w:r>
      <w:r w:rsidR="00675CC1" w:rsidRPr="0028199A">
        <w:rPr>
          <w:rFonts w:ascii="楷体" w:eastAsia="楷体" w:hAnsi="楷体" w:hint="eastAsia"/>
          <w:szCs w:val="21"/>
        </w:rPr>
        <w:t>创建</w:t>
      </w:r>
      <w:r w:rsidRPr="0028199A">
        <w:rPr>
          <w:rFonts w:ascii="楷体" w:eastAsia="楷体" w:hAnsi="楷体"/>
          <w:szCs w:val="21"/>
        </w:rPr>
        <w:t>者。</w:t>
      </w:r>
    </w:p>
    <w:p w14:paraId="57E6061A" w14:textId="36B12CCB" w:rsidR="0069398D" w:rsidRDefault="0028199A" w:rsidP="0028199A">
      <w:pPr>
        <w:spacing w:line="336" w:lineRule="auto"/>
        <w:rPr>
          <w:rFonts w:ascii="楷体" w:eastAsia="楷体" w:hAnsi="楷体"/>
          <w:szCs w:val="21"/>
        </w:rPr>
      </w:pPr>
      <w:r w:rsidRPr="0028199A">
        <w:rPr>
          <w:rFonts w:ascii="楷体" w:eastAsia="楷体" w:hAnsi="楷体" w:hint="eastAsia"/>
          <w:b/>
          <w:szCs w:val="21"/>
        </w:rPr>
        <w:t>关键词：</w:t>
      </w:r>
      <w:r w:rsidR="00FA2EDC" w:rsidRPr="00FA2EDC">
        <w:rPr>
          <w:rFonts w:ascii="楷体" w:eastAsia="楷体" w:hAnsi="楷体" w:hint="eastAsia"/>
          <w:szCs w:val="21"/>
        </w:rPr>
        <w:t>高三</w:t>
      </w:r>
      <w:r w:rsidR="00FA2EDC">
        <w:rPr>
          <w:rFonts w:ascii="楷体" w:eastAsia="楷体" w:hAnsi="楷体" w:hint="eastAsia"/>
          <w:b/>
          <w:szCs w:val="21"/>
        </w:rPr>
        <w:t xml:space="preserve"> </w:t>
      </w:r>
      <w:r w:rsidR="00FA2EDC">
        <w:rPr>
          <w:rFonts w:ascii="楷体" w:eastAsia="楷体" w:hAnsi="楷体"/>
          <w:b/>
          <w:szCs w:val="21"/>
        </w:rPr>
        <w:t xml:space="preserve"> </w:t>
      </w:r>
      <w:r w:rsidRPr="0028199A">
        <w:rPr>
          <w:rFonts w:ascii="楷体" w:eastAsia="楷体" w:hAnsi="楷体" w:hint="eastAsia"/>
          <w:szCs w:val="21"/>
        </w:rPr>
        <w:t xml:space="preserve">班级管理 </w:t>
      </w:r>
      <w:r w:rsidRPr="0028199A">
        <w:rPr>
          <w:rFonts w:ascii="楷体" w:eastAsia="楷体" w:hAnsi="楷体"/>
          <w:szCs w:val="21"/>
        </w:rPr>
        <w:t xml:space="preserve"> </w:t>
      </w:r>
      <w:r w:rsidRPr="0028199A">
        <w:rPr>
          <w:rFonts w:ascii="楷体" w:eastAsia="楷体" w:hAnsi="楷体" w:hint="eastAsia"/>
          <w:szCs w:val="21"/>
        </w:rPr>
        <w:t>角色定位</w:t>
      </w:r>
      <w:r w:rsidR="00FA2EDC">
        <w:rPr>
          <w:rFonts w:ascii="楷体" w:eastAsia="楷体" w:hAnsi="楷体" w:hint="eastAsia"/>
          <w:szCs w:val="21"/>
        </w:rPr>
        <w:t xml:space="preserve"> </w:t>
      </w:r>
      <w:r w:rsidR="00FA2EDC">
        <w:rPr>
          <w:rFonts w:ascii="楷体" w:eastAsia="楷体" w:hAnsi="楷体"/>
          <w:szCs w:val="21"/>
        </w:rPr>
        <w:t xml:space="preserve"> </w:t>
      </w:r>
    </w:p>
    <w:p w14:paraId="2E84F84D" w14:textId="77777777" w:rsidR="0028199A" w:rsidRPr="0028199A" w:rsidRDefault="0028199A" w:rsidP="0028199A">
      <w:pPr>
        <w:spacing w:line="336" w:lineRule="auto"/>
        <w:rPr>
          <w:rFonts w:ascii="楷体" w:eastAsia="楷体" w:hAnsi="楷体"/>
          <w:szCs w:val="21"/>
        </w:rPr>
      </w:pPr>
    </w:p>
    <w:p w14:paraId="3E36682E" w14:textId="77777777" w:rsidR="00CC365D" w:rsidRDefault="0069398D" w:rsidP="0028199A">
      <w:pPr>
        <w:spacing w:line="336" w:lineRule="auto"/>
        <w:ind w:firstLineChars="300" w:firstLine="720"/>
        <w:rPr>
          <w:rFonts w:ascii="楷体" w:eastAsia="楷体" w:hAnsi="楷体"/>
          <w:sz w:val="24"/>
          <w:szCs w:val="24"/>
        </w:rPr>
      </w:pPr>
      <w:r w:rsidRPr="0069398D">
        <w:rPr>
          <w:rFonts w:ascii="楷体" w:eastAsia="楷体" w:hAnsi="楷体" w:hint="eastAsia"/>
          <w:sz w:val="24"/>
          <w:szCs w:val="24"/>
        </w:rPr>
        <w:t>高三</w:t>
      </w:r>
      <w:r w:rsidR="00CC365D">
        <w:rPr>
          <w:rFonts w:ascii="楷体" w:eastAsia="楷体" w:hAnsi="楷体" w:hint="eastAsia"/>
          <w:sz w:val="24"/>
          <w:szCs w:val="24"/>
        </w:rPr>
        <w:t>是学生学习最为关键的时期，也是学生面临压力最多的时期。如果班主任一味说教，个人觉得所起到的作用并不大。因此，高三班主任在班级管理中正确地定位好自己的角色才能真正有效第助学生一臂之力，让班主任工作达到事半功倍的效果。</w:t>
      </w:r>
    </w:p>
    <w:p w14:paraId="48478E1E" w14:textId="77777777" w:rsidR="0069398D" w:rsidRPr="00675CC1" w:rsidRDefault="0069398D" w:rsidP="0028199A">
      <w:pPr>
        <w:pStyle w:val="a3"/>
        <w:numPr>
          <w:ilvl w:val="0"/>
          <w:numId w:val="1"/>
        </w:numPr>
        <w:spacing w:line="336" w:lineRule="auto"/>
        <w:ind w:firstLineChars="0"/>
        <w:rPr>
          <w:rFonts w:ascii="楷体" w:eastAsia="楷体" w:hAnsi="楷体"/>
          <w:b/>
          <w:sz w:val="24"/>
          <w:szCs w:val="24"/>
        </w:rPr>
      </w:pPr>
      <w:r w:rsidRPr="00675CC1">
        <w:rPr>
          <w:rFonts w:ascii="楷体" w:eastAsia="楷体" w:hAnsi="楷体" w:hint="eastAsia"/>
          <w:b/>
          <w:sz w:val="24"/>
          <w:szCs w:val="24"/>
        </w:rPr>
        <w:t>学生学习的</w:t>
      </w:r>
      <w:r w:rsidR="00CC365D" w:rsidRPr="00675CC1">
        <w:rPr>
          <w:rFonts w:ascii="楷体" w:eastAsia="楷体" w:hAnsi="楷体" w:hint="eastAsia"/>
          <w:b/>
          <w:sz w:val="24"/>
          <w:szCs w:val="24"/>
        </w:rPr>
        <w:t>引领者</w:t>
      </w:r>
    </w:p>
    <w:p w14:paraId="7C23F3D4" w14:textId="77777777" w:rsidR="006473E4" w:rsidRDefault="00466AB4" w:rsidP="0028199A">
      <w:pPr>
        <w:pStyle w:val="a3"/>
        <w:spacing w:line="336" w:lineRule="auto"/>
        <w:ind w:left="480" w:firstLineChars="0" w:firstLine="0"/>
        <w:rPr>
          <w:rFonts w:ascii="楷体" w:eastAsia="楷体" w:hAnsi="楷体"/>
          <w:sz w:val="24"/>
          <w:szCs w:val="24"/>
        </w:rPr>
      </w:pPr>
      <w:r>
        <w:rPr>
          <w:rFonts w:ascii="楷体" w:eastAsia="楷体" w:hAnsi="楷体" w:hint="eastAsia"/>
          <w:sz w:val="24"/>
          <w:szCs w:val="24"/>
        </w:rPr>
        <w:t>高三阶段的最终目标就是在高考中取得令人满意的成绩，学生一切的努力都是围绕此目</w:t>
      </w:r>
    </w:p>
    <w:p w14:paraId="0A4E118B" w14:textId="77777777" w:rsidR="0069398D" w:rsidRPr="0069398D" w:rsidRDefault="00466AB4" w:rsidP="0028199A">
      <w:pPr>
        <w:spacing w:line="336" w:lineRule="auto"/>
        <w:rPr>
          <w:rFonts w:ascii="楷体" w:eastAsia="楷体" w:hAnsi="楷体"/>
          <w:sz w:val="24"/>
          <w:szCs w:val="24"/>
        </w:rPr>
      </w:pPr>
      <w:r w:rsidRPr="006473E4">
        <w:rPr>
          <w:rFonts w:ascii="楷体" w:eastAsia="楷体" w:hAnsi="楷体" w:hint="eastAsia"/>
          <w:sz w:val="24"/>
          <w:szCs w:val="24"/>
        </w:rPr>
        <w:t>标而奋斗。而部分同学学习成绩不尽如人意的一大原因是未掌握正确的学习方法</w:t>
      </w:r>
      <w:r w:rsidR="00E97D0E" w:rsidRPr="006473E4">
        <w:rPr>
          <w:rFonts w:ascii="楷体" w:eastAsia="楷体" w:hAnsi="楷体" w:hint="eastAsia"/>
          <w:sz w:val="24"/>
          <w:szCs w:val="24"/>
        </w:rPr>
        <w:t>。尽管科学高效的学习方法需要学生们不断地探索，但在高三时间非常宝贵的情况下，班主任</w:t>
      </w:r>
      <w:r w:rsidR="00E1541B" w:rsidRPr="006473E4">
        <w:rPr>
          <w:rFonts w:ascii="楷体" w:eastAsia="楷体" w:hAnsi="楷体" w:hint="eastAsia"/>
          <w:sz w:val="24"/>
          <w:szCs w:val="24"/>
        </w:rPr>
        <w:t>恰当的指点会让学生茅塞顿开。兴趣是最好的老师，高三班主任应通过各种方法和手段吸引学生的学习兴趣。</w:t>
      </w:r>
      <w:r w:rsidR="00824A57" w:rsidRPr="006473E4">
        <w:rPr>
          <w:rFonts w:ascii="楷体" w:eastAsia="楷体" w:hAnsi="楷体" w:hint="eastAsia"/>
          <w:sz w:val="24"/>
          <w:szCs w:val="24"/>
        </w:rPr>
        <w:t>首先，</w:t>
      </w:r>
      <w:r w:rsidR="00E1541B" w:rsidRPr="006473E4">
        <w:rPr>
          <w:rFonts w:ascii="楷体" w:eastAsia="楷体" w:hAnsi="楷体" w:hint="eastAsia"/>
          <w:sz w:val="24"/>
          <w:szCs w:val="24"/>
        </w:rPr>
        <w:t>积极改变传统的教学设计</w:t>
      </w:r>
      <w:r w:rsidR="00824A57" w:rsidRPr="006473E4">
        <w:rPr>
          <w:rFonts w:ascii="楷体" w:eastAsia="楷体" w:hAnsi="楷体" w:hint="eastAsia"/>
          <w:sz w:val="24"/>
          <w:szCs w:val="24"/>
        </w:rPr>
        <w:t>，丰富教学手段吸引学生注意力，提高听课效率。其次，班主任要跳出自己的学科，高屋建瓴地帮助学生建立知识网络、帮助学生有效掌握学习方法和技巧。在无数考试的重压之下，很多学生非常容易急躁并</w:t>
      </w:r>
      <w:r w:rsidR="004560F8" w:rsidRPr="006473E4">
        <w:rPr>
          <w:rFonts w:ascii="楷体" w:eastAsia="楷体" w:hAnsi="楷体" w:hint="eastAsia"/>
          <w:sz w:val="24"/>
          <w:szCs w:val="24"/>
        </w:rPr>
        <w:t>否定自己的学习能力和方法，另辟途径复习而偏离复习主线。此时，班主任应从宏观角度帮助学生分析学生的优势与不足，让其紧跟老师的</w:t>
      </w:r>
      <w:r w:rsidR="006473E4" w:rsidRPr="006473E4">
        <w:rPr>
          <w:rFonts w:ascii="楷体" w:eastAsia="楷体" w:hAnsi="楷体" w:hint="eastAsia"/>
          <w:sz w:val="24"/>
          <w:szCs w:val="24"/>
        </w:rPr>
        <w:t>步伐</w:t>
      </w:r>
      <w:r w:rsidR="004560F8" w:rsidRPr="006473E4">
        <w:rPr>
          <w:rFonts w:ascii="楷体" w:eastAsia="楷体" w:hAnsi="楷体" w:hint="eastAsia"/>
          <w:sz w:val="24"/>
          <w:szCs w:val="24"/>
        </w:rPr>
        <w:t>，重基础</w:t>
      </w:r>
      <w:r w:rsidR="006473E4" w:rsidRPr="006473E4">
        <w:rPr>
          <w:rFonts w:ascii="楷体" w:eastAsia="楷体" w:hAnsi="楷体" w:hint="eastAsia"/>
          <w:sz w:val="24"/>
          <w:szCs w:val="24"/>
        </w:rPr>
        <w:t xml:space="preserve">抓效率，切忌好高骛远；同时帮助学生养成及时归纳总结，理清解题思路，提高解题效率的好习惯，从而掌握科学的解题方法和技巧。 </w:t>
      </w:r>
    </w:p>
    <w:p w14:paraId="7003A8FB" w14:textId="77777777" w:rsidR="0069398D" w:rsidRPr="00675CC1" w:rsidRDefault="0069398D" w:rsidP="0028199A">
      <w:pPr>
        <w:pStyle w:val="a3"/>
        <w:numPr>
          <w:ilvl w:val="0"/>
          <w:numId w:val="1"/>
        </w:numPr>
        <w:spacing w:line="336" w:lineRule="auto"/>
        <w:ind w:firstLineChars="0"/>
        <w:rPr>
          <w:rFonts w:ascii="楷体" w:eastAsia="楷体" w:hAnsi="楷体"/>
          <w:b/>
          <w:sz w:val="24"/>
          <w:szCs w:val="24"/>
        </w:rPr>
      </w:pPr>
      <w:r w:rsidRPr="00675CC1">
        <w:rPr>
          <w:rFonts w:ascii="楷体" w:eastAsia="楷体" w:hAnsi="楷体" w:hint="eastAsia"/>
          <w:b/>
          <w:sz w:val="24"/>
          <w:szCs w:val="24"/>
        </w:rPr>
        <w:t>学生生活的陪伴者</w:t>
      </w:r>
      <w:r w:rsidR="00675CC1">
        <w:rPr>
          <w:rFonts w:ascii="楷体" w:eastAsia="楷体" w:hAnsi="楷体" w:hint="eastAsia"/>
          <w:b/>
          <w:sz w:val="24"/>
          <w:szCs w:val="24"/>
        </w:rPr>
        <w:t>及情绪的安抚者</w:t>
      </w:r>
    </w:p>
    <w:p w14:paraId="57769AD2" w14:textId="77777777" w:rsidR="00DE4F6C" w:rsidRDefault="006473E4" w:rsidP="0028199A">
      <w:pPr>
        <w:pStyle w:val="a3"/>
        <w:spacing w:line="336" w:lineRule="auto"/>
        <w:ind w:left="480" w:firstLineChars="0" w:firstLine="0"/>
        <w:rPr>
          <w:rFonts w:ascii="楷体" w:eastAsia="楷体" w:hAnsi="楷体"/>
          <w:sz w:val="24"/>
          <w:szCs w:val="24"/>
        </w:rPr>
      </w:pPr>
      <w:r>
        <w:rPr>
          <w:rFonts w:ascii="楷体" w:eastAsia="楷体" w:hAnsi="楷体" w:hint="eastAsia"/>
          <w:sz w:val="24"/>
          <w:szCs w:val="24"/>
        </w:rPr>
        <w:t>随着考试临近，高三的学生的学习压力日益增大，激励的竞争以及父母过高的期望很容</w:t>
      </w:r>
    </w:p>
    <w:p w14:paraId="7C1E4B05" w14:textId="77777777" w:rsidR="00675CC1" w:rsidRDefault="006473E4" w:rsidP="0028199A">
      <w:pPr>
        <w:spacing w:line="336" w:lineRule="auto"/>
        <w:rPr>
          <w:rFonts w:ascii="楷体" w:eastAsia="楷体" w:hAnsi="楷体"/>
          <w:sz w:val="24"/>
          <w:szCs w:val="24"/>
        </w:rPr>
      </w:pPr>
      <w:r w:rsidRPr="00DE4F6C">
        <w:rPr>
          <w:rFonts w:ascii="楷体" w:eastAsia="楷体" w:hAnsi="楷体" w:hint="eastAsia"/>
          <w:sz w:val="24"/>
          <w:szCs w:val="24"/>
        </w:rPr>
        <w:t>易挫伤学生的学习积极性和主动性，学生的情绪非常容易波动</w:t>
      </w:r>
      <w:r w:rsidR="00915063" w:rsidRPr="00DE4F6C">
        <w:rPr>
          <w:rFonts w:ascii="楷体" w:eastAsia="楷体" w:hAnsi="楷体" w:hint="eastAsia"/>
          <w:sz w:val="24"/>
          <w:szCs w:val="24"/>
        </w:rPr>
        <w:t>，甚至对前途悲观失望。</w:t>
      </w:r>
      <w:r w:rsidR="00675CC1" w:rsidRPr="0069398D">
        <w:rPr>
          <w:rFonts w:ascii="楷体" w:eastAsia="楷体" w:hAnsi="楷体" w:hint="eastAsia"/>
          <w:sz w:val="24"/>
          <w:szCs w:val="24"/>
        </w:rPr>
        <w:t>高三班主任要善于及时发现学生情绪上的问题及时进行沟通与鼓励</w:t>
      </w:r>
      <w:r w:rsidR="00675CC1" w:rsidRPr="0069398D">
        <w:rPr>
          <w:rFonts w:ascii="楷体" w:eastAsia="楷体" w:hAnsi="楷体"/>
          <w:sz w:val="24"/>
          <w:szCs w:val="24"/>
        </w:rPr>
        <w:t>,以期在较短的时间内解决这些问题从而尽</w:t>
      </w:r>
      <w:r w:rsidR="00675CC1" w:rsidRPr="0069398D">
        <w:rPr>
          <w:rFonts w:ascii="楷体" w:eastAsia="楷体" w:hAnsi="楷体" w:hint="eastAsia"/>
          <w:sz w:val="24"/>
          <w:szCs w:val="24"/>
        </w:rPr>
        <w:t>量减少不良情绪对学生的影响。</w:t>
      </w:r>
      <w:r w:rsidR="00675CC1">
        <w:rPr>
          <w:rFonts w:ascii="楷体" w:eastAsia="楷体" w:hAnsi="楷体" w:hint="eastAsia"/>
          <w:sz w:val="24"/>
          <w:szCs w:val="24"/>
        </w:rPr>
        <w:t>同时</w:t>
      </w:r>
      <w:r w:rsidR="00915063" w:rsidRPr="00DE4F6C">
        <w:rPr>
          <w:rFonts w:ascii="楷体" w:eastAsia="楷体" w:hAnsi="楷体" w:hint="eastAsia"/>
          <w:sz w:val="24"/>
          <w:szCs w:val="24"/>
        </w:rPr>
        <w:t>班主任要和家长一起做好学生的后勤保障工作，让紧张学习的高三学子们感受到老师</w:t>
      </w:r>
      <w:r w:rsidR="00550765" w:rsidRPr="00DE4F6C">
        <w:rPr>
          <w:rFonts w:ascii="楷体" w:eastAsia="楷体" w:hAnsi="楷体" w:hint="eastAsia"/>
          <w:sz w:val="24"/>
          <w:szCs w:val="24"/>
        </w:rPr>
        <w:t>和家长</w:t>
      </w:r>
      <w:r w:rsidR="00915063" w:rsidRPr="00DE4F6C">
        <w:rPr>
          <w:rFonts w:ascii="楷体" w:eastAsia="楷体" w:hAnsi="楷体" w:hint="eastAsia"/>
          <w:sz w:val="24"/>
          <w:szCs w:val="24"/>
        </w:rPr>
        <w:t>就在身边支持他们。</w:t>
      </w:r>
      <w:r w:rsidR="00DE4F6C" w:rsidRPr="00DE4F6C">
        <w:rPr>
          <w:rFonts w:ascii="楷体" w:eastAsia="楷体" w:hAnsi="楷体" w:hint="eastAsia"/>
          <w:sz w:val="24"/>
          <w:szCs w:val="24"/>
        </w:rPr>
        <w:t>记得本班王同学高一高二阶段学习成绩一直不太理想，到了8月份上课时，在我面前表态</w:t>
      </w:r>
      <w:r w:rsidR="00CD6A71">
        <w:rPr>
          <w:rFonts w:ascii="楷体" w:eastAsia="楷体" w:hAnsi="楷体" w:hint="eastAsia"/>
          <w:sz w:val="24"/>
          <w:szCs w:val="24"/>
        </w:rPr>
        <w:t>说要为自己的未来努力努力。努力一个月之后的调研考结果非常不理想，从而对自己的能力严重怀疑，非常沮丧。作为班主任的我看着着急，心疼在心里。马上联系了家长，商量了应对办法。由于王同学是走读生，</w:t>
      </w:r>
      <w:r w:rsidR="001B2DBC">
        <w:rPr>
          <w:rFonts w:ascii="楷体" w:eastAsia="楷体" w:hAnsi="楷体" w:hint="eastAsia"/>
          <w:sz w:val="24"/>
          <w:szCs w:val="24"/>
        </w:rPr>
        <w:t>每天晚上回家。以前晚上回家家长总是问学习，不停地说马上要高考了不要浪费时间，造成他非常逆反，家长也知道自己这样不对却又控制不住。在跟家长沟通后，家长决定学生回家后照顾好饮食起居就好，尽量不干预学生的备考，营造一个轻松的家庭氛围。在学校里，我常常在课后找王同学聊天，了解到他的困惑以及所需要的帮助，及时和科任老师沟</w:t>
      </w:r>
      <w:r w:rsidR="001B2DBC">
        <w:rPr>
          <w:rFonts w:ascii="楷体" w:eastAsia="楷体" w:hAnsi="楷体" w:hint="eastAsia"/>
          <w:sz w:val="24"/>
          <w:szCs w:val="24"/>
        </w:rPr>
        <w:lastRenderedPageBreak/>
        <w:t>通，让科任老师更多地了解学生的学科学习状态，并及时提供帮助。同时，由于王同学英语成绩不错，我也在课堂上尽可地给他机会展示自己，树立学习信心。坚持了几个月之后，在“一模”考试中，王同学得偿所愿，达到了自己想要的成绩，在以后的学习中越来越有信心。从这件事中可以看出，知晓学生情况，发现问题并及时帮助，让学生体会到不是一个人在战斗，而是有老师的陪伴</w:t>
      </w:r>
      <w:r w:rsidR="00675CC1">
        <w:rPr>
          <w:rFonts w:ascii="楷体" w:eastAsia="楷体" w:hAnsi="楷体" w:hint="eastAsia"/>
          <w:sz w:val="24"/>
          <w:szCs w:val="24"/>
        </w:rPr>
        <w:t>，学生定会有所改观，并取得不错的成绩。</w:t>
      </w:r>
    </w:p>
    <w:p w14:paraId="3130EBC3" w14:textId="77777777" w:rsidR="00802619" w:rsidRPr="00802619" w:rsidRDefault="0069398D" w:rsidP="0028199A">
      <w:pPr>
        <w:pStyle w:val="a3"/>
        <w:numPr>
          <w:ilvl w:val="0"/>
          <w:numId w:val="1"/>
        </w:numPr>
        <w:spacing w:line="336" w:lineRule="auto"/>
        <w:ind w:firstLineChars="0"/>
        <w:rPr>
          <w:rFonts w:ascii="楷体" w:eastAsia="楷体" w:hAnsi="楷体"/>
          <w:b/>
          <w:sz w:val="24"/>
          <w:szCs w:val="24"/>
        </w:rPr>
      </w:pPr>
      <w:r w:rsidRPr="00802619">
        <w:rPr>
          <w:rFonts w:ascii="楷体" w:eastAsia="楷体" w:hAnsi="楷体" w:hint="eastAsia"/>
          <w:b/>
          <w:sz w:val="24"/>
          <w:szCs w:val="24"/>
        </w:rPr>
        <w:t>良好班风的</w:t>
      </w:r>
      <w:r w:rsidR="00675CC1" w:rsidRPr="00802619">
        <w:rPr>
          <w:rFonts w:ascii="楷体" w:eastAsia="楷体" w:hAnsi="楷体" w:hint="eastAsia"/>
          <w:b/>
          <w:sz w:val="24"/>
          <w:szCs w:val="24"/>
        </w:rPr>
        <w:t>创建</w:t>
      </w:r>
      <w:r w:rsidRPr="00802619">
        <w:rPr>
          <w:rFonts w:ascii="楷体" w:eastAsia="楷体" w:hAnsi="楷体" w:hint="eastAsia"/>
          <w:b/>
          <w:sz w:val="24"/>
          <w:szCs w:val="24"/>
        </w:rPr>
        <w:t>者</w:t>
      </w:r>
    </w:p>
    <w:p w14:paraId="3CD175E0" w14:textId="77777777" w:rsidR="00EB1378" w:rsidRDefault="00802619" w:rsidP="0028199A">
      <w:pPr>
        <w:spacing w:line="336" w:lineRule="auto"/>
        <w:ind w:firstLineChars="200" w:firstLine="480"/>
        <w:rPr>
          <w:rFonts w:ascii="楷体" w:eastAsia="楷体" w:hAnsi="楷体"/>
          <w:sz w:val="24"/>
          <w:szCs w:val="24"/>
        </w:rPr>
      </w:pPr>
      <w:r>
        <w:rPr>
          <w:rFonts w:ascii="楷体" w:eastAsia="楷体" w:hAnsi="楷体" w:hint="eastAsia"/>
          <w:sz w:val="24"/>
          <w:szCs w:val="24"/>
        </w:rPr>
        <w:t>无论何时，</w:t>
      </w:r>
      <w:r w:rsidR="0069398D" w:rsidRPr="0069398D">
        <w:rPr>
          <w:rFonts w:ascii="楷体" w:eastAsia="楷体" w:hAnsi="楷体" w:hint="eastAsia"/>
          <w:sz w:val="24"/>
          <w:szCs w:val="24"/>
        </w:rPr>
        <w:t>良好的班风对学生在校的学习和生活有着举足轻重的作用。高三年级</w:t>
      </w:r>
      <w:r w:rsidR="005C0BA8">
        <w:rPr>
          <w:rFonts w:ascii="楷体" w:eastAsia="楷体" w:hAnsi="楷体" w:hint="eastAsia"/>
          <w:sz w:val="24"/>
          <w:szCs w:val="24"/>
        </w:rPr>
        <w:t>学</w:t>
      </w:r>
      <w:r w:rsidR="0069398D" w:rsidRPr="0069398D">
        <w:rPr>
          <w:rFonts w:ascii="楷体" w:eastAsia="楷体" w:hAnsi="楷体" w:hint="eastAsia"/>
          <w:sz w:val="24"/>
          <w:szCs w:val="24"/>
        </w:rPr>
        <w:t>业繁重</w:t>
      </w:r>
      <w:r w:rsidR="005C0BA8">
        <w:rPr>
          <w:rFonts w:ascii="楷体" w:eastAsia="楷体" w:hAnsi="楷体" w:hint="eastAsia"/>
          <w:sz w:val="24"/>
          <w:szCs w:val="24"/>
        </w:rPr>
        <w:t>，班委无法分身帮忙建立和谐上进的班级，</w:t>
      </w:r>
      <w:r w:rsidR="0069398D" w:rsidRPr="0069398D">
        <w:rPr>
          <w:rFonts w:ascii="楷体" w:eastAsia="楷体" w:hAnsi="楷体"/>
          <w:sz w:val="24"/>
          <w:szCs w:val="24"/>
        </w:rPr>
        <w:t>因此,需要作为掌舵人的班</w:t>
      </w:r>
      <w:r w:rsidR="0069398D" w:rsidRPr="0069398D">
        <w:rPr>
          <w:rFonts w:ascii="楷体" w:eastAsia="楷体" w:hAnsi="楷体" w:hint="eastAsia"/>
          <w:sz w:val="24"/>
          <w:szCs w:val="24"/>
        </w:rPr>
        <w:t>主任时刻为建立良好班风付出努力。</w:t>
      </w:r>
      <w:r w:rsidR="005C0BA8">
        <w:rPr>
          <w:rFonts w:ascii="楷体" w:eastAsia="楷体" w:hAnsi="楷体" w:hint="eastAsia"/>
          <w:sz w:val="24"/>
          <w:szCs w:val="24"/>
        </w:rPr>
        <w:t>高三（2）班不仅课堂活跃，轻松愉悦，而且学习氛围非常浓厚，每个科任老师都非常喜欢2班上课，而每位同学都非常喜欢科任老师。除了科任老师教学非常出色之外，还有个最重要的原因，就是整个班级都非常亲师，非常信任老师</w:t>
      </w:r>
      <w:r w:rsidR="00EB1378">
        <w:rPr>
          <w:rFonts w:ascii="楷体" w:eastAsia="楷体" w:hAnsi="楷体" w:hint="eastAsia"/>
          <w:sz w:val="24"/>
          <w:szCs w:val="24"/>
        </w:rPr>
        <w:t>。首先，班主任利用各种机会，让学生感受到每位老师都是非常优秀又尽责的，</w:t>
      </w:r>
      <w:r w:rsidR="00C81749">
        <w:rPr>
          <w:rFonts w:ascii="楷体" w:eastAsia="楷体" w:hAnsi="楷体" w:hint="eastAsia"/>
          <w:sz w:val="24"/>
          <w:szCs w:val="24"/>
        </w:rPr>
        <w:t>以</w:t>
      </w:r>
      <w:r w:rsidR="00EB1378">
        <w:rPr>
          <w:rFonts w:ascii="楷体" w:eastAsia="楷体" w:hAnsi="楷体" w:hint="eastAsia"/>
          <w:sz w:val="24"/>
          <w:szCs w:val="24"/>
        </w:rPr>
        <w:t>提升科任老师在学生心目中的威信，让学生信任老师，愿意跟着老师的指挥棒走。其次，班级制度在高一高二的基础之上，广泛</w:t>
      </w:r>
      <w:r w:rsidR="00746BA1">
        <w:rPr>
          <w:rFonts w:ascii="楷体" w:eastAsia="楷体" w:hAnsi="楷体" w:hint="eastAsia"/>
          <w:sz w:val="24"/>
          <w:szCs w:val="24"/>
        </w:rPr>
        <w:t>征求学生的意见使得新的制度获得全体学生的认可，有利于班级制度的实施。再次，作为班主任要以身作则，给学生树立榜样，不迟到不早退，做事认真，让学生</w:t>
      </w:r>
      <w:r w:rsidR="00931EBF">
        <w:rPr>
          <w:rFonts w:ascii="楷体" w:eastAsia="楷体" w:hAnsi="楷体" w:hint="eastAsia"/>
          <w:sz w:val="24"/>
          <w:szCs w:val="24"/>
        </w:rPr>
        <w:t>感受到老师也一直陪着他们在拼搏。建立良好的班风，让学生在一个班级和谐、上进的班级度过高三，也是班主任的工作目标之一。</w:t>
      </w:r>
    </w:p>
    <w:p w14:paraId="4AA3EAA4" w14:textId="77777777" w:rsidR="00EB1378" w:rsidRDefault="00EB1378" w:rsidP="0028199A">
      <w:pPr>
        <w:spacing w:line="336" w:lineRule="auto"/>
        <w:ind w:firstLineChars="200" w:firstLine="480"/>
        <w:rPr>
          <w:rFonts w:ascii="楷体" w:eastAsia="楷体" w:hAnsi="楷体"/>
          <w:sz w:val="24"/>
          <w:szCs w:val="24"/>
        </w:rPr>
      </w:pPr>
    </w:p>
    <w:p w14:paraId="0D6D6E5F" w14:textId="77777777" w:rsidR="0069398D" w:rsidRDefault="0069398D" w:rsidP="0028199A">
      <w:pPr>
        <w:spacing w:line="336" w:lineRule="auto"/>
        <w:ind w:firstLineChars="200" w:firstLine="480"/>
        <w:rPr>
          <w:rFonts w:ascii="楷体" w:eastAsia="楷体" w:hAnsi="楷体"/>
          <w:sz w:val="24"/>
          <w:szCs w:val="24"/>
        </w:rPr>
      </w:pPr>
      <w:r w:rsidRPr="0069398D">
        <w:rPr>
          <w:rFonts w:ascii="楷体" w:eastAsia="楷体" w:hAnsi="楷体" w:hint="eastAsia"/>
          <w:sz w:val="24"/>
          <w:szCs w:val="24"/>
        </w:rPr>
        <w:t>高三生活对于中学生而言</w:t>
      </w:r>
      <w:r w:rsidRPr="0069398D">
        <w:rPr>
          <w:rFonts w:ascii="楷体" w:eastAsia="楷体" w:hAnsi="楷体"/>
          <w:sz w:val="24"/>
          <w:szCs w:val="24"/>
        </w:rPr>
        <w:t>, 是他们中学时代的终点, 同</w:t>
      </w:r>
      <w:r w:rsidRPr="0069398D">
        <w:rPr>
          <w:rFonts w:ascii="楷体" w:eastAsia="楷体" w:hAnsi="楷体" w:hint="eastAsia"/>
          <w:sz w:val="24"/>
          <w:szCs w:val="24"/>
        </w:rPr>
        <w:t>时也是即将迈入新生活的起点。作为高三班级的筹划者和管理者</w:t>
      </w:r>
      <w:r w:rsidR="00931EBF">
        <w:rPr>
          <w:rFonts w:ascii="楷体" w:eastAsia="楷体" w:hAnsi="楷体" w:hint="eastAsia"/>
          <w:sz w:val="24"/>
          <w:szCs w:val="24"/>
        </w:rPr>
        <w:t>，工作会比较辛苦和繁琐，但</w:t>
      </w:r>
      <w:r w:rsidR="006A5C54">
        <w:rPr>
          <w:rFonts w:ascii="楷体" w:eastAsia="楷体" w:hAnsi="楷体" w:hint="eastAsia"/>
          <w:sz w:val="24"/>
          <w:szCs w:val="24"/>
        </w:rPr>
        <w:t>定位好自己的角色，</w:t>
      </w:r>
      <w:r w:rsidRPr="0069398D">
        <w:rPr>
          <w:rFonts w:ascii="楷体" w:eastAsia="楷体" w:hAnsi="楷体"/>
          <w:sz w:val="24"/>
          <w:szCs w:val="24"/>
        </w:rPr>
        <w:t>不断充实自</w:t>
      </w:r>
      <w:r w:rsidRPr="0069398D">
        <w:rPr>
          <w:rFonts w:ascii="楷体" w:eastAsia="楷体" w:hAnsi="楷体" w:hint="eastAsia"/>
          <w:sz w:val="24"/>
          <w:szCs w:val="24"/>
        </w:rPr>
        <w:t>己提高自己的学科素养和综合素养</w:t>
      </w:r>
      <w:r w:rsidRPr="0069398D">
        <w:rPr>
          <w:rFonts w:ascii="楷体" w:eastAsia="楷体" w:hAnsi="楷体"/>
          <w:sz w:val="24"/>
          <w:szCs w:val="24"/>
        </w:rPr>
        <w:t>,为学生创造更好的学</w:t>
      </w:r>
      <w:r w:rsidRPr="0069398D">
        <w:rPr>
          <w:rFonts w:ascii="楷体" w:eastAsia="楷体" w:hAnsi="楷体" w:hint="eastAsia"/>
          <w:sz w:val="24"/>
          <w:szCs w:val="24"/>
        </w:rPr>
        <w:t>习氛围</w:t>
      </w:r>
      <w:r w:rsidR="006A5C54">
        <w:rPr>
          <w:rFonts w:ascii="楷体" w:eastAsia="楷体" w:hAnsi="楷体" w:hint="eastAsia"/>
          <w:sz w:val="24"/>
          <w:szCs w:val="24"/>
        </w:rPr>
        <w:t>，</w:t>
      </w:r>
      <w:r w:rsidRPr="0069398D">
        <w:rPr>
          <w:rFonts w:ascii="楷体" w:eastAsia="楷体" w:hAnsi="楷体" w:hint="eastAsia"/>
          <w:sz w:val="24"/>
          <w:szCs w:val="24"/>
        </w:rPr>
        <w:t>提高学生的学习积极性和主动性</w:t>
      </w:r>
      <w:r w:rsidR="006A5C54">
        <w:rPr>
          <w:rFonts w:ascii="楷体" w:eastAsia="楷体" w:hAnsi="楷体" w:hint="eastAsia"/>
          <w:sz w:val="24"/>
          <w:szCs w:val="24"/>
        </w:rPr>
        <w:t>更具有意义。</w:t>
      </w:r>
    </w:p>
    <w:p w14:paraId="3A2FEF5B" w14:textId="77777777" w:rsidR="0028199A" w:rsidRDefault="0028199A" w:rsidP="0028199A">
      <w:pPr>
        <w:autoSpaceDE w:val="0"/>
        <w:autoSpaceDN w:val="0"/>
        <w:adjustRightInd w:val="0"/>
        <w:spacing w:line="336" w:lineRule="auto"/>
        <w:jc w:val="left"/>
        <w:rPr>
          <w:rFonts w:ascii="AdobeHeitiStd-Regular" w:eastAsia="AdobeHeitiStd-Regular" w:cs="AdobeHeitiStd-Regular"/>
          <w:kern w:val="0"/>
          <w:sz w:val="17"/>
          <w:szCs w:val="17"/>
        </w:rPr>
      </w:pPr>
    </w:p>
    <w:p w14:paraId="5BFE3C6A" w14:textId="77777777" w:rsidR="0028199A" w:rsidRPr="0028199A" w:rsidRDefault="0028199A" w:rsidP="0028199A">
      <w:pPr>
        <w:autoSpaceDE w:val="0"/>
        <w:autoSpaceDN w:val="0"/>
        <w:adjustRightInd w:val="0"/>
        <w:spacing w:line="336" w:lineRule="auto"/>
        <w:jc w:val="left"/>
        <w:rPr>
          <w:rFonts w:ascii="楷体" w:eastAsia="楷体" w:hAnsi="楷体" w:cs="AdobeHeitiStd-Regular"/>
          <w:kern w:val="0"/>
          <w:szCs w:val="21"/>
        </w:rPr>
      </w:pPr>
      <w:r w:rsidRPr="0028199A">
        <w:rPr>
          <w:rFonts w:ascii="楷体" w:eastAsia="楷体" w:hAnsi="楷体" w:cs="AdobeHeitiStd-Regular" w:hint="eastAsia"/>
          <w:b/>
          <w:kern w:val="0"/>
          <w:szCs w:val="21"/>
        </w:rPr>
        <w:t>参考文献</w:t>
      </w:r>
      <w:r w:rsidRPr="0028199A">
        <w:rPr>
          <w:rFonts w:ascii="楷体" w:eastAsia="楷体" w:hAnsi="楷体" w:cs="AdobeHeitiStd-Regular" w:hint="eastAsia"/>
          <w:kern w:val="0"/>
          <w:szCs w:val="21"/>
        </w:rPr>
        <w:t>：</w:t>
      </w:r>
    </w:p>
    <w:p w14:paraId="43609DDA" w14:textId="77777777" w:rsidR="0028199A" w:rsidRPr="0028199A" w:rsidRDefault="0028199A" w:rsidP="0028199A">
      <w:pPr>
        <w:autoSpaceDE w:val="0"/>
        <w:autoSpaceDN w:val="0"/>
        <w:adjustRightInd w:val="0"/>
        <w:spacing w:line="336" w:lineRule="auto"/>
        <w:jc w:val="left"/>
        <w:rPr>
          <w:rFonts w:ascii="楷体" w:eastAsia="楷体" w:hAnsi="楷体" w:cs="AdobeHeitiStd-Regular"/>
          <w:kern w:val="0"/>
          <w:szCs w:val="21"/>
        </w:rPr>
      </w:pPr>
      <w:r w:rsidRPr="0028199A">
        <w:rPr>
          <w:rFonts w:ascii="楷体" w:eastAsia="楷体" w:hAnsi="楷体" w:cs="AdobeHeitiStd-Regular"/>
          <w:kern w:val="0"/>
          <w:szCs w:val="21"/>
        </w:rPr>
        <w:t xml:space="preserve">[1] </w:t>
      </w:r>
      <w:r w:rsidRPr="0028199A">
        <w:rPr>
          <w:rFonts w:ascii="楷体" w:eastAsia="楷体" w:hAnsi="楷体" w:cs="AdobeHeitiStd-Regular" w:hint="eastAsia"/>
          <w:kern w:val="0"/>
          <w:szCs w:val="21"/>
        </w:rPr>
        <w:t>林颖</w:t>
      </w:r>
      <w:r w:rsidRPr="0028199A">
        <w:rPr>
          <w:rFonts w:ascii="楷体" w:eastAsia="楷体" w:hAnsi="楷体" w:cs="AdobeHeitiStd-Regular"/>
          <w:kern w:val="0"/>
          <w:szCs w:val="21"/>
        </w:rPr>
        <w:t xml:space="preserve">. </w:t>
      </w:r>
      <w:r w:rsidRPr="0028199A">
        <w:rPr>
          <w:rFonts w:ascii="楷体" w:eastAsia="楷体" w:hAnsi="楷体" w:cs="AdobeHeitiStd-Regular" w:hint="eastAsia"/>
          <w:kern w:val="0"/>
          <w:szCs w:val="21"/>
        </w:rPr>
        <w:t>高中新课改教学改革的思考</w:t>
      </w:r>
      <w:r w:rsidRPr="0028199A">
        <w:rPr>
          <w:rFonts w:ascii="楷体" w:eastAsia="楷体" w:hAnsi="楷体" w:cs="AdobeHeitiStd-Regular"/>
          <w:kern w:val="0"/>
          <w:szCs w:val="21"/>
        </w:rPr>
        <w:t xml:space="preserve">[J]. </w:t>
      </w:r>
      <w:r w:rsidRPr="0028199A">
        <w:rPr>
          <w:rFonts w:ascii="楷体" w:eastAsia="楷体" w:hAnsi="楷体" w:cs="AdobeHeitiStd-Regular" w:hint="eastAsia"/>
          <w:kern w:val="0"/>
          <w:szCs w:val="21"/>
        </w:rPr>
        <w:t>科教文汇</w:t>
      </w:r>
      <w:r w:rsidRPr="0028199A">
        <w:rPr>
          <w:rFonts w:ascii="楷体" w:eastAsia="楷体" w:hAnsi="楷体" w:cs="AdobeHeitiStd-Regular"/>
          <w:kern w:val="0"/>
          <w:szCs w:val="21"/>
        </w:rPr>
        <w:t>(</w:t>
      </w:r>
      <w:r w:rsidRPr="0028199A">
        <w:rPr>
          <w:rFonts w:ascii="楷体" w:eastAsia="楷体" w:hAnsi="楷体" w:cs="AdobeHeitiStd-Regular" w:hint="eastAsia"/>
          <w:kern w:val="0"/>
          <w:szCs w:val="21"/>
        </w:rPr>
        <w:t>下旬刊</w:t>
      </w:r>
      <w:r w:rsidRPr="0028199A">
        <w:rPr>
          <w:rFonts w:ascii="楷体" w:eastAsia="楷体" w:hAnsi="楷体" w:cs="AdobeHeitiStd-Regular"/>
          <w:kern w:val="0"/>
          <w:szCs w:val="21"/>
        </w:rPr>
        <w:t>), 20</w:t>
      </w:r>
      <w:r w:rsidRPr="0028199A">
        <w:rPr>
          <w:rFonts w:ascii="楷体" w:eastAsia="楷体" w:hAnsi="楷体" w:cs="AdobeHeitiStd-Regular" w:hint="eastAsia"/>
          <w:kern w:val="0"/>
          <w:szCs w:val="21"/>
        </w:rPr>
        <w:t>12</w:t>
      </w:r>
      <w:r w:rsidRPr="0028199A">
        <w:rPr>
          <w:rFonts w:ascii="楷体" w:eastAsia="楷体" w:hAnsi="楷体" w:cs="AdobeHeitiStd-Regular"/>
          <w:kern w:val="0"/>
          <w:szCs w:val="21"/>
        </w:rPr>
        <w:t xml:space="preserve"> </w:t>
      </w:r>
      <w:r w:rsidRPr="0028199A">
        <w:rPr>
          <w:rFonts w:ascii="楷体" w:eastAsia="楷体" w:hAnsi="楷体" w:cs="AdobeHeitiStd-Regular" w:hint="eastAsia"/>
          <w:kern w:val="0"/>
          <w:szCs w:val="21"/>
        </w:rPr>
        <w:t>年</w:t>
      </w:r>
      <w:r w:rsidRPr="0028199A">
        <w:rPr>
          <w:rFonts w:ascii="楷体" w:eastAsia="楷体" w:hAnsi="楷体" w:cs="AdobeHeitiStd-Regular"/>
          <w:kern w:val="0"/>
          <w:szCs w:val="21"/>
        </w:rPr>
        <w:t xml:space="preserve">07 </w:t>
      </w:r>
      <w:r w:rsidRPr="0028199A">
        <w:rPr>
          <w:rFonts w:ascii="楷体" w:eastAsia="楷体" w:hAnsi="楷体" w:cs="AdobeHeitiStd-Regular" w:hint="eastAsia"/>
          <w:kern w:val="0"/>
          <w:szCs w:val="21"/>
        </w:rPr>
        <w:t>期</w:t>
      </w:r>
      <w:r w:rsidRPr="0028199A">
        <w:rPr>
          <w:rFonts w:ascii="楷体" w:eastAsia="楷体" w:hAnsi="楷体" w:cs="AdobeHeitiStd-Regular"/>
          <w:kern w:val="0"/>
          <w:szCs w:val="21"/>
        </w:rPr>
        <w:t>.</w:t>
      </w:r>
    </w:p>
    <w:p w14:paraId="6C948AE3" w14:textId="77777777" w:rsidR="0028199A" w:rsidRPr="0028199A" w:rsidRDefault="0028199A" w:rsidP="0028199A">
      <w:pPr>
        <w:autoSpaceDE w:val="0"/>
        <w:autoSpaceDN w:val="0"/>
        <w:adjustRightInd w:val="0"/>
        <w:spacing w:line="336" w:lineRule="auto"/>
        <w:jc w:val="left"/>
        <w:rPr>
          <w:rFonts w:ascii="楷体" w:eastAsia="楷体" w:hAnsi="楷体" w:cs="AdobeHeitiStd-Regular"/>
          <w:kern w:val="0"/>
          <w:szCs w:val="21"/>
        </w:rPr>
      </w:pPr>
      <w:r w:rsidRPr="0028199A">
        <w:rPr>
          <w:rFonts w:ascii="楷体" w:eastAsia="楷体" w:hAnsi="楷体" w:cs="AdobeHeitiStd-Regular"/>
          <w:kern w:val="0"/>
          <w:szCs w:val="21"/>
        </w:rPr>
        <w:t xml:space="preserve">[2] </w:t>
      </w:r>
      <w:r w:rsidRPr="0028199A">
        <w:rPr>
          <w:rFonts w:ascii="楷体" w:eastAsia="楷体" w:hAnsi="楷体" w:cs="AdobeHeitiStd-Regular" w:hint="eastAsia"/>
          <w:kern w:val="0"/>
          <w:szCs w:val="21"/>
        </w:rPr>
        <w:t>刘娴</w:t>
      </w:r>
      <w:r w:rsidRPr="0028199A">
        <w:rPr>
          <w:rFonts w:ascii="楷体" w:eastAsia="楷体" w:hAnsi="楷体" w:cs="AdobeHeitiStd-Regular"/>
          <w:kern w:val="0"/>
          <w:szCs w:val="21"/>
        </w:rPr>
        <w:t xml:space="preserve">, </w:t>
      </w:r>
      <w:r w:rsidRPr="0028199A">
        <w:rPr>
          <w:rFonts w:ascii="楷体" w:eastAsia="楷体" w:hAnsi="楷体" w:cs="AdobeHeitiStd-Regular" w:hint="eastAsia"/>
          <w:kern w:val="0"/>
          <w:szCs w:val="21"/>
        </w:rPr>
        <w:t>冷泽兵</w:t>
      </w:r>
      <w:r w:rsidRPr="0028199A">
        <w:rPr>
          <w:rFonts w:ascii="楷体" w:eastAsia="楷体" w:hAnsi="楷体" w:cs="AdobeHeitiStd-Regular"/>
          <w:kern w:val="0"/>
          <w:szCs w:val="21"/>
        </w:rPr>
        <w:t>.</w:t>
      </w:r>
      <w:r w:rsidRPr="0028199A">
        <w:rPr>
          <w:rFonts w:ascii="楷体" w:eastAsia="楷体" w:hAnsi="楷体" w:cs="AdobeHeitiStd-Regular" w:hint="eastAsia"/>
          <w:kern w:val="0"/>
          <w:szCs w:val="21"/>
        </w:rPr>
        <w:t xml:space="preserve">高中教师对新课改教学适应的问题及对策研究 </w:t>
      </w:r>
      <w:r w:rsidRPr="0028199A">
        <w:rPr>
          <w:rFonts w:ascii="楷体" w:eastAsia="楷体" w:hAnsi="楷体" w:cs="AdobeHeitiStd-Regular"/>
          <w:kern w:val="0"/>
          <w:szCs w:val="21"/>
        </w:rPr>
        <w:t>[J] .</w:t>
      </w:r>
      <w:r w:rsidRPr="0028199A">
        <w:rPr>
          <w:rFonts w:ascii="楷体" w:eastAsia="楷体" w:hAnsi="楷体" w:cs="AdobeHeitiStd-Regular" w:hint="eastAsia"/>
          <w:kern w:val="0"/>
          <w:szCs w:val="21"/>
        </w:rPr>
        <w:t>新课程</w:t>
      </w:r>
      <w:r w:rsidRPr="0028199A">
        <w:rPr>
          <w:rFonts w:ascii="楷体" w:eastAsia="楷体" w:hAnsi="楷体" w:cs="AdobeHeitiStd-Regular"/>
          <w:kern w:val="0"/>
          <w:szCs w:val="21"/>
        </w:rPr>
        <w:t>(</w:t>
      </w:r>
      <w:r w:rsidRPr="0028199A">
        <w:rPr>
          <w:rFonts w:ascii="楷体" w:eastAsia="楷体" w:hAnsi="楷体" w:cs="AdobeHeitiStd-Regular" w:hint="eastAsia"/>
          <w:kern w:val="0"/>
          <w:szCs w:val="21"/>
        </w:rPr>
        <w:t>教研</w:t>
      </w:r>
      <w:r w:rsidRPr="0028199A">
        <w:rPr>
          <w:rFonts w:ascii="楷体" w:eastAsia="楷体" w:hAnsi="楷体" w:cs="AdobeHeitiStd-Regular"/>
          <w:kern w:val="0"/>
          <w:szCs w:val="21"/>
        </w:rPr>
        <w:t>),201</w:t>
      </w:r>
      <w:r w:rsidRPr="0028199A">
        <w:rPr>
          <w:rFonts w:ascii="楷体" w:eastAsia="楷体" w:hAnsi="楷体" w:cs="AdobeHeitiStd-Regular" w:hint="eastAsia"/>
          <w:kern w:val="0"/>
          <w:szCs w:val="21"/>
        </w:rPr>
        <w:t>5年</w:t>
      </w:r>
      <w:r w:rsidRPr="0028199A">
        <w:rPr>
          <w:rFonts w:ascii="楷体" w:eastAsia="楷体" w:hAnsi="楷体" w:cs="AdobeHeitiStd-Regular"/>
          <w:kern w:val="0"/>
          <w:szCs w:val="21"/>
        </w:rPr>
        <w:t xml:space="preserve">02 </w:t>
      </w:r>
      <w:r w:rsidRPr="0028199A">
        <w:rPr>
          <w:rFonts w:ascii="楷体" w:eastAsia="楷体" w:hAnsi="楷体" w:cs="AdobeHeitiStd-Regular" w:hint="eastAsia"/>
          <w:kern w:val="0"/>
          <w:szCs w:val="21"/>
        </w:rPr>
        <w:t>期</w:t>
      </w:r>
      <w:r w:rsidRPr="0028199A">
        <w:rPr>
          <w:rFonts w:ascii="楷体" w:eastAsia="楷体" w:hAnsi="楷体" w:cs="AdobeHeitiStd-Regular"/>
          <w:kern w:val="0"/>
          <w:szCs w:val="21"/>
        </w:rPr>
        <w:t>.</w:t>
      </w:r>
    </w:p>
    <w:p w14:paraId="19A10660" w14:textId="77777777" w:rsidR="0069398D" w:rsidRPr="0028199A" w:rsidRDefault="0069398D" w:rsidP="0028199A">
      <w:pPr>
        <w:spacing w:line="336" w:lineRule="auto"/>
        <w:rPr>
          <w:rFonts w:ascii="楷体" w:eastAsia="楷体" w:hAnsi="楷体"/>
          <w:szCs w:val="21"/>
        </w:rPr>
      </w:pPr>
    </w:p>
    <w:p w14:paraId="517E5788" w14:textId="77777777" w:rsidR="00C52315" w:rsidRPr="0069398D" w:rsidRDefault="008E3CBA" w:rsidP="0028199A">
      <w:pPr>
        <w:spacing w:line="336" w:lineRule="auto"/>
        <w:rPr>
          <w:rFonts w:ascii="楷体" w:eastAsia="楷体" w:hAnsi="楷体"/>
          <w:sz w:val="24"/>
          <w:szCs w:val="24"/>
        </w:rPr>
      </w:pPr>
      <w:r>
        <w:rPr>
          <w:rFonts w:ascii="楷体" w:eastAsia="楷体" w:hAnsi="楷体"/>
          <w:sz w:val="24"/>
          <w:szCs w:val="24"/>
        </w:rPr>
        <w:t xml:space="preserve"> </w:t>
      </w:r>
    </w:p>
    <w:sectPr w:rsidR="00C52315" w:rsidRPr="0069398D" w:rsidSect="0069398D">
      <w:pgSz w:w="11906" w:h="16838"/>
      <w:pgMar w:top="1134" w:right="1134" w:bottom="1134" w:left="1134"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楷体">
    <w:panose1 w:val="02010609060101010101"/>
    <w:charset w:val="86"/>
    <w:family w:val="modern"/>
    <w:pitch w:val="fixed"/>
    <w:sig w:usb0="800002BF" w:usb1="38CF7CFA" w:usb2="00000016" w:usb3="00000000" w:csb0="00040001" w:csb1="00000000"/>
  </w:font>
  <w:font w:name="AdobeHeitiStd-Regular">
    <w:altName w:val="微软雅黑"/>
    <w:panose1 w:val="00000000000000000000"/>
    <w:charset w:val="86"/>
    <w:family w:val="auto"/>
    <w:notTrueType/>
    <w:pitch w:val="default"/>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4C2F21"/>
    <w:multiLevelType w:val="hybridMultilevel"/>
    <w:tmpl w:val="2612F7E8"/>
    <w:lvl w:ilvl="0" w:tplc="76C619FC">
      <w:start w:val="1"/>
      <w:numFmt w:val="japaneseCounting"/>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98D"/>
    <w:rsid w:val="00111946"/>
    <w:rsid w:val="001B2DBC"/>
    <w:rsid w:val="0028199A"/>
    <w:rsid w:val="003710A1"/>
    <w:rsid w:val="004560F8"/>
    <w:rsid w:val="00457E83"/>
    <w:rsid w:val="00466AB4"/>
    <w:rsid w:val="00550765"/>
    <w:rsid w:val="005C0BA8"/>
    <w:rsid w:val="006473E4"/>
    <w:rsid w:val="00675CC1"/>
    <w:rsid w:val="0069398D"/>
    <w:rsid w:val="006A5C54"/>
    <w:rsid w:val="006D77A2"/>
    <w:rsid w:val="00746BA1"/>
    <w:rsid w:val="00766178"/>
    <w:rsid w:val="00802619"/>
    <w:rsid w:val="00824A57"/>
    <w:rsid w:val="008A2177"/>
    <w:rsid w:val="008E3CBA"/>
    <w:rsid w:val="00915063"/>
    <w:rsid w:val="00931EBF"/>
    <w:rsid w:val="009D411D"/>
    <w:rsid w:val="00C52315"/>
    <w:rsid w:val="00C81749"/>
    <w:rsid w:val="00CB1D94"/>
    <w:rsid w:val="00CC365D"/>
    <w:rsid w:val="00CD6A71"/>
    <w:rsid w:val="00DE4F6C"/>
    <w:rsid w:val="00E1541B"/>
    <w:rsid w:val="00E222E1"/>
    <w:rsid w:val="00E97D0E"/>
    <w:rsid w:val="00EB1378"/>
    <w:rsid w:val="00FA2E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950E7"/>
  <w15:chartTrackingRefBased/>
  <w15:docId w15:val="{C960638E-9784-4AA8-8732-447AE2EAE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66AB4"/>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228</TotalTime>
  <Pages>2</Pages>
  <Words>299</Words>
  <Characters>1707</Characters>
  <Application>Microsoft Office Word</Application>
  <DocSecurity>0</DocSecurity>
  <Lines>14</Lines>
  <Paragraphs>4</Paragraphs>
  <ScaleCrop>false</ScaleCrop>
  <Company/>
  <LinksUpToDate>false</LinksUpToDate>
  <CharactersWithSpaces>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Eileen</dc:creator>
  <cp:keywords/>
  <dc:description/>
  <cp:lastModifiedBy>Eileen</cp:lastModifiedBy>
  <cp:revision>15</cp:revision>
  <cp:lastPrinted>2018-07-09T09:50:00Z</cp:lastPrinted>
  <dcterms:created xsi:type="dcterms:W3CDTF">2018-07-07T11:28:00Z</dcterms:created>
  <dcterms:modified xsi:type="dcterms:W3CDTF">2018-07-14T02:07:00Z</dcterms:modified>
</cp:coreProperties>
</file>