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C68" w:rsidRDefault="00547315">
      <w:pPr>
        <w:spacing w:line="500" w:lineRule="exact"/>
        <w:jc w:val="center"/>
        <w:rPr>
          <w:rFonts w:ascii="黑体" w:eastAsia="黑体" w:hAnsi="黑体" w:cs="黑体"/>
          <w:b/>
          <w:bCs/>
          <w:sz w:val="44"/>
          <w:szCs w:val="44"/>
        </w:rPr>
      </w:pPr>
      <w:r>
        <w:rPr>
          <w:rFonts w:ascii="黑体" w:eastAsia="黑体" w:hAnsi="黑体" w:cs="黑体" w:hint="eastAsia"/>
          <w:b/>
          <w:bCs/>
          <w:sz w:val="44"/>
          <w:szCs w:val="44"/>
          <w:shd w:val="clear" w:color="auto" w:fill="FEFEFE"/>
        </w:rPr>
        <w:t>《</w:t>
      </w:r>
      <w:r w:rsidR="00736763">
        <w:rPr>
          <w:rFonts w:ascii="黑体" w:eastAsia="黑体" w:hAnsi="黑体" w:cs="黑体" w:hint="eastAsia"/>
          <w:b/>
          <w:bCs/>
          <w:sz w:val="44"/>
          <w:szCs w:val="44"/>
          <w:shd w:val="clear" w:color="auto" w:fill="FEFEFE"/>
        </w:rPr>
        <w:t>桑巴</w:t>
      </w:r>
      <w:r>
        <w:rPr>
          <w:rFonts w:ascii="黑体" w:eastAsia="黑体" w:hAnsi="黑体" w:cs="黑体" w:hint="eastAsia"/>
          <w:b/>
          <w:bCs/>
          <w:sz w:val="44"/>
          <w:szCs w:val="44"/>
          <w:shd w:val="clear" w:color="auto" w:fill="FEFEFE"/>
        </w:rPr>
        <w:t>之</w:t>
      </w:r>
      <w:r w:rsidR="00AE0E49">
        <w:rPr>
          <w:rFonts w:ascii="黑体" w:eastAsia="黑体" w:hAnsi="黑体" w:cs="黑体" w:hint="eastAsia"/>
          <w:b/>
          <w:bCs/>
          <w:sz w:val="44"/>
          <w:szCs w:val="44"/>
          <w:shd w:val="clear" w:color="auto" w:fill="FEFEFE"/>
        </w:rPr>
        <w:t>旅</w:t>
      </w:r>
      <w:r>
        <w:rPr>
          <w:rFonts w:ascii="黑体" w:eastAsia="黑体" w:hAnsi="黑体" w:cs="黑体" w:hint="eastAsia"/>
          <w:b/>
          <w:bCs/>
          <w:sz w:val="44"/>
          <w:szCs w:val="44"/>
          <w:shd w:val="clear" w:color="auto" w:fill="FEFEFE"/>
        </w:rPr>
        <w:t>》教学设计</w:t>
      </w:r>
    </w:p>
    <w:p w:rsidR="00BA5C68" w:rsidRDefault="00BA5C68">
      <w:pPr>
        <w:spacing w:line="400" w:lineRule="exact"/>
        <w:rPr>
          <w:rFonts w:cs="Times New Roman"/>
          <w:b/>
          <w:bCs/>
          <w:sz w:val="24"/>
          <w:szCs w:val="24"/>
        </w:rPr>
      </w:pPr>
    </w:p>
    <w:p w:rsidR="00BA5C68" w:rsidRDefault="00547315" w:rsidP="00BA5C68">
      <w:pPr>
        <w:spacing w:line="400" w:lineRule="exact"/>
        <w:ind w:leftChars="280" w:left="588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b/>
          <w:bCs/>
          <w:sz w:val="30"/>
          <w:szCs w:val="30"/>
        </w:rPr>
        <w:t>一、课型：</w:t>
      </w:r>
      <w:r>
        <w:rPr>
          <w:rFonts w:ascii="仿宋" w:eastAsia="仿宋" w:hAnsi="仿宋" w:cs="仿宋" w:hint="eastAsia"/>
          <w:sz w:val="30"/>
          <w:szCs w:val="30"/>
        </w:rPr>
        <w:t>以</w:t>
      </w:r>
      <w:r w:rsidR="0007271A">
        <w:rPr>
          <w:rFonts w:ascii="仿宋" w:eastAsia="仿宋" w:hAnsi="仿宋" w:cs="仿宋" w:hint="eastAsia"/>
          <w:sz w:val="30"/>
          <w:szCs w:val="30"/>
        </w:rPr>
        <w:t>节奏体验</w:t>
      </w:r>
      <w:r>
        <w:rPr>
          <w:rFonts w:ascii="仿宋" w:eastAsia="仿宋" w:hAnsi="仿宋" w:cs="仿宋" w:hint="eastAsia"/>
          <w:sz w:val="30"/>
          <w:szCs w:val="30"/>
        </w:rPr>
        <w:t>为主的综合课</w:t>
      </w:r>
    </w:p>
    <w:p w:rsidR="00BA5C68" w:rsidRDefault="00547315" w:rsidP="00BA5C68">
      <w:pPr>
        <w:spacing w:line="400" w:lineRule="exact"/>
        <w:ind w:leftChars="280" w:left="588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二、教学年级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：八年级 </w:t>
      </w:r>
    </w:p>
    <w:p w:rsidR="00BA5C68" w:rsidRDefault="00547315" w:rsidP="0007271A">
      <w:pPr>
        <w:spacing w:line="400" w:lineRule="exact"/>
        <w:ind w:firstLineChars="200" w:firstLine="602"/>
        <w:rPr>
          <w:rFonts w:ascii="仿宋" w:eastAsia="仿宋" w:hAnsi="仿宋" w:cs="仿宋"/>
          <w:b/>
          <w:bCs/>
          <w:sz w:val="30"/>
          <w:szCs w:val="30"/>
        </w:rPr>
      </w:pPr>
      <w:r>
        <w:rPr>
          <w:rFonts w:ascii="仿宋" w:eastAsia="仿宋" w:hAnsi="仿宋" w:cs="仿宋" w:hint="eastAsia"/>
          <w:b/>
          <w:bCs/>
          <w:sz w:val="30"/>
          <w:szCs w:val="30"/>
        </w:rPr>
        <w:t>三、</w:t>
      </w:r>
      <w:r w:rsidR="00286D90" w:rsidRPr="00286D90">
        <w:rPr>
          <w:rFonts w:hint="eastAsia"/>
        </w:rPr>
        <w:fldChar w:fldCharType="begin"/>
      </w:r>
      <w:r>
        <w:rPr>
          <w:rFonts w:ascii="仿宋" w:eastAsia="仿宋" w:hAnsi="仿宋" w:cs="仿宋" w:hint="eastAsia"/>
          <w:sz w:val="30"/>
          <w:szCs w:val="30"/>
        </w:rPr>
        <w:instrText xml:space="preserve"> HYPERLINK "http://cpro.baidu.com/cpro/ui/uijs.php?rs=1&amp;u=http%3A%2F%2Fwww%2Ezhaojiaoan%2Ecom%2Fsoft%2Fsort01%2Fsort0317%2Fsort0331%2Fdown%2D48408%2Ehtml&amp;p=baidu&amp;c=news&amp;n=10&amp;t=tpclicked3_hc&amp;q=yklxs_cpr&amp;k=%BD%CC%B2%C4&amp;k0=%BD%CC%B2%C4&amp;k1=%B3%F6%B0%E6%C9%E7&amp;k2=%BF%CE%CC%C3%BD%CC%D1%A7&amp;k3=%C0%D6%C6%D7&amp;k4=%C7%E9%B8%D0&amp;k5=%D2%F4%C0%D6&amp;sid=9d95d65483cdc426&amp;ch=0&amp;tu=u1833853&amp;jk=82a26919872c4d78&amp;cf=29&amp;fv=11&amp;stid=9&amp;urlid=0&amp;luki=4&amp;seller_id=1&amp;di=128" \t "_blank"</w:instrText>
      </w:r>
      <w:r w:rsidR="00286D90" w:rsidRPr="00286D90">
        <w:rPr>
          <w:rFonts w:hint="eastAsia"/>
        </w:rPr>
        <w:fldChar w:fldCharType="separate"/>
      </w:r>
      <w:r>
        <w:rPr>
          <w:rStyle w:val="a6"/>
          <w:rFonts w:ascii="仿宋" w:eastAsia="仿宋" w:hAnsi="仿宋" w:cs="仿宋" w:hint="eastAsia"/>
          <w:b/>
          <w:bCs/>
          <w:color w:val="auto"/>
          <w:sz w:val="30"/>
          <w:szCs w:val="30"/>
          <w:u w:val="none"/>
          <w:shd w:val="clear" w:color="auto" w:fill="FEFEFE"/>
        </w:rPr>
        <w:t>教材</w:t>
      </w:r>
      <w:r w:rsidR="00286D90">
        <w:rPr>
          <w:rStyle w:val="a6"/>
          <w:rFonts w:ascii="仿宋" w:eastAsia="仿宋" w:hAnsi="仿宋" w:cs="仿宋" w:hint="eastAsia"/>
          <w:b/>
          <w:bCs/>
          <w:color w:val="auto"/>
          <w:sz w:val="30"/>
          <w:szCs w:val="30"/>
          <w:u w:val="none"/>
          <w:shd w:val="clear" w:color="auto" w:fill="FEFEFE"/>
        </w:rPr>
        <w:fldChar w:fldCharType="end"/>
      </w: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分析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：</w:t>
      </w:r>
      <w:r w:rsidR="0007271A"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教学中采用的节奏组合来自第四单元“拉丁美洲音乐”中的桑巴节奏；歌曲为“狂欢之歌”，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C大调，4/4拍，四个乐句加衬词的一段体结构，衬词部分为二声部合唱。歌词中的“玛玛帕奎塔”即桑巴，歌曲生动形象地描绘了人们在狂欢节上尽情欢唱的场景。 </w:t>
      </w:r>
      <w:r>
        <w:rPr>
          <w:rFonts w:ascii="仿宋" w:eastAsia="仿宋" w:hAnsi="仿宋" w:cs="仿宋" w:hint="eastAsia"/>
          <w:sz w:val="30"/>
          <w:szCs w:val="30"/>
        </w:rPr>
        <w:br/>
      </w:r>
    </w:p>
    <w:p w:rsidR="00BA5C68" w:rsidRDefault="00547315" w:rsidP="00BA5C68">
      <w:pPr>
        <w:spacing w:line="400" w:lineRule="exact"/>
        <w:ind w:leftChars="250" w:left="673" w:hangingChars="49" w:hanging="148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四、教学目标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： </w:t>
      </w:r>
    </w:p>
    <w:p w:rsidR="00BA5C68" w:rsidRDefault="00547315" w:rsidP="00BA5C68">
      <w:pPr>
        <w:spacing w:line="400" w:lineRule="exact"/>
        <w:ind w:firstLineChars="245" w:firstLine="735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1． 学习中能了解桑巴音乐的风格特点，逐步学会音乐审美，准确把握歌曲节奏、音高、力度，并自信、热情地表现歌曲。 </w:t>
      </w:r>
      <w:r>
        <w:rPr>
          <w:rFonts w:ascii="仿宋" w:eastAsia="仿宋" w:hAnsi="仿宋" w:cs="仿宋" w:hint="eastAsia"/>
          <w:sz w:val="30"/>
          <w:szCs w:val="30"/>
        </w:rPr>
        <w:br/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2．在聆听、学唱中熟悉歌曲旋律，通过体验节奏，在律动中循序渐进中掌握桑巴节奏的特点。 </w:t>
      </w:r>
    </w:p>
    <w:p w:rsidR="00BA5C68" w:rsidRDefault="00547315" w:rsidP="00BA5C68">
      <w:pPr>
        <w:spacing w:line="400" w:lineRule="exact"/>
        <w:ind w:firstLineChars="250" w:firstLine="75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3．乐于参与歌曲学唱，节奏创作，愿意尝试用歌声和律动来表现歌曲情绪，愿意继续了解和探索与桑巴音乐相关的文化。</w:t>
      </w:r>
    </w:p>
    <w:p w:rsidR="00BA5C68" w:rsidRDefault="00BA5C68" w:rsidP="00BA5C68">
      <w:pPr>
        <w:spacing w:line="400" w:lineRule="exact"/>
        <w:ind w:firstLineChars="245" w:firstLine="738"/>
        <w:rPr>
          <w:rFonts w:ascii="仿宋" w:eastAsia="仿宋" w:hAnsi="仿宋" w:cs="仿宋"/>
          <w:b/>
          <w:bCs/>
          <w:sz w:val="30"/>
          <w:szCs w:val="30"/>
          <w:shd w:val="clear" w:color="auto" w:fill="FEFEFE"/>
        </w:rPr>
      </w:pPr>
    </w:p>
    <w:p w:rsidR="00BA5C68" w:rsidRDefault="00547315" w:rsidP="00BA5C68">
      <w:pPr>
        <w:spacing w:line="400" w:lineRule="exact"/>
        <w:ind w:firstLineChars="245" w:firstLine="738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五、教学设计意图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： </w:t>
      </w:r>
    </w:p>
    <w:p w:rsidR="00BA5C68" w:rsidRDefault="00547315" w:rsidP="00BA5C68">
      <w:pPr>
        <w:spacing w:line="400" w:lineRule="exact"/>
        <w:ind w:firstLineChars="245" w:firstLine="735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音乐教学中必须做到“以音乐为主线”、“突出音乐特点”，如何将学生引入音乐之中，感受音乐、体验音乐是音乐教师</w:t>
      </w:r>
      <w:r>
        <w:rPr>
          <w:rFonts w:ascii="仿宋" w:eastAsia="仿宋" w:hAnsi="仿宋" w:cs="仿宋" w:hint="eastAsia"/>
          <w:sz w:val="30"/>
          <w:szCs w:val="30"/>
        </w:rPr>
        <w:t>的责任和首要任务。体验音乐中，要唱好本课的《狂欢之歌》，并掌握最基本的桑巴节奏和歌曲中前半拍休止，</w:t>
      </w:r>
      <w:proofErr w:type="gramStart"/>
      <w:r>
        <w:rPr>
          <w:rFonts w:ascii="仿宋" w:eastAsia="仿宋" w:hAnsi="仿宋" w:cs="仿宋" w:hint="eastAsia"/>
          <w:sz w:val="30"/>
          <w:szCs w:val="30"/>
        </w:rPr>
        <w:t>第二拍</w:t>
      </w:r>
      <w:proofErr w:type="gramEnd"/>
      <w:r>
        <w:rPr>
          <w:rFonts w:ascii="仿宋" w:eastAsia="仿宋" w:hAnsi="仿宋" w:cs="仿宋" w:hint="eastAsia"/>
          <w:sz w:val="30"/>
          <w:szCs w:val="30"/>
        </w:rPr>
        <w:t>休止的节奏。</w:t>
      </w:r>
    </w:p>
    <w:p w:rsidR="00BA5C68" w:rsidRDefault="00547315" w:rsidP="00BA5C68">
      <w:pPr>
        <w:spacing w:line="400" w:lineRule="exact"/>
        <w:ind w:firstLineChars="245" w:firstLine="735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以感受、体验为教学核心，把音乐基础知识和基本技能的学习贯穿在学习《狂欢之歌》当中。在教学中，师生共同</w:t>
      </w:r>
      <w:r w:rsidR="00286D90" w:rsidRPr="00286D90">
        <w:rPr>
          <w:rFonts w:hint="eastAsia"/>
        </w:rPr>
        <w:fldChar w:fldCharType="begin"/>
      </w:r>
      <w:r>
        <w:rPr>
          <w:rFonts w:ascii="仿宋" w:eastAsia="仿宋" w:hAnsi="仿宋" w:cs="仿宋" w:hint="eastAsia"/>
          <w:sz w:val="30"/>
          <w:szCs w:val="30"/>
        </w:rPr>
        <w:instrText xml:space="preserve"> HYPERLINK "http://cpro.baidu.com/cpro/ui/uijs.php?rs=1&amp;u=http%3A%2F%2Fwww%2Ezhaojiaoan%2Ecom%2Fsoft%2Fsort01%2Fsort0317%2Fsort0331%2Fdown%2D48408%2Ehtml&amp;p=baidu&amp;c=news&amp;n=10&amp;t=tpclicked3_hc&amp;q=yklxs_cpr&amp;k=%CC%E5%D1%E9&amp;k0=%CC%E5%D1%E9&amp;k1=%BD%CC%D1%A7%C9%E8%BC%C6&amp;k2=%BD%CC%D3%FD%B3%F6%B0%E6%C9%E7&amp;k3=%B8%E8%C7%FA&amp;k4=%BD%CC%B2%C4&amp;k5=%B3%F6%B0%E6%C9%E7&amp;sid=9d95d65483cdc426&amp;ch=0&amp;tu=u1833853&amp;jk=82a26919872c4d78&amp;cf=29&amp;fv=11&amp;stid=9&amp;urlid=0&amp;luki=10&amp;seller_id=1&amp;di=128" \t "_blank"</w:instrText>
      </w:r>
      <w:r w:rsidR="00286D90" w:rsidRPr="00286D90">
        <w:rPr>
          <w:rFonts w:hint="eastAsia"/>
        </w:rPr>
        <w:fldChar w:fldCharType="separate"/>
      </w:r>
      <w:r>
        <w:rPr>
          <w:rStyle w:val="a6"/>
          <w:rFonts w:ascii="仿宋" w:eastAsia="仿宋" w:hAnsi="仿宋" w:cs="仿宋" w:hint="eastAsia"/>
          <w:color w:val="auto"/>
          <w:sz w:val="30"/>
          <w:szCs w:val="30"/>
          <w:u w:val="none"/>
          <w:shd w:val="clear" w:color="auto" w:fill="FEFEFE"/>
        </w:rPr>
        <w:t>体验</w:t>
      </w:r>
      <w:r w:rsidR="00286D90">
        <w:rPr>
          <w:rStyle w:val="a6"/>
          <w:rFonts w:ascii="仿宋" w:eastAsia="仿宋" w:hAnsi="仿宋" w:cs="仿宋" w:hint="eastAsia"/>
          <w:color w:val="auto"/>
          <w:sz w:val="30"/>
          <w:szCs w:val="30"/>
          <w:u w:val="none"/>
          <w:shd w:val="clear" w:color="auto" w:fill="FEFEFE"/>
        </w:rPr>
        <w:fldChar w:fldCharType="end"/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、发现、享受桑巴音乐的快乐。 </w:t>
      </w:r>
      <w:r>
        <w:rPr>
          <w:rFonts w:ascii="仿宋" w:eastAsia="仿宋" w:hAnsi="仿宋" w:cs="仿宋" w:hint="eastAsia"/>
          <w:sz w:val="30"/>
          <w:szCs w:val="30"/>
        </w:rPr>
        <w:br/>
      </w:r>
    </w:p>
    <w:p w:rsidR="00BA5C68" w:rsidRDefault="00547315" w:rsidP="00BA5C68">
      <w:pPr>
        <w:numPr>
          <w:ilvl w:val="0"/>
          <w:numId w:val="1"/>
        </w:numPr>
        <w:spacing w:line="400" w:lineRule="exact"/>
        <w:ind w:leftChars="195" w:left="409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教学重点难点：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 </w:t>
      </w:r>
    </w:p>
    <w:p w:rsidR="0007271A" w:rsidRDefault="0007271A">
      <w:pPr>
        <w:spacing w:line="400" w:lineRule="exact"/>
        <w:rPr>
          <w:rFonts w:ascii="仿宋" w:eastAsia="仿宋" w:hAnsi="仿宋" w:cs="仿宋"/>
          <w:sz w:val="30"/>
          <w:szCs w:val="30"/>
        </w:rPr>
      </w:pPr>
    </w:p>
    <w:p w:rsidR="00BA5C68" w:rsidRDefault="00547315" w:rsidP="0007271A">
      <w:pPr>
        <w:spacing w:line="400" w:lineRule="exact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重点：体验</w:t>
      </w:r>
      <w:r w:rsidR="0007271A">
        <w:rPr>
          <w:rFonts w:ascii="仿宋" w:eastAsia="仿宋" w:hAnsi="仿宋" w:cs="仿宋" w:hint="eastAsia"/>
          <w:sz w:val="30"/>
          <w:szCs w:val="30"/>
        </w:rPr>
        <w:t>桑巴节奏</w:t>
      </w:r>
      <w:r>
        <w:rPr>
          <w:rFonts w:ascii="仿宋" w:eastAsia="仿宋" w:hAnsi="仿宋" w:cs="仿宋" w:hint="eastAsia"/>
          <w:sz w:val="30"/>
          <w:szCs w:val="30"/>
        </w:rPr>
        <w:t>、表现歌曲；</w:t>
      </w:r>
    </w:p>
    <w:p w:rsidR="00BA5C68" w:rsidRDefault="00547315" w:rsidP="0007271A">
      <w:pPr>
        <w:spacing w:line="400" w:lineRule="exact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难点：</w:t>
      </w:r>
      <w:r>
        <w:rPr>
          <w:rFonts w:ascii="仿宋" w:eastAsia="仿宋" w:hAnsi="仿宋" w:cs="仿宋" w:hint="eastAsia"/>
          <w:sz w:val="30"/>
          <w:szCs w:val="30"/>
        </w:rPr>
        <w:t>桑巴的节奏特点；</w:t>
      </w:r>
    </w:p>
    <w:p w:rsidR="00BA5C68" w:rsidRDefault="00547315" w:rsidP="00BA5C68">
      <w:pPr>
        <w:spacing w:line="400" w:lineRule="exact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br/>
      </w:r>
    </w:p>
    <w:p w:rsidR="00BA5C68" w:rsidRDefault="00547315" w:rsidP="00BA5C68">
      <w:pPr>
        <w:spacing w:line="400" w:lineRule="exact"/>
        <w:ind w:leftChars="200" w:left="42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七、教学准备： </w:t>
      </w:r>
      <w:r>
        <w:rPr>
          <w:rFonts w:ascii="仿宋" w:eastAsia="仿宋" w:hAnsi="仿宋" w:cs="仿宋" w:hint="eastAsia"/>
          <w:b/>
          <w:bCs/>
          <w:sz w:val="30"/>
          <w:szCs w:val="30"/>
        </w:rPr>
        <w:br/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多媒体 </w:t>
      </w:r>
      <w:r>
        <w:rPr>
          <w:rFonts w:ascii="仿宋" w:eastAsia="仿宋" w:hAnsi="仿宋" w:cs="仿宋" w:hint="eastAsia"/>
          <w:sz w:val="30"/>
          <w:szCs w:val="30"/>
        </w:rPr>
        <w:t>、钢琴、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打击乐器等小道具</w:t>
      </w:r>
      <w:r>
        <w:rPr>
          <w:rFonts w:ascii="仿宋" w:eastAsia="仿宋" w:hAnsi="仿宋" w:cs="仿宋" w:hint="eastAsia"/>
          <w:sz w:val="30"/>
          <w:szCs w:val="30"/>
        </w:rPr>
        <w:br/>
      </w:r>
    </w:p>
    <w:p w:rsidR="00BA5C68" w:rsidRDefault="00547315" w:rsidP="00BA5C68">
      <w:pPr>
        <w:spacing w:line="400" w:lineRule="exact"/>
        <w:ind w:leftChars="200" w:left="420"/>
        <w:rPr>
          <w:rFonts w:ascii="仿宋" w:eastAsia="仿宋" w:hAnsi="仿宋" w:cs="仿宋"/>
          <w:b/>
          <w:bCs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lastRenderedPageBreak/>
        <w:t>八、教学过程： </w:t>
      </w:r>
      <w:r>
        <w:rPr>
          <w:rFonts w:ascii="仿宋" w:eastAsia="仿宋" w:hAnsi="仿宋" w:cs="仿宋" w:hint="eastAsia"/>
          <w:b/>
          <w:bCs/>
          <w:sz w:val="30"/>
          <w:szCs w:val="30"/>
        </w:rPr>
        <w:br/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1）</w:t>
      </w: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节奏导入，创设情境：</w:t>
      </w:r>
    </w:p>
    <w:p w:rsidR="00D72868" w:rsidRDefault="00547315" w:rsidP="00BA5C68">
      <w:pPr>
        <w:spacing w:line="400" w:lineRule="exact"/>
        <w:ind w:leftChars="200" w:left="420" w:firstLineChars="147" w:firstLine="443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导语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：“同学们好，</w:t>
      </w:r>
      <w:r w:rsidR="00F92FDE"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开始新课之前，</w:t>
      </w:r>
      <w:r w:rsidR="003E3397"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我们</w:t>
      </w:r>
      <w:r w:rsidR="00F92FDE"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先来热身一下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。</w:t>
      </w:r>
    </w:p>
    <w:p w:rsidR="00F92FDE" w:rsidRDefault="00F92FDE" w:rsidP="00BA5C68">
      <w:pPr>
        <w:spacing w:line="400" w:lineRule="exact"/>
        <w:ind w:leftChars="200" w:left="420" w:firstLineChars="147" w:firstLine="441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老师示范身</w:t>
      </w:r>
      <w:r w:rsidR="00FA44EF"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势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律动，学生模仿。带入歌曲旋律，为教唱铺垫。</w:t>
      </w:r>
    </w:p>
    <w:p w:rsidR="00FA44EF" w:rsidRDefault="00FA44EF" w:rsidP="00FA44EF">
      <w:pPr>
        <w:spacing w:line="400" w:lineRule="exact"/>
        <w:ind w:firstLineChars="500" w:firstLine="1500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X</w:t>
      </w:r>
      <w:r>
        <w:rPr>
          <w:rFonts w:ascii="仿宋" w:eastAsia="仿宋" w:hAnsi="仿宋" w:cs="仿宋"/>
          <w:sz w:val="30"/>
          <w:szCs w:val="30"/>
          <w:shd w:val="clear" w:color="auto" w:fill="FEFEFE"/>
        </w:rPr>
        <w:t>XXX</w:t>
      </w:r>
    </w:p>
    <w:p w:rsidR="00637313" w:rsidRDefault="00FA44EF" w:rsidP="00BA5C68">
      <w:pPr>
        <w:spacing w:line="400" w:lineRule="exact"/>
        <w:ind w:leftChars="200" w:left="420" w:firstLineChars="147" w:firstLine="441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拍</w:t>
      </w:r>
      <w:bookmarkStart w:id="0" w:name="_Hlk510941886"/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掌</w:t>
      </w:r>
      <w:bookmarkEnd w:id="0"/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（正） 拍掌（反） 捻指 拍掌</w:t>
      </w:r>
    </w:p>
    <w:p w:rsidR="00BA5C68" w:rsidRPr="006E29D8" w:rsidRDefault="00BA5C68">
      <w:pPr>
        <w:spacing w:line="400" w:lineRule="exact"/>
        <w:rPr>
          <w:rFonts w:ascii="仿宋" w:eastAsia="仿宋" w:hAnsi="仿宋" w:cs="仿宋"/>
          <w:shd w:val="clear" w:color="auto" w:fill="FEFEFE"/>
        </w:rPr>
      </w:pPr>
    </w:p>
    <w:p w:rsidR="00BA5C68" w:rsidRDefault="00BA5C68" w:rsidP="00BA5C68">
      <w:pPr>
        <w:spacing w:line="400" w:lineRule="exact"/>
        <w:ind w:leftChars="200" w:left="420" w:firstLineChars="197" w:firstLine="593"/>
        <w:rPr>
          <w:rFonts w:ascii="仿宋" w:eastAsia="仿宋" w:hAnsi="仿宋" w:cs="仿宋"/>
          <w:b/>
          <w:bCs/>
          <w:sz w:val="30"/>
          <w:szCs w:val="30"/>
          <w:shd w:val="clear" w:color="auto" w:fill="FEFEFE"/>
        </w:rPr>
      </w:pPr>
    </w:p>
    <w:p w:rsidR="00BA5C68" w:rsidRDefault="00547315" w:rsidP="00BA5C68">
      <w:pPr>
        <w:spacing w:line="400" w:lineRule="exact"/>
        <w:ind w:firstLineChars="49" w:firstLine="148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2）授新课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：</w:t>
      </w:r>
    </w:p>
    <w:p w:rsidR="00BA5C68" w:rsidRDefault="00547315" w:rsidP="00BA5C68">
      <w:pPr>
        <w:spacing w:line="400" w:lineRule="exact"/>
        <w:ind w:firstLineChars="149" w:firstLine="447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“今天，我们就来学唱一首描写桑巴狂欢节的歌曲——《狂欢之歌》。首先请同学们用心聆听，感受这首歌曲的风格。”</w:t>
      </w:r>
    </w:p>
    <w:p w:rsidR="00BA5C68" w:rsidRDefault="00547315">
      <w:pPr>
        <w:numPr>
          <w:ilvl w:val="0"/>
          <w:numId w:val="2"/>
        </w:numPr>
        <w:spacing w:line="400" w:lineRule="exact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听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：初步感受桑巴节奏带来的动感活力。</w:t>
      </w:r>
    </w:p>
    <w:p w:rsidR="00BA5C68" w:rsidRDefault="00547315" w:rsidP="00BA5C68">
      <w:pPr>
        <w:spacing w:line="400" w:lineRule="exact"/>
        <w:ind w:leftChars="287" w:left="603" w:firstLineChars="50" w:firstLine="150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“这首歌的节奏速度情绪有什么特点？”（节奏动感，速度稍快，欢快热烈）</w:t>
      </w:r>
    </w:p>
    <w:p w:rsidR="00BA5C68" w:rsidRDefault="00BA5C68" w:rsidP="00BA5C68">
      <w:pPr>
        <w:spacing w:line="400" w:lineRule="exact"/>
        <w:ind w:firstLineChars="200" w:firstLine="600"/>
        <w:rPr>
          <w:rFonts w:ascii="仿宋" w:eastAsia="仿宋" w:hAnsi="仿宋" w:cs="仿宋"/>
          <w:sz w:val="30"/>
          <w:szCs w:val="30"/>
          <w:u w:val="single"/>
          <w:shd w:val="clear" w:color="auto" w:fill="FEFEFE"/>
        </w:rPr>
      </w:pPr>
    </w:p>
    <w:p w:rsidR="00BA5C68" w:rsidRDefault="00547315" w:rsidP="00A42313">
      <w:pPr>
        <w:numPr>
          <w:ilvl w:val="0"/>
          <w:numId w:val="2"/>
        </w:numPr>
        <w:spacing w:line="400" w:lineRule="exact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唱：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引导注意节奏的准确</w:t>
      </w:r>
      <w:r w:rsidR="00A42313"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，</w:t>
      </w:r>
      <w:bookmarkStart w:id="1" w:name="_GoBack"/>
      <w:bookmarkEnd w:id="1"/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八分、四分休止符在歌中的唱法， </w:t>
      </w:r>
    </w:p>
    <w:p w:rsidR="00BA5C68" w:rsidRDefault="00547315" w:rsidP="00A42313">
      <w:pPr>
        <w:spacing w:line="400" w:lineRule="exact"/>
        <w:ind w:left="300" w:firstLineChars="400" w:firstLine="1200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随</w:t>
      </w:r>
      <w:r w:rsidR="00A42313"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录音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唱：提醒学生用断唱法轻声歌唱，调动情绪的表达。</w:t>
      </w:r>
    </w:p>
    <w:p w:rsidR="00BA5C68" w:rsidRDefault="00BA5C68" w:rsidP="00BA5C68">
      <w:pPr>
        <w:spacing w:line="400" w:lineRule="exact"/>
        <w:ind w:firstLineChars="245" w:firstLine="738"/>
        <w:rPr>
          <w:rFonts w:ascii="仿宋" w:eastAsia="仿宋" w:hAnsi="仿宋" w:cs="仿宋"/>
          <w:b/>
          <w:bCs/>
          <w:sz w:val="30"/>
          <w:szCs w:val="30"/>
          <w:shd w:val="clear" w:color="auto" w:fill="FEFEFE"/>
        </w:rPr>
      </w:pPr>
    </w:p>
    <w:p w:rsidR="00BA5C68" w:rsidRDefault="00D72868" w:rsidP="00EF2978">
      <w:pPr>
        <w:numPr>
          <w:ilvl w:val="0"/>
          <w:numId w:val="2"/>
        </w:numPr>
        <w:spacing w:line="400" w:lineRule="exact"/>
        <w:rPr>
          <w:rFonts w:ascii="仿宋" w:eastAsia="仿宋" w:hAnsi="仿宋" w:cs="仿宋"/>
          <w:b/>
          <w:bCs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学</w:t>
      </w:r>
      <w:r w:rsidR="00547315"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习桑巴节奏:</w:t>
      </w:r>
    </w:p>
    <w:p w:rsidR="00BA5C68" w:rsidRDefault="00547315" w:rsidP="00BA5C68">
      <w:pPr>
        <w:spacing w:line="400" w:lineRule="exact"/>
        <w:ind w:firstLineChars="200" w:firstLine="600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“歌中唱到的玛玛帕奎塔，是桑巴的意思，那到底什么是桑巴节奏，我们现在就来学习。”（出示桑巴节奏谱例：4/4</w:t>
      </w:r>
      <w:r>
        <w:rPr>
          <w:rFonts w:ascii="仿宋" w:eastAsia="仿宋" w:hAnsi="仿宋" w:cs="仿宋" w:hint="eastAsia"/>
          <w:sz w:val="30"/>
          <w:szCs w:val="30"/>
          <w:u w:val="single"/>
          <w:shd w:val="clear" w:color="auto" w:fill="FEFEFE"/>
        </w:rPr>
        <w:t>XX</w:t>
      </w:r>
      <w:r>
        <w:rPr>
          <w:rFonts w:ascii="仿宋" w:eastAsia="仿宋" w:hAnsi="仿宋" w:cs="仿宋" w:hint="eastAsia"/>
          <w:b/>
          <w:bCs/>
          <w:sz w:val="30"/>
          <w:szCs w:val="30"/>
          <w:u w:val="single"/>
          <w:shd w:val="clear" w:color="auto" w:fill="FEFEFE"/>
        </w:rPr>
        <w:t>X</w:t>
      </w:r>
      <w:r>
        <w:rPr>
          <w:rFonts w:ascii="仿宋" w:eastAsia="仿宋" w:hAnsi="仿宋" w:cs="仿宋" w:hint="eastAsia"/>
          <w:sz w:val="30"/>
          <w:szCs w:val="30"/>
          <w:u w:val="single"/>
          <w:shd w:val="clear" w:color="auto" w:fill="FEFEFE"/>
        </w:rPr>
        <w:t>XXX</w:t>
      </w:r>
      <w:r>
        <w:rPr>
          <w:rFonts w:ascii="仿宋" w:eastAsia="仿宋" w:hAnsi="仿宋" w:cs="仿宋" w:hint="eastAsia"/>
          <w:b/>
          <w:bCs/>
          <w:sz w:val="30"/>
          <w:szCs w:val="30"/>
          <w:u w:val="single"/>
          <w:shd w:val="clear" w:color="auto" w:fill="FEFEFE"/>
        </w:rPr>
        <w:t>X</w:t>
      </w:r>
      <w:r>
        <w:rPr>
          <w:rFonts w:ascii="仿宋" w:eastAsia="仿宋" w:hAnsi="仿宋" w:cs="仿宋" w:hint="eastAsia"/>
          <w:sz w:val="30"/>
          <w:szCs w:val="30"/>
          <w:u w:val="single"/>
          <w:shd w:val="clear" w:color="auto" w:fill="FEFEFE"/>
        </w:rPr>
        <w:t>X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 xml:space="preserve">  ）</w:t>
      </w:r>
    </w:p>
    <w:p w:rsidR="006777D9" w:rsidRDefault="006777D9" w:rsidP="00F92FDE">
      <w:pPr>
        <w:spacing w:line="400" w:lineRule="exact"/>
        <w:ind w:leftChars="200" w:left="420" w:firstLineChars="147" w:firstLine="441"/>
        <w:rPr>
          <w:rFonts w:ascii="仿宋" w:eastAsia="仿宋" w:hAnsi="仿宋" w:cs="仿宋"/>
          <w:sz w:val="30"/>
          <w:szCs w:val="30"/>
          <w:shd w:val="clear" w:color="auto" w:fill="FEFEFE"/>
        </w:rPr>
      </w:pPr>
    </w:p>
    <w:p w:rsidR="00F92FDE" w:rsidRDefault="00F92FDE" w:rsidP="00F92FDE">
      <w:pPr>
        <w:spacing w:line="400" w:lineRule="exact"/>
        <w:ind w:leftChars="200" w:left="420" w:firstLineChars="147" w:firstLine="441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 xml:space="preserve">黑板上的这些节奏型，请同学们尝试着身体律动表现出来；接下来由我来示范，请同学们说出我敲的是哪种节奏型。好的，我来领奏，同学一起来律动。” </w:t>
      </w:r>
    </w:p>
    <w:p w:rsidR="00F92FDE" w:rsidRDefault="00F92FDE" w:rsidP="00F92FDE">
      <w:pPr>
        <w:spacing w:line="400" w:lineRule="exact"/>
        <w:rPr>
          <w:rFonts w:ascii="仿宋" w:eastAsia="仿宋" w:hAnsi="仿宋" w:cs="仿宋"/>
          <w:sz w:val="30"/>
          <w:szCs w:val="30"/>
          <w:shd w:val="clear" w:color="auto" w:fill="FEFEFE"/>
        </w:rPr>
      </w:pPr>
    </w:p>
    <w:p w:rsidR="00F92FDE" w:rsidRDefault="00F92FDE" w:rsidP="00F92FDE">
      <w:pPr>
        <w:spacing w:line="400" w:lineRule="exact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 xml:space="preserve">      基本节奏：X</w:t>
      </w:r>
      <w:r w:rsidR="00CC6F53">
        <w:rPr>
          <w:rFonts w:ascii="仿宋" w:eastAsia="仿宋" w:hAnsi="仿宋" w:cs="仿宋" w:hint="eastAsia"/>
          <w:sz w:val="30"/>
          <w:szCs w:val="30"/>
          <w:shd w:val="clear" w:color="auto" w:fill="FEFEFE"/>
        </w:rPr>
        <w:t xml:space="preserve">  </w:t>
      </w:r>
      <w:proofErr w:type="gramStart"/>
      <w:r w:rsidRPr="00A3455C">
        <w:rPr>
          <w:rFonts w:ascii="仿宋" w:eastAsia="仿宋" w:hAnsi="仿宋" w:cs="仿宋"/>
          <w:sz w:val="30"/>
          <w:szCs w:val="30"/>
          <w:u w:val="single"/>
          <w:shd w:val="clear" w:color="auto" w:fill="FEFEFE"/>
        </w:rPr>
        <w:t>XX</w:t>
      </w:r>
      <w:r w:rsidR="00CC6F53" w:rsidRPr="00CC6F53">
        <w:rPr>
          <w:rFonts w:ascii="仿宋" w:eastAsia="仿宋" w:hAnsi="仿宋" w:cs="仿宋" w:hint="eastAsia"/>
          <w:sz w:val="30"/>
          <w:szCs w:val="30"/>
          <w:shd w:val="clear" w:color="auto" w:fill="FEFEFE"/>
        </w:rPr>
        <w:t xml:space="preserve">  </w:t>
      </w:r>
      <w:r w:rsidRPr="00A3455C">
        <w:rPr>
          <w:rFonts w:ascii="仿宋" w:eastAsia="仿宋" w:hAnsi="仿宋" w:cs="仿宋"/>
          <w:sz w:val="30"/>
          <w:szCs w:val="30"/>
          <w:u w:val="double"/>
          <w:shd w:val="clear" w:color="auto" w:fill="FEFEFE"/>
        </w:rPr>
        <w:t>XXXX</w:t>
      </w:r>
      <w:proofErr w:type="gramEnd"/>
      <w:r w:rsidR="00CC6F53" w:rsidRPr="00CC6F53">
        <w:rPr>
          <w:rFonts w:ascii="仿宋" w:eastAsia="仿宋" w:hAnsi="仿宋" w:cs="仿宋" w:hint="eastAsia"/>
          <w:sz w:val="30"/>
          <w:szCs w:val="30"/>
          <w:shd w:val="clear" w:color="auto" w:fill="FEFEFE"/>
        </w:rPr>
        <w:t xml:space="preserve">  </w:t>
      </w:r>
      <w:r w:rsidRPr="00A3455C">
        <w:rPr>
          <w:rFonts w:ascii="仿宋" w:eastAsia="仿宋" w:hAnsi="仿宋" w:cs="仿宋"/>
          <w:sz w:val="30"/>
          <w:szCs w:val="30"/>
          <w:u w:val="single"/>
          <w:shd w:val="clear" w:color="auto" w:fill="FEFEFE"/>
        </w:rPr>
        <w:t>X</w:t>
      </w:r>
      <w:r w:rsidRPr="00A3455C">
        <w:rPr>
          <w:rFonts w:ascii="仿宋" w:eastAsia="仿宋" w:hAnsi="仿宋" w:cs="仿宋"/>
          <w:sz w:val="30"/>
          <w:szCs w:val="30"/>
          <w:u w:val="double"/>
          <w:shd w:val="clear" w:color="auto" w:fill="FEFEFE"/>
        </w:rPr>
        <w:t>XX</w:t>
      </w:r>
      <w:r w:rsidR="00CC6F53" w:rsidRPr="00CC6F53">
        <w:rPr>
          <w:rFonts w:ascii="仿宋" w:eastAsia="仿宋" w:hAnsi="仿宋" w:cs="仿宋" w:hint="eastAsia"/>
          <w:sz w:val="30"/>
          <w:szCs w:val="30"/>
          <w:shd w:val="clear" w:color="auto" w:fill="FEFEFE"/>
        </w:rPr>
        <w:t xml:space="preserve">  </w:t>
      </w:r>
      <w:proofErr w:type="spellStart"/>
      <w:r w:rsidRPr="00A3455C">
        <w:rPr>
          <w:rFonts w:ascii="仿宋" w:eastAsia="仿宋" w:hAnsi="仿宋" w:cs="仿宋"/>
          <w:sz w:val="30"/>
          <w:szCs w:val="30"/>
          <w:u w:val="double"/>
          <w:shd w:val="clear" w:color="auto" w:fill="FEFEFE"/>
        </w:rPr>
        <w:t>XX</w:t>
      </w:r>
      <w:r w:rsidRPr="00A3455C">
        <w:rPr>
          <w:rFonts w:ascii="仿宋" w:eastAsia="仿宋" w:hAnsi="仿宋" w:cs="仿宋"/>
          <w:sz w:val="30"/>
          <w:szCs w:val="30"/>
          <w:u w:val="single"/>
          <w:shd w:val="clear" w:color="auto" w:fill="FEFEFE"/>
        </w:rPr>
        <w:t>X</w:t>
      </w:r>
      <w:proofErr w:type="spellEnd"/>
      <w:r w:rsidR="00CC6F53" w:rsidRPr="00CC6F53">
        <w:rPr>
          <w:rFonts w:ascii="仿宋" w:eastAsia="仿宋" w:hAnsi="仿宋" w:cs="仿宋" w:hint="eastAsia"/>
          <w:sz w:val="30"/>
          <w:szCs w:val="30"/>
          <w:shd w:val="clear" w:color="auto" w:fill="FEFEFE"/>
        </w:rPr>
        <w:t xml:space="preserve">   </w:t>
      </w:r>
      <w:proofErr w:type="spellStart"/>
      <w:r w:rsidRPr="00637313">
        <w:rPr>
          <w:rFonts w:ascii="仿宋" w:eastAsia="仿宋" w:hAnsi="仿宋" w:cs="仿宋" w:hint="eastAsia"/>
          <w:sz w:val="30"/>
          <w:szCs w:val="30"/>
          <w:u w:val="double"/>
          <w:shd w:val="clear" w:color="auto" w:fill="FEFEFE"/>
        </w:rPr>
        <w:t>X</w:t>
      </w:r>
      <w:r w:rsidRPr="00637313">
        <w:rPr>
          <w:rFonts w:ascii="仿宋" w:eastAsia="仿宋" w:hAnsi="仿宋" w:cs="仿宋"/>
          <w:sz w:val="30"/>
          <w:szCs w:val="30"/>
          <w:u w:val="single"/>
          <w:shd w:val="clear" w:color="auto" w:fill="FEFEFE"/>
        </w:rPr>
        <w:t>X</w:t>
      </w:r>
      <w:r w:rsidRPr="00637313">
        <w:rPr>
          <w:rFonts w:ascii="仿宋" w:eastAsia="仿宋" w:hAnsi="仿宋" w:cs="仿宋"/>
          <w:sz w:val="30"/>
          <w:szCs w:val="30"/>
          <w:u w:val="double"/>
          <w:shd w:val="clear" w:color="auto" w:fill="FEFEFE"/>
        </w:rPr>
        <w:t>X</w:t>
      </w:r>
      <w:proofErr w:type="spellEnd"/>
    </w:p>
    <w:p w:rsidR="00F92FDE" w:rsidRDefault="00F92FDE" w:rsidP="00F92FDE">
      <w:pPr>
        <w:spacing w:line="400" w:lineRule="exact"/>
        <w:ind w:firstLineChars="200" w:firstLine="600"/>
        <w:rPr>
          <w:rFonts w:ascii="仿宋" w:eastAsia="仿宋" w:hAnsi="仿宋" w:cs="仿宋"/>
          <w:sz w:val="30"/>
          <w:szCs w:val="30"/>
          <w:shd w:val="clear" w:color="auto" w:fill="FEFEFE"/>
        </w:rPr>
      </w:pPr>
    </w:p>
    <w:p w:rsidR="00F92FDE" w:rsidRDefault="00F92FDE" w:rsidP="00F92FDE">
      <w:pPr>
        <w:spacing w:line="400" w:lineRule="exact"/>
        <w:ind w:firstLineChars="200" w:firstLine="600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2）节奏组合体验</w:t>
      </w:r>
    </w:p>
    <w:p w:rsidR="00F92FDE" w:rsidRDefault="00F92FDE" w:rsidP="00BA5C68">
      <w:pPr>
        <w:spacing w:line="400" w:lineRule="exact"/>
        <w:ind w:firstLineChars="200" w:firstLine="600"/>
        <w:rPr>
          <w:rFonts w:ascii="仿宋" w:eastAsia="仿宋" w:hAnsi="仿宋" w:cs="仿宋"/>
          <w:sz w:val="30"/>
          <w:szCs w:val="30"/>
          <w:u w:val="single"/>
          <w:shd w:val="clear" w:color="auto" w:fill="FEFEFE"/>
        </w:rPr>
      </w:pPr>
    </w:p>
    <w:p w:rsidR="00BA5C68" w:rsidRDefault="00547315" w:rsidP="00BA5C68">
      <w:pPr>
        <w:spacing w:line="400" w:lineRule="exact"/>
        <w:ind w:firstLineChars="245" w:firstLine="738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A.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认节奏：“什么节拍？”(4/4拍，每</w:t>
      </w:r>
      <w:proofErr w:type="gramStart"/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拍平均</w:t>
      </w:r>
      <w:proofErr w:type="gramEnd"/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两个半拍)</w:t>
      </w:r>
    </w:p>
    <w:p w:rsidR="00BA5C68" w:rsidRDefault="00547315" w:rsidP="00BA5C68">
      <w:pPr>
        <w:spacing w:line="400" w:lineRule="exact"/>
        <w:ind w:firstLineChars="243" w:firstLine="732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B.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 xml:space="preserve">读节奏：  </w:t>
      </w:r>
      <w:r>
        <w:rPr>
          <w:rFonts w:ascii="仿宋" w:eastAsia="仿宋" w:hAnsi="仿宋" w:cs="仿宋" w:hint="eastAsia"/>
          <w:sz w:val="30"/>
          <w:szCs w:val="30"/>
          <w:u w:val="single"/>
          <w:shd w:val="clear" w:color="auto" w:fill="FEFEFE"/>
        </w:rPr>
        <w:t>咚咚</w:t>
      </w:r>
      <w:proofErr w:type="gramStart"/>
      <w:r>
        <w:rPr>
          <w:rFonts w:ascii="仿宋" w:eastAsia="仿宋" w:hAnsi="仿宋" w:cs="仿宋" w:hint="eastAsia"/>
          <w:b/>
          <w:bCs/>
          <w:sz w:val="30"/>
          <w:szCs w:val="30"/>
          <w:u w:val="single"/>
          <w:shd w:val="clear" w:color="auto" w:fill="FEFEFE"/>
        </w:rPr>
        <w:t>嚓</w:t>
      </w:r>
      <w:proofErr w:type="gramEnd"/>
      <w:r>
        <w:rPr>
          <w:rFonts w:ascii="仿宋" w:eastAsia="仿宋" w:hAnsi="仿宋" w:cs="仿宋" w:hint="eastAsia"/>
          <w:sz w:val="30"/>
          <w:szCs w:val="30"/>
          <w:u w:val="single"/>
          <w:shd w:val="clear" w:color="auto" w:fill="FEFEFE"/>
        </w:rPr>
        <w:t>咚咚</w:t>
      </w:r>
      <w:proofErr w:type="gramStart"/>
      <w:r>
        <w:rPr>
          <w:rFonts w:ascii="仿宋" w:eastAsia="仿宋" w:hAnsi="仿宋" w:cs="仿宋" w:hint="eastAsia"/>
          <w:sz w:val="30"/>
          <w:szCs w:val="30"/>
          <w:u w:val="single"/>
          <w:shd w:val="clear" w:color="auto" w:fill="FEFEFE"/>
        </w:rPr>
        <w:t>咚</w:t>
      </w:r>
      <w:proofErr w:type="gramEnd"/>
      <w:r>
        <w:rPr>
          <w:rFonts w:ascii="仿宋" w:eastAsia="仿宋" w:hAnsi="仿宋" w:cs="仿宋" w:hint="eastAsia"/>
          <w:b/>
          <w:bCs/>
          <w:sz w:val="30"/>
          <w:szCs w:val="30"/>
          <w:u w:val="single"/>
          <w:shd w:val="clear" w:color="auto" w:fill="FEFEFE"/>
        </w:rPr>
        <w:t>嚓</w:t>
      </w:r>
      <w:r>
        <w:rPr>
          <w:rFonts w:ascii="仿宋" w:eastAsia="仿宋" w:hAnsi="仿宋" w:cs="仿宋" w:hint="eastAsia"/>
          <w:sz w:val="30"/>
          <w:szCs w:val="30"/>
          <w:u w:val="single"/>
          <w:shd w:val="clear" w:color="auto" w:fill="FEFEFE"/>
        </w:rPr>
        <w:t>咚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（为什么会有两个半拍读成“</w:t>
      </w: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嚓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”？因为第3、</w:t>
      </w:r>
      <w:proofErr w:type="gramStart"/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第7拍</w:t>
      </w:r>
      <w:proofErr w:type="gramEnd"/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是重音）</w:t>
      </w:r>
    </w:p>
    <w:p w:rsidR="00BA5C68" w:rsidRDefault="00BA5C68" w:rsidP="00BA5C68">
      <w:pPr>
        <w:spacing w:line="400" w:lineRule="exact"/>
        <w:ind w:firstLineChars="245" w:firstLine="738"/>
        <w:rPr>
          <w:rFonts w:ascii="仿宋" w:eastAsia="仿宋" w:hAnsi="仿宋" w:cs="仿宋"/>
          <w:b/>
          <w:bCs/>
          <w:sz w:val="30"/>
          <w:szCs w:val="30"/>
          <w:shd w:val="clear" w:color="auto" w:fill="FEFEFE"/>
        </w:rPr>
      </w:pPr>
    </w:p>
    <w:p w:rsidR="00BA5C68" w:rsidRDefault="00547315" w:rsidP="00BA5C68">
      <w:pPr>
        <w:spacing w:line="400" w:lineRule="exact"/>
        <w:ind w:firstLineChars="245" w:firstLine="738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C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 xml:space="preserve">.拍节奏：拍手：    0    </w:t>
      </w:r>
      <w:r>
        <w:rPr>
          <w:rFonts w:ascii="仿宋" w:eastAsia="仿宋" w:hAnsi="仿宋" w:cs="仿宋" w:hint="eastAsia"/>
          <w:b/>
          <w:bCs/>
          <w:sz w:val="30"/>
          <w:szCs w:val="30"/>
          <w:u w:val="single"/>
          <w:shd w:val="clear" w:color="auto" w:fill="FEFEFE"/>
        </w:rPr>
        <w:t xml:space="preserve">X </w:t>
      </w:r>
      <w:r>
        <w:rPr>
          <w:rFonts w:ascii="仿宋" w:eastAsia="仿宋" w:hAnsi="仿宋" w:cs="仿宋" w:hint="eastAsia"/>
          <w:sz w:val="30"/>
          <w:szCs w:val="30"/>
          <w:u w:val="single"/>
          <w:shd w:val="clear" w:color="auto" w:fill="FEFEFE"/>
        </w:rPr>
        <w:t>0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 xml:space="preserve">   0   </w:t>
      </w:r>
      <w:r>
        <w:rPr>
          <w:rFonts w:ascii="仿宋" w:eastAsia="仿宋" w:hAnsi="仿宋" w:cs="仿宋" w:hint="eastAsia"/>
          <w:b/>
          <w:bCs/>
          <w:sz w:val="30"/>
          <w:szCs w:val="30"/>
          <w:u w:val="single"/>
          <w:shd w:val="clear" w:color="auto" w:fill="FEFEFE"/>
        </w:rPr>
        <w:t>X</w:t>
      </w:r>
      <w:r>
        <w:rPr>
          <w:rFonts w:ascii="仿宋" w:eastAsia="仿宋" w:hAnsi="仿宋" w:cs="仿宋" w:hint="eastAsia"/>
          <w:sz w:val="30"/>
          <w:szCs w:val="30"/>
          <w:u w:val="single"/>
          <w:shd w:val="clear" w:color="auto" w:fill="FEFEFE"/>
        </w:rPr>
        <w:t xml:space="preserve"> 0</w:t>
      </w:r>
    </w:p>
    <w:p w:rsidR="00BA5C68" w:rsidRDefault="00547315" w:rsidP="00BA5C68">
      <w:pPr>
        <w:spacing w:line="400" w:lineRule="exact"/>
        <w:ind w:firstLineChars="750" w:firstLine="2250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lastRenderedPageBreak/>
        <w:t xml:space="preserve">拍腿：   </w:t>
      </w:r>
      <w:r>
        <w:rPr>
          <w:rFonts w:ascii="仿宋" w:eastAsia="仿宋" w:hAnsi="仿宋" w:cs="仿宋" w:hint="eastAsia"/>
          <w:sz w:val="30"/>
          <w:szCs w:val="30"/>
          <w:u w:val="single"/>
          <w:shd w:val="clear" w:color="auto" w:fill="FEFEFE"/>
        </w:rPr>
        <w:t>XX0XX</w:t>
      </w:r>
      <w:r w:rsidRPr="008D243A"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X</w:t>
      </w:r>
    </w:p>
    <w:tbl>
      <w:tblPr>
        <w:tblW w:w="85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0"/>
        <w:gridCol w:w="2841"/>
        <w:gridCol w:w="2841"/>
      </w:tblGrid>
      <w:tr w:rsidR="00BA5C68">
        <w:tc>
          <w:tcPr>
            <w:tcW w:w="2840" w:type="dxa"/>
          </w:tcPr>
          <w:p w:rsidR="00BA5C68" w:rsidRDefault="00547315">
            <w:pPr>
              <w:spacing w:line="400" w:lineRule="exact"/>
              <w:jc w:val="center"/>
              <w:rPr>
                <w:rFonts w:ascii="仿宋" w:eastAsia="仿宋" w:hAnsi="仿宋" w:cs="仿宋"/>
                <w:sz w:val="30"/>
                <w:szCs w:val="30"/>
                <w:shd w:val="clear" w:color="auto" w:fill="FEFEFE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  <w:shd w:val="clear" w:color="auto" w:fill="FEFEFE"/>
              </w:rPr>
              <w:t>桑巴节奏型</w:t>
            </w:r>
          </w:p>
        </w:tc>
        <w:tc>
          <w:tcPr>
            <w:tcW w:w="2841" w:type="dxa"/>
          </w:tcPr>
          <w:p w:rsidR="00BA5C68" w:rsidRDefault="00547315">
            <w:pPr>
              <w:spacing w:line="400" w:lineRule="exact"/>
              <w:jc w:val="center"/>
              <w:rPr>
                <w:rFonts w:ascii="仿宋" w:eastAsia="仿宋" w:hAnsi="仿宋" w:cs="仿宋"/>
                <w:sz w:val="30"/>
                <w:szCs w:val="30"/>
                <w:shd w:val="clear" w:color="auto" w:fill="FEFEFE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  <w:shd w:val="clear" w:color="auto" w:fill="FEFEFE"/>
              </w:rPr>
              <w:t>重音位置</w:t>
            </w:r>
          </w:p>
        </w:tc>
        <w:tc>
          <w:tcPr>
            <w:tcW w:w="2841" w:type="dxa"/>
          </w:tcPr>
          <w:p w:rsidR="00BA5C68" w:rsidRDefault="00547315">
            <w:pPr>
              <w:spacing w:line="400" w:lineRule="exact"/>
              <w:jc w:val="center"/>
              <w:rPr>
                <w:rFonts w:ascii="仿宋" w:eastAsia="仿宋" w:hAnsi="仿宋" w:cs="仿宋"/>
                <w:sz w:val="30"/>
                <w:szCs w:val="30"/>
                <w:shd w:val="clear" w:color="auto" w:fill="FEFEFE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  <w:shd w:val="clear" w:color="auto" w:fill="FEFEFE"/>
              </w:rPr>
              <w:t>风格特点</w:t>
            </w:r>
          </w:p>
        </w:tc>
      </w:tr>
      <w:tr w:rsidR="00BA5C68">
        <w:tc>
          <w:tcPr>
            <w:tcW w:w="2840" w:type="dxa"/>
          </w:tcPr>
          <w:p w:rsidR="00BA5C68" w:rsidRDefault="00547315">
            <w:pPr>
              <w:spacing w:line="400" w:lineRule="exact"/>
              <w:rPr>
                <w:rFonts w:ascii="仿宋" w:eastAsia="仿宋" w:hAnsi="仿宋" w:cs="仿宋"/>
                <w:b/>
                <w:bCs/>
                <w:sz w:val="30"/>
                <w:szCs w:val="30"/>
                <w:shd w:val="clear" w:color="auto" w:fill="FEFEFE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0"/>
                <w:szCs w:val="30"/>
                <w:shd w:val="clear" w:color="auto" w:fill="FEFEFE"/>
              </w:rPr>
              <w:t>〉         〉</w:t>
            </w:r>
          </w:p>
          <w:p w:rsidR="00BA5C68" w:rsidRDefault="00547315">
            <w:pPr>
              <w:spacing w:line="400" w:lineRule="exact"/>
              <w:jc w:val="center"/>
              <w:rPr>
                <w:rFonts w:ascii="仿宋" w:eastAsia="仿宋" w:hAnsi="仿宋" w:cs="仿宋"/>
                <w:sz w:val="30"/>
                <w:szCs w:val="30"/>
                <w:u w:val="single"/>
                <w:shd w:val="clear" w:color="auto" w:fill="FEFEFE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  <w:u w:val="single"/>
                <w:shd w:val="clear" w:color="auto" w:fill="FEFEFE"/>
              </w:rPr>
              <w:t>XX</w:t>
            </w:r>
            <w:r>
              <w:rPr>
                <w:rFonts w:ascii="仿宋" w:eastAsia="仿宋" w:hAnsi="仿宋" w:cs="仿宋" w:hint="eastAsia"/>
                <w:b/>
                <w:bCs/>
                <w:color w:val="FF6600"/>
                <w:sz w:val="30"/>
                <w:szCs w:val="30"/>
                <w:u w:val="single"/>
                <w:shd w:val="clear" w:color="auto" w:fill="FEFEFE"/>
              </w:rPr>
              <w:t>X</w:t>
            </w:r>
            <w:r>
              <w:rPr>
                <w:rFonts w:ascii="仿宋" w:eastAsia="仿宋" w:hAnsi="仿宋" w:cs="仿宋" w:hint="eastAsia"/>
                <w:sz w:val="30"/>
                <w:szCs w:val="30"/>
                <w:u w:val="single"/>
                <w:shd w:val="clear" w:color="auto" w:fill="FEFEFE"/>
              </w:rPr>
              <w:t>XXX</w:t>
            </w:r>
            <w:r>
              <w:rPr>
                <w:rFonts w:ascii="仿宋" w:eastAsia="仿宋" w:hAnsi="仿宋" w:cs="仿宋" w:hint="eastAsia"/>
                <w:b/>
                <w:bCs/>
                <w:color w:val="FF6600"/>
                <w:sz w:val="30"/>
                <w:szCs w:val="30"/>
                <w:u w:val="single"/>
                <w:shd w:val="clear" w:color="auto" w:fill="FEFEFE"/>
              </w:rPr>
              <w:t>X</w:t>
            </w:r>
            <w:r>
              <w:rPr>
                <w:rFonts w:ascii="仿宋" w:eastAsia="仿宋" w:hAnsi="仿宋" w:cs="仿宋" w:hint="eastAsia"/>
                <w:sz w:val="30"/>
                <w:szCs w:val="30"/>
                <w:u w:val="single"/>
                <w:shd w:val="clear" w:color="auto" w:fill="FEFEFE"/>
              </w:rPr>
              <w:t>X</w:t>
            </w:r>
          </w:p>
          <w:p w:rsidR="00BA5C68" w:rsidRDefault="00547315">
            <w:pPr>
              <w:spacing w:line="400" w:lineRule="exact"/>
              <w:rPr>
                <w:rFonts w:ascii="仿宋" w:eastAsia="仿宋" w:hAnsi="仿宋" w:cs="仿宋"/>
                <w:sz w:val="30"/>
                <w:szCs w:val="30"/>
                <w:shd w:val="clear" w:color="auto" w:fill="FEFEFE"/>
              </w:rPr>
            </w:pPr>
            <w:r>
              <w:rPr>
                <w:rFonts w:ascii="仿宋" w:eastAsia="仿宋" w:hAnsi="仿宋" w:cs="仿宋" w:hint="eastAsia"/>
                <w:shd w:val="clear" w:color="auto" w:fill="FEFEFE"/>
              </w:rPr>
              <w:t>咚咚</w:t>
            </w:r>
            <w:r>
              <w:rPr>
                <w:rFonts w:ascii="仿宋" w:eastAsia="仿宋" w:hAnsi="仿宋" w:cs="仿宋" w:hint="eastAsia"/>
                <w:b/>
                <w:bCs/>
                <w:shd w:val="clear" w:color="auto" w:fill="FEFEFE"/>
              </w:rPr>
              <w:t>嚓</w:t>
            </w:r>
            <w:r>
              <w:rPr>
                <w:rFonts w:ascii="仿宋" w:eastAsia="仿宋" w:hAnsi="仿宋" w:cs="仿宋" w:hint="eastAsia"/>
                <w:shd w:val="clear" w:color="auto" w:fill="FEFEFE"/>
              </w:rPr>
              <w:t xml:space="preserve">咚  咚咚 </w:t>
            </w:r>
            <w:r>
              <w:rPr>
                <w:rFonts w:ascii="仿宋" w:eastAsia="仿宋" w:hAnsi="仿宋" w:cs="仿宋" w:hint="eastAsia"/>
                <w:b/>
                <w:bCs/>
                <w:shd w:val="clear" w:color="auto" w:fill="FEFEFE"/>
              </w:rPr>
              <w:t>嚓</w:t>
            </w:r>
            <w:r>
              <w:rPr>
                <w:rFonts w:ascii="仿宋" w:eastAsia="仿宋" w:hAnsi="仿宋" w:cs="仿宋" w:hint="eastAsia"/>
                <w:shd w:val="clear" w:color="auto" w:fill="FEFEFE"/>
              </w:rPr>
              <w:t>咚</w:t>
            </w:r>
          </w:p>
        </w:tc>
        <w:tc>
          <w:tcPr>
            <w:tcW w:w="2841" w:type="dxa"/>
          </w:tcPr>
          <w:p w:rsidR="00BA5C68" w:rsidRDefault="00547315">
            <w:pPr>
              <w:tabs>
                <w:tab w:val="left" w:pos="465"/>
                <w:tab w:val="center" w:pos="1312"/>
              </w:tabs>
              <w:spacing w:line="400" w:lineRule="exact"/>
              <w:jc w:val="left"/>
              <w:rPr>
                <w:rFonts w:ascii="仿宋" w:eastAsia="仿宋" w:hAnsi="仿宋" w:cs="仿宋"/>
                <w:sz w:val="30"/>
                <w:szCs w:val="30"/>
                <w:shd w:val="clear" w:color="auto" w:fill="FEFEFE"/>
              </w:rPr>
            </w:pPr>
            <w:r>
              <w:rPr>
                <w:rFonts w:ascii="仿宋" w:eastAsia="仿宋" w:hAnsi="仿宋" w:cs="仿宋" w:hint="eastAsia"/>
                <w:kern w:val="0"/>
                <w:sz w:val="30"/>
                <w:szCs w:val="30"/>
                <w:shd w:val="clear" w:color="auto" w:fill="FEFEFE"/>
              </w:rPr>
              <w:tab/>
            </w:r>
          </w:p>
          <w:p w:rsidR="00BA5C68" w:rsidRDefault="00547315">
            <w:pPr>
              <w:tabs>
                <w:tab w:val="left" w:pos="465"/>
                <w:tab w:val="center" w:pos="1312"/>
              </w:tabs>
              <w:spacing w:line="400" w:lineRule="exact"/>
              <w:jc w:val="left"/>
              <w:rPr>
                <w:rFonts w:ascii="仿宋" w:eastAsia="仿宋" w:hAnsi="仿宋" w:cs="仿宋"/>
                <w:sz w:val="30"/>
                <w:szCs w:val="30"/>
                <w:shd w:val="clear" w:color="auto" w:fill="FEFEFE"/>
              </w:rPr>
            </w:pPr>
            <w:r>
              <w:rPr>
                <w:rFonts w:ascii="仿宋" w:eastAsia="仿宋" w:hAnsi="仿宋" w:cs="仿宋" w:hint="eastAsia"/>
                <w:kern w:val="0"/>
                <w:sz w:val="30"/>
                <w:szCs w:val="30"/>
                <w:shd w:val="clear" w:color="auto" w:fill="FEFEFE"/>
              </w:rPr>
              <w:tab/>
            </w:r>
            <w:r>
              <w:rPr>
                <w:rFonts w:ascii="仿宋" w:eastAsia="仿宋" w:hAnsi="仿宋" w:cs="仿宋" w:hint="eastAsia"/>
                <w:sz w:val="30"/>
                <w:szCs w:val="30"/>
                <w:shd w:val="clear" w:color="auto" w:fill="FEFEFE"/>
              </w:rPr>
              <w:t>第3、第7拍上</w:t>
            </w:r>
          </w:p>
        </w:tc>
        <w:tc>
          <w:tcPr>
            <w:tcW w:w="2841" w:type="dxa"/>
          </w:tcPr>
          <w:p w:rsidR="00BA5C68" w:rsidRDefault="00BA5C68">
            <w:pPr>
              <w:spacing w:line="400" w:lineRule="exact"/>
              <w:jc w:val="center"/>
              <w:rPr>
                <w:rFonts w:ascii="仿宋" w:eastAsia="仿宋" w:hAnsi="仿宋" w:cs="仿宋"/>
                <w:sz w:val="30"/>
                <w:szCs w:val="30"/>
                <w:shd w:val="clear" w:color="auto" w:fill="FEFEFE"/>
              </w:rPr>
            </w:pPr>
          </w:p>
          <w:p w:rsidR="00BA5C68" w:rsidRDefault="00547315">
            <w:pPr>
              <w:spacing w:line="400" w:lineRule="exact"/>
              <w:jc w:val="center"/>
              <w:rPr>
                <w:rFonts w:ascii="仿宋" w:eastAsia="仿宋" w:hAnsi="仿宋" w:cs="仿宋"/>
                <w:sz w:val="30"/>
                <w:szCs w:val="30"/>
                <w:shd w:val="clear" w:color="auto" w:fill="FEFEFE"/>
              </w:rPr>
            </w:pPr>
            <w:r>
              <w:rPr>
                <w:rFonts w:ascii="仿宋" w:eastAsia="仿宋" w:hAnsi="仿宋" w:cs="仿宋" w:hint="eastAsia"/>
                <w:sz w:val="30"/>
                <w:szCs w:val="30"/>
                <w:shd w:val="clear" w:color="auto" w:fill="FEFEFE"/>
              </w:rPr>
              <w:t>热情奔放、动感摇曳</w:t>
            </w:r>
          </w:p>
        </w:tc>
      </w:tr>
    </w:tbl>
    <w:p w:rsidR="00BA5C68" w:rsidRDefault="00BA5C68">
      <w:pPr>
        <w:spacing w:line="400" w:lineRule="exact"/>
        <w:rPr>
          <w:rFonts w:ascii="仿宋" w:eastAsia="仿宋" w:hAnsi="仿宋" w:cs="仿宋"/>
          <w:sz w:val="30"/>
          <w:szCs w:val="30"/>
          <w:shd w:val="clear" w:color="auto" w:fill="FEFEFE"/>
        </w:rPr>
      </w:pPr>
    </w:p>
    <w:p w:rsidR="00BA5C68" w:rsidRDefault="00BA5C68">
      <w:pPr>
        <w:spacing w:line="400" w:lineRule="exact"/>
        <w:rPr>
          <w:rFonts w:ascii="仿宋" w:eastAsia="仿宋" w:hAnsi="仿宋" w:cs="仿宋"/>
          <w:sz w:val="30"/>
          <w:szCs w:val="30"/>
          <w:shd w:val="clear" w:color="auto" w:fill="FEFEFE"/>
        </w:rPr>
      </w:pPr>
    </w:p>
    <w:p w:rsidR="00BA5C68" w:rsidRDefault="00547315">
      <w:pPr>
        <w:spacing w:line="400" w:lineRule="exact"/>
        <w:rPr>
          <w:rFonts w:ascii="仿宋" w:eastAsia="仿宋" w:hAnsi="仿宋" w:cs="仿宋"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 xml:space="preserve">④演： 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用打击乐器演奏桑巴节奏组合，为歌曲伴奏</w:t>
      </w:r>
    </w:p>
    <w:p w:rsidR="00BA5C68" w:rsidRDefault="00547315">
      <w:pPr>
        <w:spacing w:line="400" w:lineRule="exact"/>
        <w:rPr>
          <w:rFonts w:ascii="仿宋" w:eastAsia="仿宋" w:hAnsi="仿宋" w:cs="仿宋"/>
          <w:sz w:val="28"/>
          <w:szCs w:val="28"/>
          <w:shd w:val="clear" w:color="auto" w:fill="FEFEFE"/>
        </w:rPr>
      </w:pPr>
      <w:r>
        <w:rPr>
          <w:rFonts w:ascii="仿宋" w:eastAsia="仿宋" w:hAnsi="仿宋" w:cs="仿宋" w:hint="eastAsia"/>
          <w:sz w:val="28"/>
          <w:szCs w:val="28"/>
          <w:shd w:val="clear" w:color="auto" w:fill="FEFEFE"/>
        </w:rPr>
        <w:t xml:space="preserve">  一二     三四   五六   七八       一二    三四    五六   七八</w:t>
      </w:r>
    </w:p>
    <w:p w:rsidR="00BA5C68" w:rsidRDefault="00547315">
      <w:pPr>
        <w:spacing w:line="400" w:lineRule="exact"/>
        <w:rPr>
          <w:rFonts w:ascii="仿宋" w:eastAsia="仿宋" w:hAnsi="仿宋" w:cs="仿宋"/>
          <w:sz w:val="28"/>
          <w:szCs w:val="28"/>
          <w:shd w:val="clear" w:color="auto" w:fill="FEFEFE"/>
        </w:rPr>
      </w:pPr>
      <w:r>
        <w:rPr>
          <w:rFonts w:ascii="仿宋" w:eastAsia="仿宋" w:hAnsi="仿宋" w:cs="仿宋" w:hint="eastAsia"/>
          <w:sz w:val="28"/>
          <w:szCs w:val="28"/>
          <w:shd w:val="clear" w:color="auto" w:fill="FEFEFE"/>
        </w:rPr>
        <w:t xml:space="preserve">        ﹥        ﹥                ﹥               ﹥ </w:t>
      </w:r>
    </w:p>
    <w:p w:rsidR="00BA5C68" w:rsidRDefault="00547315">
      <w:pPr>
        <w:spacing w:line="400" w:lineRule="exact"/>
        <w:rPr>
          <w:rFonts w:ascii="仿宋" w:eastAsia="仿宋" w:hAnsi="仿宋" w:cs="仿宋"/>
          <w:sz w:val="28"/>
          <w:szCs w:val="28"/>
          <w:shd w:val="clear" w:color="auto" w:fill="FEFEFE"/>
        </w:rPr>
      </w:pPr>
      <w:r>
        <w:rPr>
          <w:rFonts w:ascii="仿宋" w:eastAsia="仿宋" w:hAnsi="仿宋" w:cs="仿宋" w:hint="eastAsia"/>
          <w:sz w:val="28"/>
          <w:szCs w:val="28"/>
          <w:shd w:val="clear" w:color="auto" w:fill="FEFEFE"/>
        </w:rPr>
        <w:t xml:space="preserve"> 沙锤：  </w:t>
      </w: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EFEFE"/>
        </w:rPr>
        <w:t xml:space="preserve">X  </w:t>
      </w:r>
      <w:r>
        <w:rPr>
          <w:rFonts w:ascii="仿宋" w:eastAsia="仿宋" w:hAnsi="仿宋" w:cs="仿宋" w:hint="eastAsia"/>
          <w:sz w:val="28"/>
          <w:szCs w:val="28"/>
          <w:shd w:val="clear" w:color="auto" w:fill="FEFEFE"/>
        </w:rPr>
        <w:t>X</w:t>
      </w: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EFEFE"/>
        </w:rPr>
        <w:t>X</w:t>
      </w:r>
      <w:r>
        <w:rPr>
          <w:rFonts w:ascii="仿宋" w:eastAsia="仿宋" w:hAnsi="仿宋" w:cs="仿宋" w:hint="eastAsia"/>
          <w:sz w:val="28"/>
          <w:szCs w:val="28"/>
          <w:shd w:val="clear" w:color="auto" w:fill="FEFEFE"/>
        </w:rPr>
        <w:t>X</w:t>
      </w: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EFEFE"/>
        </w:rPr>
        <w:t>｜X</w:t>
      </w:r>
      <w:r>
        <w:rPr>
          <w:rFonts w:ascii="仿宋" w:eastAsia="仿宋" w:hAnsi="仿宋" w:cs="仿宋" w:hint="eastAsia"/>
          <w:sz w:val="28"/>
          <w:szCs w:val="28"/>
          <w:shd w:val="clear" w:color="auto" w:fill="FEFEFE"/>
        </w:rPr>
        <w:t>X</w:t>
      </w: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EFEFE"/>
        </w:rPr>
        <w:t>X</w:t>
      </w:r>
      <w:r>
        <w:rPr>
          <w:rFonts w:ascii="仿宋" w:eastAsia="仿宋" w:hAnsi="仿宋" w:cs="仿宋" w:hint="eastAsia"/>
          <w:sz w:val="28"/>
          <w:szCs w:val="28"/>
          <w:shd w:val="clear" w:color="auto" w:fill="FEFEFE"/>
        </w:rPr>
        <w:t>X</w:t>
      </w:r>
    </w:p>
    <w:p w:rsidR="00BA5C68" w:rsidRDefault="00547315">
      <w:pPr>
        <w:spacing w:line="400" w:lineRule="exact"/>
        <w:rPr>
          <w:rFonts w:ascii="仿宋" w:eastAsia="仿宋" w:hAnsi="仿宋" w:cs="仿宋"/>
          <w:sz w:val="28"/>
          <w:szCs w:val="28"/>
          <w:shd w:val="clear" w:color="auto" w:fill="FEFEFE"/>
        </w:rPr>
      </w:pPr>
      <w:r>
        <w:rPr>
          <w:rFonts w:ascii="仿宋" w:eastAsia="仿宋" w:hAnsi="仿宋" w:cs="仿宋" w:hint="eastAsia"/>
          <w:sz w:val="28"/>
          <w:szCs w:val="28"/>
          <w:shd w:val="clear" w:color="auto" w:fill="FEFEFE"/>
        </w:rPr>
        <w:t xml:space="preserve">               ﹥ ﹥               ﹥ ﹥   </w:t>
      </w:r>
    </w:p>
    <w:p w:rsidR="00BA5C68" w:rsidRDefault="00547315">
      <w:pPr>
        <w:spacing w:line="400" w:lineRule="exact"/>
        <w:rPr>
          <w:rFonts w:ascii="仿宋" w:eastAsia="仿宋" w:hAnsi="仿宋" w:cs="仿宋"/>
          <w:sz w:val="28"/>
          <w:szCs w:val="28"/>
          <w:u w:val="single"/>
          <w:shd w:val="clear" w:color="auto" w:fill="FEFEFE"/>
        </w:rPr>
      </w:pPr>
      <w:r>
        <w:rPr>
          <w:rFonts w:ascii="仿宋" w:eastAsia="仿宋" w:hAnsi="仿宋" w:cs="仿宋" w:hint="eastAsia"/>
          <w:sz w:val="28"/>
          <w:szCs w:val="28"/>
          <w:shd w:val="clear" w:color="auto" w:fill="FEFEFE"/>
        </w:rPr>
        <w:t xml:space="preserve"> 铃鼓：  </w:t>
      </w:r>
      <w:r>
        <w:rPr>
          <w:rFonts w:ascii="仿宋" w:eastAsia="仿宋" w:hAnsi="仿宋" w:cs="仿宋" w:hint="eastAsia"/>
          <w:sz w:val="28"/>
          <w:szCs w:val="28"/>
          <w:u w:val="single"/>
          <w:shd w:val="clear" w:color="auto" w:fill="FEFEFE"/>
        </w:rPr>
        <w:t>X X</w:t>
      </w:r>
      <w:r>
        <w:rPr>
          <w:rFonts w:ascii="仿宋" w:eastAsia="仿宋" w:hAnsi="仿宋" w:cs="仿宋" w:hint="eastAsia"/>
          <w:b/>
          <w:bCs/>
          <w:sz w:val="28"/>
          <w:szCs w:val="28"/>
          <w:u w:val="single"/>
          <w:shd w:val="clear" w:color="auto" w:fill="FEFEFE"/>
        </w:rPr>
        <w:t>X</w:t>
      </w:r>
      <w:r w:rsidRPr="008F64D9">
        <w:rPr>
          <w:rFonts w:ascii="仿宋" w:eastAsia="仿宋" w:hAnsi="仿宋" w:cs="仿宋" w:hint="eastAsia"/>
          <w:b/>
          <w:sz w:val="28"/>
          <w:szCs w:val="28"/>
          <w:u w:val="single"/>
          <w:shd w:val="clear" w:color="auto" w:fill="FEFEFE"/>
        </w:rPr>
        <w:t>X</w:t>
      </w:r>
      <w:r>
        <w:rPr>
          <w:rFonts w:ascii="仿宋" w:eastAsia="仿宋" w:hAnsi="仿宋" w:cs="仿宋" w:hint="eastAsia"/>
          <w:sz w:val="28"/>
          <w:szCs w:val="28"/>
          <w:u w:val="single"/>
          <w:shd w:val="clear" w:color="auto" w:fill="FEFEFE"/>
        </w:rPr>
        <w:t>X</w:t>
      </w:r>
      <w:r w:rsidRPr="008F64D9">
        <w:rPr>
          <w:rFonts w:ascii="仿宋" w:eastAsia="仿宋" w:hAnsi="仿宋" w:cs="仿宋" w:hint="eastAsia"/>
          <w:sz w:val="28"/>
          <w:szCs w:val="28"/>
          <w:shd w:val="clear" w:color="auto" w:fill="FEFEFE"/>
        </w:rPr>
        <w:t>X</w:t>
      </w: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EFEFE"/>
        </w:rPr>
        <w:t xml:space="preserve">  ｜</w:t>
      </w:r>
      <w:r>
        <w:rPr>
          <w:rFonts w:ascii="仿宋" w:eastAsia="仿宋" w:hAnsi="仿宋" w:cs="仿宋" w:hint="eastAsia"/>
          <w:sz w:val="28"/>
          <w:szCs w:val="28"/>
          <w:u w:val="single"/>
          <w:shd w:val="clear" w:color="auto" w:fill="FEFEFE"/>
        </w:rPr>
        <w:t>X X</w:t>
      </w:r>
      <w:r>
        <w:rPr>
          <w:rFonts w:ascii="仿宋" w:eastAsia="仿宋" w:hAnsi="仿宋" w:cs="仿宋" w:hint="eastAsia"/>
          <w:b/>
          <w:bCs/>
          <w:sz w:val="28"/>
          <w:szCs w:val="28"/>
          <w:u w:val="single"/>
          <w:shd w:val="clear" w:color="auto" w:fill="FEFEFE"/>
        </w:rPr>
        <w:t>X</w:t>
      </w:r>
      <w:r>
        <w:rPr>
          <w:rFonts w:ascii="仿宋" w:eastAsia="仿宋" w:hAnsi="仿宋" w:cs="仿宋" w:hint="eastAsia"/>
          <w:sz w:val="28"/>
          <w:szCs w:val="28"/>
          <w:u w:val="single"/>
          <w:shd w:val="clear" w:color="auto" w:fill="FEFEFE"/>
        </w:rPr>
        <w:t>X</w:t>
      </w:r>
      <w:r w:rsidR="008F64D9" w:rsidRPr="008F64D9">
        <w:rPr>
          <w:rFonts w:ascii="仿宋" w:eastAsia="仿宋" w:hAnsi="仿宋" w:cs="仿宋" w:hint="eastAsia"/>
          <w:b/>
          <w:sz w:val="28"/>
          <w:szCs w:val="28"/>
          <w:u w:val="single"/>
          <w:shd w:val="clear" w:color="auto" w:fill="FEFEFE"/>
        </w:rPr>
        <w:t>X</w:t>
      </w:r>
      <w:r w:rsidR="008F64D9">
        <w:rPr>
          <w:rFonts w:ascii="仿宋" w:eastAsia="仿宋" w:hAnsi="仿宋" w:cs="仿宋" w:hint="eastAsia"/>
          <w:sz w:val="28"/>
          <w:szCs w:val="28"/>
          <w:u w:val="single"/>
          <w:shd w:val="clear" w:color="auto" w:fill="FEFEFE"/>
        </w:rPr>
        <w:t>X</w:t>
      </w:r>
      <w:r w:rsidRPr="008F64D9">
        <w:rPr>
          <w:rFonts w:ascii="仿宋" w:eastAsia="仿宋" w:hAnsi="仿宋" w:cs="仿宋" w:hint="eastAsia"/>
          <w:sz w:val="28"/>
          <w:szCs w:val="28"/>
          <w:shd w:val="clear" w:color="auto" w:fill="FEFEFE"/>
        </w:rPr>
        <w:t>X</w:t>
      </w:r>
    </w:p>
    <w:p w:rsidR="00BA5C68" w:rsidRDefault="00547315">
      <w:pPr>
        <w:spacing w:line="400" w:lineRule="exact"/>
        <w:rPr>
          <w:rFonts w:ascii="仿宋" w:eastAsia="仿宋" w:hAnsi="仿宋" w:cs="仿宋"/>
          <w:sz w:val="28"/>
          <w:szCs w:val="28"/>
          <w:shd w:val="clear" w:color="auto" w:fill="FEFEFE"/>
        </w:rPr>
      </w:pPr>
      <w:r>
        <w:rPr>
          <w:rFonts w:ascii="仿宋" w:eastAsia="仿宋" w:hAnsi="仿宋" w:cs="仿宋" w:hint="eastAsia"/>
          <w:sz w:val="28"/>
          <w:szCs w:val="28"/>
          <w:shd w:val="clear" w:color="auto" w:fill="FEFEFE"/>
        </w:rPr>
        <w:t xml:space="preserve">                ﹥ ﹥             ﹥ ﹥</w:t>
      </w:r>
    </w:p>
    <w:p w:rsidR="00BA5C68" w:rsidRDefault="00547315">
      <w:pPr>
        <w:spacing w:line="400" w:lineRule="exact"/>
        <w:rPr>
          <w:rFonts w:ascii="仿宋" w:eastAsia="仿宋" w:hAnsi="仿宋" w:cs="仿宋"/>
          <w:sz w:val="28"/>
          <w:szCs w:val="28"/>
          <w:u w:val="single"/>
          <w:shd w:val="clear" w:color="auto" w:fill="FEFEFE"/>
        </w:rPr>
      </w:pPr>
      <w:r>
        <w:rPr>
          <w:rFonts w:ascii="仿宋" w:eastAsia="仿宋" w:hAnsi="仿宋" w:cs="仿宋" w:hint="eastAsia"/>
          <w:sz w:val="28"/>
          <w:szCs w:val="28"/>
          <w:shd w:val="clear" w:color="auto" w:fill="FEFEFE"/>
        </w:rPr>
        <w:t xml:space="preserve">康加鼓： X      </w:t>
      </w:r>
      <w:r>
        <w:rPr>
          <w:rFonts w:ascii="仿宋" w:eastAsia="仿宋" w:hAnsi="仿宋" w:cs="仿宋" w:hint="eastAsia"/>
          <w:b/>
          <w:bCs/>
          <w:sz w:val="28"/>
          <w:szCs w:val="28"/>
          <w:u w:val="single"/>
          <w:shd w:val="clear" w:color="auto" w:fill="FEFEFE"/>
        </w:rPr>
        <w:t>X</w:t>
      </w:r>
      <w:r>
        <w:rPr>
          <w:rFonts w:ascii="仿宋" w:eastAsia="仿宋" w:hAnsi="仿宋" w:cs="仿宋" w:hint="eastAsia"/>
          <w:sz w:val="28"/>
          <w:szCs w:val="28"/>
          <w:u w:val="single"/>
          <w:shd w:val="clear" w:color="auto" w:fill="FEFEFE"/>
        </w:rPr>
        <w:t>X</w:t>
      </w:r>
      <w:r>
        <w:rPr>
          <w:rFonts w:ascii="仿宋" w:eastAsia="仿宋" w:hAnsi="仿宋" w:cs="仿宋" w:hint="eastAsia"/>
          <w:sz w:val="28"/>
          <w:szCs w:val="28"/>
          <w:shd w:val="clear" w:color="auto" w:fill="FEFEFE"/>
        </w:rPr>
        <w:t>X</w:t>
      </w:r>
      <w:r>
        <w:rPr>
          <w:rFonts w:ascii="仿宋" w:eastAsia="仿宋" w:hAnsi="仿宋" w:cs="仿宋" w:hint="eastAsia"/>
          <w:b/>
          <w:bCs/>
          <w:sz w:val="28"/>
          <w:szCs w:val="28"/>
          <w:u w:val="single"/>
          <w:shd w:val="clear" w:color="auto" w:fill="FEFEFE"/>
        </w:rPr>
        <w:t>X</w:t>
      </w:r>
      <w:r>
        <w:rPr>
          <w:rFonts w:ascii="仿宋" w:eastAsia="仿宋" w:hAnsi="仿宋" w:cs="仿宋" w:hint="eastAsia"/>
          <w:sz w:val="28"/>
          <w:szCs w:val="28"/>
          <w:u w:val="single"/>
          <w:shd w:val="clear" w:color="auto" w:fill="FEFEFE"/>
        </w:rPr>
        <w:t>X</w:t>
      </w: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EFEFE"/>
        </w:rPr>
        <w:t>｜</w:t>
      </w:r>
      <w:r>
        <w:rPr>
          <w:rFonts w:ascii="仿宋" w:eastAsia="仿宋" w:hAnsi="仿宋" w:cs="仿宋" w:hint="eastAsia"/>
          <w:sz w:val="28"/>
          <w:szCs w:val="28"/>
          <w:shd w:val="clear" w:color="auto" w:fill="FEFEFE"/>
        </w:rPr>
        <w:t xml:space="preserve"> X      </w:t>
      </w:r>
      <w:r>
        <w:rPr>
          <w:rFonts w:ascii="仿宋" w:eastAsia="仿宋" w:hAnsi="仿宋" w:cs="仿宋" w:hint="eastAsia"/>
          <w:b/>
          <w:bCs/>
          <w:sz w:val="28"/>
          <w:szCs w:val="28"/>
          <w:u w:val="single"/>
          <w:shd w:val="clear" w:color="auto" w:fill="FEFEFE"/>
        </w:rPr>
        <w:t>X</w:t>
      </w:r>
      <w:r>
        <w:rPr>
          <w:rFonts w:ascii="仿宋" w:eastAsia="仿宋" w:hAnsi="仿宋" w:cs="仿宋" w:hint="eastAsia"/>
          <w:sz w:val="28"/>
          <w:szCs w:val="28"/>
          <w:u w:val="single"/>
          <w:shd w:val="clear" w:color="auto" w:fill="FEFEFE"/>
        </w:rPr>
        <w:t>X</w:t>
      </w:r>
      <w:r>
        <w:rPr>
          <w:rFonts w:ascii="仿宋" w:eastAsia="仿宋" w:hAnsi="仿宋" w:cs="仿宋" w:hint="eastAsia"/>
          <w:sz w:val="28"/>
          <w:szCs w:val="28"/>
          <w:shd w:val="clear" w:color="auto" w:fill="FEFEFE"/>
        </w:rPr>
        <w:t>X</w:t>
      </w:r>
      <w:r>
        <w:rPr>
          <w:rFonts w:ascii="仿宋" w:eastAsia="仿宋" w:hAnsi="仿宋" w:cs="仿宋" w:hint="eastAsia"/>
          <w:b/>
          <w:bCs/>
          <w:sz w:val="28"/>
          <w:szCs w:val="28"/>
          <w:u w:val="single"/>
          <w:shd w:val="clear" w:color="auto" w:fill="FEFEFE"/>
        </w:rPr>
        <w:t>X</w:t>
      </w:r>
      <w:r>
        <w:rPr>
          <w:rFonts w:ascii="仿宋" w:eastAsia="仿宋" w:hAnsi="仿宋" w:cs="仿宋" w:hint="eastAsia"/>
          <w:sz w:val="28"/>
          <w:szCs w:val="28"/>
          <w:u w:val="single"/>
          <w:shd w:val="clear" w:color="auto" w:fill="FEFEFE"/>
        </w:rPr>
        <w:t xml:space="preserve">X </w:t>
      </w:r>
    </w:p>
    <w:p w:rsidR="00BA5C68" w:rsidRDefault="00BA5C68">
      <w:pPr>
        <w:spacing w:line="400" w:lineRule="exact"/>
        <w:rPr>
          <w:rFonts w:ascii="仿宋" w:eastAsia="仿宋" w:hAnsi="仿宋" w:cs="仿宋"/>
          <w:sz w:val="28"/>
          <w:szCs w:val="28"/>
          <w:u w:val="single"/>
          <w:shd w:val="clear" w:color="auto" w:fill="FEFEFE"/>
        </w:rPr>
      </w:pPr>
    </w:p>
    <w:p w:rsidR="00BA5C68" w:rsidRDefault="00547315">
      <w:pPr>
        <w:spacing w:line="400" w:lineRule="exact"/>
        <w:rPr>
          <w:rFonts w:ascii="仿宋" w:eastAsia="仿宋" w:hAnsi="仿宋" w:cs="仿宋"/>
          <w:sz w:val="28"/>
          <w:szCs w:val="28"/>
          <w:shd w:val="clear" w:color="auto" w:fill="FEFEFE"/>
        </w:rPr>
      </w:pPr>
      <w:r>
        <w:rPr>
          <w:rFonts w:ascii="仿宋" w:eastAsia="仿宋" w:hAnsi="仿宋" w:cs="仿宋" w:hint="eastAsia"/>
          <w:sz w:val="28"/>
          <w:szCs w:val="28"/>
          <w:shd w:val="clear" w:color="auto" w:fill="FEFEFE"/>
        </w:rPr>
        <w:t xml:space="preserve">大鼓：   X      0        X      0   </w:t>
      </w: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EFEFE"/>
        </w:rPr>
        <w:t>｜</w:t>
      </w:r>
      <w:r>
        <w:rPr>
          <w:rFonts w:ascii="仿宋" w:eastAsia="仿宋" w:hAnsi="仿宋" w:cs="仿宋" w:hint="eastAsia"/>
          <w:sz w:val="28"/>
          <w:szCs w:val="28"/>
          <w:shd w:val="clear" w:color="auto" w:fill="FEFEFE"/>
        </w:rPr>
        <w:t xml:space="preserve"> X      0         X      0 </w:t>
      </w:r>
    </w:p>
    <w:p w:rsidR="00BA5C68" w:rsidRDefault="00BA5C68">
      <w:pPr>
        <w:spacing w:line="400" w:lineRule="exact"/>
        <w:rPr>
          <w:rFonts w:ascii="仿宋" w:eastAsia="仿宋" w:hAnsi="仿宋" w:cs="仿宋"/>
          <w:sz w:val="30"/>
          <w:szCs w:val="30"/>
          <w:shd w:val="clear" w:color="auto" w:fill="FEFEFE"/>
        </w:rPr>
      </w:pPr>
    </w:p>
    <w:p w:rsidR="00F06CF0" w:rsidRDefault="00F06CF0">
      <w:pPr>
        <w:spacing w:line="400" w:lineRule="exact"/>
        <w:rPr>
          <w:rFonts w:ascii="仿宋" w:eastAsia="仿宋" w:hAnsi="仿宋" w:cs="仿宋"/>
          <w:sz w:val="30"/>
          <w:szCs w:val="30"/>
          <w:shd w:val="clear" w:color="auto" w:fill="FEFEFE"/>
        </w:rPr>
      </w:pPr>
    </w:p>
    <w:p w:rsidR="00BA5C68" w:rsidRDefault="00547315">
      <w:pPr>
        <w:spacing w:line="400" w:lineRule="exact"/>
        <w:rPr>
          <w:rFonts w:ascii="仿宋" w:eastAsia="仿宋" w:hAnsi="仿宋" w:cs="仿宋"/>
          <w:b/>
          <w:bCs/>
          <w:sz w:val="30"/>
          <w:szCs w:val="30"/>
          <w:shd w:val="clear" w:color="auto" w:fill="FEFEFE"/>
        </w:rPr>
      </w:pP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3）</w:t>
      </w: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拓：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听辨《里约2》的与伦巴舞的音乐片段，比较区别，进一步加深对桑巴音乐的印象。</w:t>
      </w:r>
    </w:p>
    <w:p w:rsidR="00BA5C68" w:rsidRDefault="00547315" w:rsidP="00D4729D">
      <w:pPr>
        <w:spacing w:line="400" w:lineRule="exact"/>
        <w:ind w:firstLineChars="148" w:firstLine="446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b/>
          <w:bCs/>
          <w:sz w:val="30"/>
          <w:szCs w:val="30"/>
          <w:shd w:val="clear" w:color="auto" w:fill="FEFEFE"/>
        </w:rPr>
        <w:t>小 结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： “这趟欢快的巴西之旅，同学们都有些什么收获？请你用简单的一两句话来说说你的感受？”（邀请同学发言）</w:t>
      </w:r>
      <w:r>
        <w:rPr>
          <w:rFonts w:ascii="仿宋" w:eastAsia="仿宋" w:hAnsi="仿宋" w:cs="仿宋" w:hint="eastAsia"/>
          <w:sz w:val="30"/>
          <w:szCs w:val="30"/>
        </w:rPr>
        <w:br/>
        <w:t xml:space="preserve">    “谢谢同学们的分享，热情奔放的桑巴音乐文化带给我们美好的艺术享受，虽然我们</w:t>
      </w:r>
      <w:r>
        <w:rPr>
          <w:rFonts w:ascii="仿宋" w:eastAsia="仿宋" w:hAnsi="仿宋" w:cs="仿宋" w:hint="eastAsia"/>
          <w:sz w:val="30"/>
          <w:szCs w:val="30"/>
          <w:shd w:val="clear" w:color="auto" w:fill="FFFFFF"/>
        </w:rPr>
        <w:t>与巴西隔海相望，但音乐为我们架起了解彼此的桥梁，仿佛我们身临其境一般</w:t>
      </w:r>
      <w:r>
        <w:rPr>
          <w:rFonts w:ascii="仿宋" w:eastAsia="仿宋" w:hAnsi="仿宋" w:cs="仿宋" w:hint="eastAsia"/>
          <w:sz w:val="30"/>
          <w:szCs w:val="30"/>
          <w:shd w:val="clear" w:color="auto" w:fill="FEFEFE"/>
        </w:rPr>
        <w:t>，我会把和同学们这趟精彩难忘的桑巴狂欢之旅永久地定格在记忆中。谢谢同学们，再见！”</w:t>
      </w:r>
    </w:p>
    <w:p w:rsidR="00BA5C68" w:rsidRDefault="00BA5C68">
      <w:pPr>
        <w:spacing w:line="400" w:lineRule="exact"/>
        <w:rPr>
          <w:rFonts w:cs="宋体"/>
          <w:b/>
          <w:sz w:val="32"/>
          <w:szCs w:val="32"/>
          <w:shd w:val="clear" w:color="auto" w:fill="FEFEFE"/>
        </w:rPr>
      </w:pPr>
    </w:p>
    <w:p w:rsidR="00BA5C68" w:rsidRDefault="00BA5C68">
      <w:pPr>
        <w:spacing w:line="520" w:lineRule="exact"/>
        <w:rPr>
          <w:rFonts w:ascii="仿宋" w:eastAsia="仿宋" w:hAnsi="仿宋" w:cs="仿宋"/>
          <w:sz w:val="30"/>
          <w:szCs w:val="30"/>
          <w:shd w:val="clear" w:color="auto" w:fill="FEFEFE"/>
        </w:rPr>
      </w:pPr>
    </w:p>
    <w:sectPr w:rsidR="00BA5C68" w:rsidSect="00BA5C68">
      <w:footerReference w:type="default" r:id="rId8"/>
      <w:pgSz w:w="11906" w:h="16838"/>
      <w:pgMar w:top="1247" w:right="1304" w:bottom="1247" w:left="130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E0C" w:rsidRPr="002A7ADC" w:rsidRDefault="00D46E0C" w:rsidP="00BA5C68">
      <w:pPr>
        <w:rPr>
          <w:rFonts w:ascii="Verdana" w:hAnsi="Verdana"/>
          <w:kern w:val="0"/>
          <w:lang w:eastAsia="en-US"/>
        </w:rPr>
      </w:pPr>
      <w:r>
        <w:separator/>
      </w:r>
    </w:p>
  </w:endnote>
  <w:endnote w:type="continuationSeparator" w:id="1">
    <w:p w:rsidR="00D46E0C" w:rsidRPr="002A7ADC" w:rsidRDefault="00D46E0C" w:rsidP="00BA5C68">
      <w:pPr>
        <w:rPr>
          <w:rFonts w:ascii="Verdana" w:hAnsi="Verdana"/>
          <w:kern w:val="0"/>
          <w:lang w:eastAsia="en-US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C68" w:rsidRDefault="00286D90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margin-left:0;margin-top:0;width:2in;height:2in;z-index:251657728;mso-wrap-style:none;mso-position-horizontal:center;mso-position-horizontal-relative:margin;mso-width-relative:page;mso-height-relative:page" filled="f" stroked="f">
          <v:textbox style="mso-fit-shape-to-text:t" inset="0,0,0,0">
            <w:txbxContent>
              <w:p w:rsidR="00BA5C68" w:rsidRDefault="00286D90">
                <w:pPr>
                  <w:snapToGrid w:val="0"/>
                  <w:rPr>
                    <w:sz w:val="18"/>
                  </w:rPr>
                </w:pPr>
                <w:r>
                  <w:rPr>
                    <w:rFonts w:hint="eastAsia"/>
                    <w:sz w:val="18"/>
                  </w:rPr>
                  <w:fldChar w:fldCharType="begin"/>
                </w:r>
                <w:r w:rsidR="00547315">
                  <w:rPr>
                    <w:rFonts w:hint="eastAsia"/>
                    <w:sz w:val="18"/>
                  </w:rPr>
                  <w:instrText xml:space="preserve"> PAGE  \* MERGEFORMAT </w:instrText>
                </w:r>
                <w:r>
                  <w:rPr>
                    <w:rFonts w:hint="eastAsia"/>
                    <w:sz w:val="18"/>
                  </w:rPr>
                  <w:fldChar w:fldCharType="separate"/>
                </w:r>
                <w:r w:rsidR="00D4729D">
                  <w:rPr>
                    <w:noProof/>
                    <w:sz w:val="18"/>
                  </w:rPr>
                  <w:t>3</w:t>
                </w:r>
                <w:r>
                  <w:rPr>
                    <w:rFonts w:hint="eastAsia"/>
                    <w:sz w:val="1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E0C" w:rsidRPr="002A7ADC" w:rsidRDefault="00D46E0C" w:rsidP="00BA5C68">
      <w:pPr>
        <w:rPr>
          <w:rFonts w:ascii="Verdana" w:hAnsi="Verdana"/>
          <w:kern w:val="0"/>
          <w:lang w:eastAsia="en-US"/>
        </w:rPr>
      </w:pPr>
      <w:r>
        <w:separator/>
      </w:r>
    </w:p>
  </w:footnote>
  <w:footnote w:type="continuationSeparator" w:id="1">
    <w:p w:rsidR="00D46E0C" w:rsidRPr="002A7ADC" w:rsidRDefault="00D46E0C" w:rsidP="00BA5C68">
      <w:pPr>
        <w:rPr>
          <w:rFonts w:ascii="Verdana" w:hAnsi="Verdana"/>
          <w:kern w:val="0"/>
          <w:lang w:eastAsia="en-US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84B9F"/>
    <w:multiLevelType w:val="multilevel"/>
    <w:tmpl w:val="08E84B9F"/>
    <w:lvl w:ilvl="0">
      <w:start w:val="1"/>
      <w:numFmt w:val="decimalEnclosedCircle"/>
      <w:lvlText w:val="%1"/>
      <w:lvlJc w:val="left"/>
      <w:pPr>
        <w:tabs>
          <w:tab w:val="left" w:pos="962"/>
        </w:tabs>
        <w:ind w:left="962" w:hanging="360"/>
      </w:pPr>
      <w:rPr>
        <w:rFonts w:hint="default"/>
        <w:b/>
        <w:bCs/>
      </w:rPr>
    </w:lvl>
    <w:lvl w:ilvl="1">
      <w:start w:val="1"/>
      <w:numFmt w:val="lowerLetter"/>
      <w:lvlText w:val="%2)"/>
      <w:lvlJc w:val="left"/>
      <w:pPr>
        <w:tabs>
          <w:tab w:val="left" w:pos="1442"/>
        </w:tabs>
        <w:ind w:left="1442" w:hanging="420"/>
      </w:pPr>
    </w:lvl>
    <w:lvl w:ilvl="2">
      <w:start w:val="1"/>
      <w:numFmt w:val="lowerRoman"/>
      <w:lvlText w:val="%3."/>
      <w:lvlJc w:val="right"/>
      <w:pPr>
        <w:tabs>
          <w:tab w:val="left" w:pos="1862"/>
        </w:tabs>
        <w:ind w:left="1862" w:hanging="420"/>
      </w:pPr>
    </w:lvl>
    <w:lvl w:ilvl="3">
      <w:start w:val="1"/>
      <w:numFmt w:val="decimal"/>
      <w:lvlText w:val="%4."/>
      <w:lvlJc w:val="left"/>
      <w:pPr>
        <w:tabs>
          <w:tab w:val="left" w:pos="2282"/>
        </w:tabs>
        <w:ind w:left="2282" w:hanging="420"/>
      </w:pPr>
    </w:lvl>
    <w:lvl w:ilvl="4">
      <w:start w:val="1"/>
      <w:numFmt w:val="lowerLetter"/>
      <w:lvlText w:val="%5)"/>
      <w:lvlJc w:val="left"/>
      <w:pPr>
        <w:tabs>
          <w:tab w:val="left" w:pos="2702"/>
        </w:tabs>
        <w:ind w:left="2702" w:hanging="420"/>
      </w:pPr>
    </w:lvl>
    <w:lvl w:ilvl="5">
      <w:start w:val="1"/>
      <w:numFmt w:val="lowerRoman"/>
      <w:lvlText w:val="%6."/>
      <w:lvlJc w:val="right"/>
      <w:pPr>
        <w:tabs>
          <w:tab w:val="left" w:pos="3122"/>
        </w:tabs>
        <w:ind w:left="3122" w:hanging="420"/>
      </w:pPr>
    </w:lvl>
    <w:lvl w:ilvl="6">
      <w:start w:val="1"/>
      <w:numFmt w:val="decimal"/>
      <w:lvlText w:val="%7."/>
      <w:lvlJc w:val="left"/>
      <w:pPr>
        <w:tabs>
          <w:tab w:val="left" w:pos="3542"/>
        </w:tabs>
        <w:ind w:left="3542" w:hanging="420"/>
      </w:pPr>
    </w:lvl>
    <w:lvl w:ilvl="7">
      <w:start w:val="1"/>
      <w:numFmt w:val="lowerLetter"/>
      <w:lvlText w:val="%8)"/>
      <w:lvlJc w:val="left"/>
      <w:pPr>
        <w:tabs>
          <w:tab w:val="left" w:pos="3962"/>
        </w:tabs>
        <w:ind w:left="3962" w:hanging="420"/>
      </w:pPr>
    </w:lvl>
    <w:lvl w:ilvl="8">
      <w:start w:val="1"/>
      <w:numFmt w:val="lowerRoman"/>
      <w:lvlText w:val="%9."/>
      <w:lvlJc w:val="right"/>
      <w:pPr>
        <w:tabs>
          <w:tab w:val="left" w:pos="4382"/>
        </w:tabs>
        <w:ind w:left="4382" w:hanging="420"/>
      </w:pPr>
    </w:lvl>
  </w:abstractNum>
  <w:abstractNum w:abstractNumId="1">
    <w:nsid w:val="58DDD35A"/>
    <w:multiLevelType w:val="singleLevel"/>
    <w:tmpl w:val="58DDD35A"/>
    <w:lvl w:ilvl="0">
      <w:start w:val="6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3075"/>
    <o:shapelayout v:ext="edit">
      <o:idmap v:ext="edit" data="2,3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3A87"/>
    <w:rsid w:val="00001878"/>
    <w:rsid w:val="000427EF"/>
    <w:rsid w:val="000519B1"/>
    <w:rsid w:val="0005646F"/>
    <w:rsid w:val="00056FEC"/>
    <w:rsid w:val="000640BA"/>
    <w:rsid w:val="0007271A"/>
    <w:rsid w:val="00080A98"/>
    <w:rsid w:val="000B5DDD"/>
    <w:rsid w:val="000B5F22"/>
    <w:rsid w:val="000C136A"/>
    <w:rsid w:val="000D351E"/>
    <w:rsid w:val="000D5B09"/>
    <w:rsid w:val="000E4822"/>
    <w:rsid w:val="00107FEB"/>
    <w:rsid w:val="00117E34"/>
    <w:rsid w:val="00123A98"/>
    <w:rsid w:val="00147C17"/>
    <w:rsid w:val="0015017E"/>
    <w:rsid w:val="001572F5"/>
    <w:rsid w:val="00160207"/>
    <w:rsid w:val="001662C2"/>
    <w:rsid w:val="00175122"/>
    <w:rsid w:val="0017675A"/>
    <w:rsid w:val="00184E5F"/>
    <w:rsid w:val="00184E8A"/>
    <w:rsid w:val="0018576C"/>
    <w:rsid w:val="001B1D0F"/>
    <w:rsid w:val="001B23A7"/>
    <w:rsid w:val="001B5807"/>
    <w:rsid w:val="001D4D0B"/>
    <w:rsid w:val="001D6C70"/>
    <w:rsid w:val="001E4CF0"/>
    <w:rsid w:val="001F5AEB"/>
    <w:rsid w:val="002050B4"/>
    <w:rsid w:val="00217413"/>
    <w:rsid w:val="0022322B"/>
    <w:rsid w:val="00223555"/>
    <w:rsid w:val="00242F62"/>
    <w:rsid w:val="002532D3"/>
    <w:rsid w:val="0025430B"/>
    <w:rsid w:val="00254B38"/>
    <w:rsid w:val="00260471"/>
    <w:rsid w:val="00260A4A"/>
    <w:rsid w:val="002723A1"/>
    <w:rsid w:val="0027323A"/>
    <w:rsid w:val="00282704"/>
    <w:rsid w:val="00286D90"/>
    <w:rsid w:val="00293050"/>
    <w:rsid w:val="002931C4"/>
    <w:rsid w:val="002B20A9"/>
    <w:rsid w:val="002B596A"/>
    <w:rsid w:val="002C0B07"/>
    <w:rsid w:val="002C2A88"/>
    <w:rsid w:val="002D51CD"/>
    <w:rsid w:val="002D7747"/>
    <w:rsid w:val="002E190B"/>
    <w:rsid w:val="002E55AE"/>
    <w:rsid w:val="002F0F38"/>
    <w:rsid w:val="002F7A9F"/>
    <w:rsid w:val="0030321A"/>
    <w:rsid w:val="003112B8"/>
    <w:rsid w:val="003278AA"/>
    <w:rsid w:val="003306AA"/>
    <w:rsid w:val="00330EE6"/>
    <w:rsid w:val="0033341E"/>
    <w:rsid w:val="003466F8"/>
    <w:rsid w:val="00361487"/>
    <w:rsid w:val="00365D27"/>
    <w:rsid w:val="0039210F"/>
    <w:rsid w:val="00394AA9"/>
    <w:rsid w:val="003A3A87"/>
    <w:rsid w:val="003D6341"/>
    <w:rsid w:val="003D760A"/>
    <w:rsid w:val="003E3397"/>
    <w:rsid w:val="003F2B54"/>
    <w:rsid w:val="00401430"/>
    <w:rsid w:val="00444178"/>
    <w:rsid w:val="004442CA"/>
    <w:rsid w:val="004523E5"/>
    <w:rsid w:val="0045757D"/>
    <w:rsid w:val="004616D2"/>
    <w:rsid w:val="00481F28"/>
    <w:rsid w:val="004906FC"/>
    <w:rsid w:val="004924A3"/>
    <w:rsid w:val="004A139B"/>
    <w:rsid w:val="004A740F"/>
    <w:rsid w:val="004C14A7"/>
    <w:rsid w:val="004C4349"/>
    <w:rsid w:val="004C45FA"/>
    <w:rsid w:val="004D439B"/>
    <w:rsid w:val="004E46CF"/>
    <w:rsid w:val="00535607"/>
    <w:rsid w:val="00547315"/>
    <w:rsid w:val="00561308"/>
    <w:rsid w:val="00561E7A"/>
    <w:rsid w:val="005702BD"/>
    <w:rsid w:val="005710E3"/>
    <w:rsid w:val="0057424B"/>
    <w:rsid w:val="005871CC"/>
    <w:rsid w:val="005B5B8E"/>
    <w:rsid w:val="005D499E"/>
    <w:rsid w:val="005E76A5"/>
    <w:rsid w:val="005F37CE"/>
    <w:rsid w:val="006119AF"/>
    <w:rsid w:val="006269C1"/>
    <w:rsid w:val="00637313"/>
    <w:rsid w:val="00644398"/>
    <w:rsid w:val="00655D24"/>
    <w:rsid w:val="00673D3A"/>
    <w:rsid w:val="00675C1A"/>
    <w:rsid w:val="006777D9"/>
    <w:rsid w:val="00683D02"/>
    <w:rsid w:val="00693221"/>
    <w:rsid w:val="006A0409"/>
    <w:rsid w:val="006E29D8"/>
    <w:rsid w:val="006E3A55"/>
    <w:rsid w:val="006F1013"/>
    <w:rsid w:val="006F4362"/>
    <w:rsid w:val="00700F5E"/>
    <w:rsid w:val="00707415"/>
    <w:rsid w:val="007151E7"/>
    <w:rsid w:val="00720211"/>
    <w:rsid w:val="0072566D"/>
    <w:rsid w:val="00736763"/>
    <w:rsid w:val="00742692"/>
    <w:rsid w:val="00743B65"/>
    <w:rsid w:val="00762E80"/>
    <w:rsid w:val="00776B93"/>
    <w:rsid w:val="0078005C"/>
    <w:rsid w:val="00783D52"/>
    <w:rsid w:val="007916BD"/>
    <w:rsid w:val="007C43F6"/>
    <w:rsid w:val="007E2DE6"/>
    <w:rsid w:val="007E7115"/>
    <w:rsid w:val="007F77D3"/>
    <w:rsid w:val="00811183"/>
    <w:rsid w:val="0081529D"/>
    <w:rsid w:val="008251F6"/>
    <w:rsid w:val="00832CBB"/>
    <w:rsid w:val="00835033"/>
    <w:rsid w:val="0084393D"/>
    <w:rsid w:val="008455B8"/>
    <w:rsid w:val="00854173"/>
    <w:rsid w:val="00876758"/>
    <w:rsid w:val="00886AAA"/>
    <w:rsid w:val="008B57E7"/>
    <w:rsid w:val="008B7662"/>
    <w:rsid w:val="008C5FAF"/>
    <w:rsid w:val="008D0ABC"/>
    <w:rsid w:val="008D243A"/>
    <w:rsid w:val="008D7BE3"/>
    <w:rsid w:val="008E0F9C"/>
    <w:rsid w:val="008F3771"/>
    <w:rsid w:val="008F64D9"/>
    <w:rsid w:val="00902815"/>
    <w:rsid w:val="00903E62"/>
    <w:rsid w:val="00946CC7"/>
    <w:rsid w:val="0097059B"/>
    <w:rsid w:val="009827D9"/>
    <w:rsid w:val="00982C12"/>
    <w:rsid w:val="00985E8F"/>
    <w:rsid w:val="009A1B57"/>
    <w:rsid w:val="009B34C2"/>
    <w:rsid w:val="009C17C8"/>
    <w:rsid w:val="009D123A"/>
    <w:rsid w:val="009D6628"/>
    <w:rsid w:val="009E0303"/>
    <w:rsid w:val="009F2455"/>
    <w:rsid w:val="009F64A1"/>
    <w:rsid w:val="00A07B1D"/>
    <w:rsid w:val="00A1190E"/>
    <w:rsid w:val="00A11E13"/>
    <w:rsid w:val="00A16826"/>
    <w:rsid w:val="00A20D88"/>
    <w:rsid w:val="00A215C2"/>
    <w:rsid w:val="00A23C0E"/>
    <w:rsid w:val="00A24F58"/>
    <w:rsid w:val="00A25F59"/>
    <w:rsid w:val="00A3455C"/>
    <w:rsid w:val="00A42313"/>
    <w:rsid w:val="00A42DE1"/>
    <w:rsid w:val="00A51DBA"/>
    <w:rsid w:val="00A52ACE"/>
    <w:rsid w:val="00A57915"/>
    <w:rsid w:val="00A615A0"/>
    <w:rsid w:val="00A619DA"/>
    <w:rsid w:val="00A6222F"/>
    <w:rsid w:val="00A6323D"/>
    <w:rsid w:val="00A63377"/>
    <w:rsid w:val="00A64DA0"/>
    <w:rsid w:val="00A84CC2"/>
    <w:rsid w:val="00A9131F"/>
    <w:rsid w:val="00AA6932"/>
    <w:rsid w:val="00AB4BB8"/>
    <w:rsid w:val="00AE0E49"/>
    <w:rsid w:val="00AF5516"/>
    <w:rsid w:val="00B00E57"/>
    <w:rsid w:val="00B209F0"/>
    <w:rsid w:val="00B22577"/>
    <w:rsid w:val="00B26078"/>
    <w:rsid w:val="00B26747"/>
    <w:rsid w:val="00B32935"/>
    <w:rsid w:val="00B377ED"/>
    <w:rsid w:val="00B52BED"/>
    <w:rsid w:val="00B53C6F"/>
    <w:rsid w:val="00B53D13"/>
    <w:rsid w:val="00B6260A"/>
    <w:rsid w:val="00B62B07"/>
    <w:rsid w:val="00B648DA"/>
    <w:rsid w:val="00B84FB1"/>
    <w:rsid w:val="00B92448"/>
    <w:rsid w:val="00BA5C68"/>
    <w:rsid w:val="00BA72A0"/>
    <w:rsid w:val="00BC310C"/>
    <w:rsid w:val="00BE1D6D"/>
    <w:rsid w:val="00C02686"/>
    <w:rsid w:val="00C14DE3"/>
    <w:rsid w:val="00C168C9"/>
    <w:rsid w:val="00C17D63"/>
    <w:rsid w:val="00C22B60"/>
    <w:rsid w:val="00C267C0"/>
    <w:rsid w:val="00C511E3"/>
    <w:rsid w:val="00C51627"/>
    <w:rsid w:val="00C70B19"/>
    <w:rsid w:val="00C82666"/>
    <w:rsid w:val="00C85099"/>
    <w:rsid w:val="00C863C2"/>
    <w:rsid w:val="00C90849"/>
    <w:rsid w:val="00C93FD1"/>
    <w:rsid w:val="00CA1449"/>
    <w:rsid w:val="00CA3E76"/>
    <w:rsid w:val="00CB495B"/>
    <w:rsid w:val="00CB5646"/>
    <w:rsid w:val="00CC1FB5"/>
    <w:rsid w:val="00CC2BD9"/>
    <w:rsid w:val="00CC6F53"/>
    <w:rsid w:val="00CF61C8"/>
    <w:rsid w:val="00CF61FB"/>
    <w:rsid w:val="00D021F9"/>
    <w:rsid w:val="00D263BE"/>
    <w:rsid w:val="00D36567"/>
    <w:rsid w:val="00D425FC"/>
    <w:rsid w:val="00D46E0C"/>
    <w:rsid w:val="00D4729D"/>
    <w:rsid w:val="00D475E8"/>
    <w:rsid w:val="00D528CE"/>
    <w:rsid w:val="00D63EA2"/>
    <w:rsid w:val="00D72868"/>
    <w:rsid w:val="00D72D6F"/>
    <w:rsid w:val="00D766D5"/>
    <w:rsid w:val="00D85283"/>
    <w:rsid w:val="00D87E8F"/>
    <w:rsid w:val="00D90C33"/>
    <w:rsid w:val="00DA54FA"/>
    <w:rsid w:val="00DB05A5"/>
    <w:rsid w:val="00DB440B"/>
    <w:rsid w:val="00DB5CB4"/>
    <w:rsid w:val="00DE35FB"/>
    <w:rsid w:val="00DE49A4"/>
    <w:rsid w:val="00E24CF8"/>
    <w:rsid w:val="00E27EC0"/>
    <w:rsid w:val="00E31486"/>
    <w:rsid w:val="00E35E7A"/>
    <w:rsid w:val="00E3770E"/>
    <w:rsid w:val="00E43F82"/>
    <w:rsid w:val="00E605D5"/>
    <w:rsid w:val="00E63BA1"/>
    <w:rsid w:val="00E712E9"/>
    <w:rsid w:val="00E84D39"/>
    <w:rsid w:val="00E8568F"/>
    <w:rsid w:val="00E90191"/>
    <w:rsid w:val="00E913C6"/>
    <w:rsid w:val="00EA4325"/>
    <w:rsid w:val="00EB42E0"/>
    <w:rsid w:val="00EB619B"/>
    <w:rsid w:val="00EC4590"/>
    <w:rsid w:val="00EC4675"/>
    <w:rsid w:val="00EE27E3"/>
    <w:rsid w:val="00EF2978"/>
    <w:rsid w:val="00EF56E1"/>
    <w:rsid w:val="00F02BCC"/>
    <w:rsid w:val="00F06CF0"/>
    <w:rsid w:val="00F06E8D"/>
    <w:rsid w:val="00F21E0A"/>
    <w:rsid w:val="00F2365A"/>
    <w:rsid w:val="00F3086D"/>
    <w:rsid w:val="00F31923"/>
    <w:rsid w:val="00F45A8C"/>
    <w:rsid w:val="00F50450"/>
    <w:rsid w:val="00F611DC"/>
    <w:rsid w:val="00F6261D"/>
    <w:rsid w:val="00F65EA2"/>
    <w:rsid w:val="00F74B32"/>
    <w:rsid w:val="00F8017C"/>
    <w:rsid w:val="00F837F0"/>
    <w:rsid w:val="00F92FDE"/>
    <w:rsid w:val="00F969B5"/>
    <w:rsid w:val="00FA44EF"/>
    <w:rsid w:val="00FA5E46"/>
    <w:rsid w:val="00FB3D0C"/>
    <w:rsid w:val="00FB6670"/>
    <w:rsid w:val="00FB742C"/>
    <w:rsid w:val="00FC5CC9"/>
    <w:rsid w:val="00FE504F"/>
    <w:rsid w:val="00FE79A2"/>
    <w:rsid w:val="00FF3463"/>
    <w:rsid w:val="01210C7B"/>
    <w:rsid w:val="02FE662B"/>
    <w:rsid w:val="042934E8"/>
    <w:rsid w:val="079E611B"/>
    <w:rsid w:val="087D1C8D"/>
    <w:rsid w:val="08C33FBA"/>
    <w:rsid w:val="10194DC7"/>
    <w:rsid w:val="12AB12E6"/>
    <w:rsid w:val="1A41533D"/>
    <w:rsid w:val="23FD5CF9"/>
    <w:rsid w:val="38F35234"/>
    <w:rsid w:val="3BDC2986"/>
    <w:rsid w:val="412D315E"/>
    <w:rsid w:val="42A45DDA"/>
    <w:rsid w:val="46740894"/>
    <w:rsid w:val="47F8092E"/>
    <w:rsid w:val="51815405"/>
    <w:rsid w:val="57466AF3"/>
    <w:rsid w:val="5DA82F1E"/>
    <w:rsid w:val="5FA762B3"/>
    <w:rsid w:val="60EF6DDD"/>
    <w:rsid w:val="68E50F74"/>
    <w:rsid w:val="6A0D0A14"/>
    <w:rsid w:val="6E83499B"/>
    <w:rsid w:val="6FBC375F"/>
    <w:rsid w:val="71905015"/>
    <w:rsid w:val="7C842A3C"/>
    <w:rsid w:val="7E082E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qFormat="1"/>
    <w:lsdException w:name="footer" w:semiHidden="0" w:qFormat="1"/>
    <w:lsdException w:name="caption" w:locked="1" w:uiPriority="0" w:qFormat="1"/>
    <w:lsdException w:name="Title" w:locked="1" w:semiHidden="0" w:uiPriority="0" w:unhideWhenUsed="0" w:qFormat="1"/>
    <w:lsdException w:name="Default Paragraph Font" w:unhideWhenUsed="0" w:qFormat="1"/>
    <w:lsdException w:name="Subtitle" w:locked="1" w:semiHidden="0" w:uiPriority="0" w:unhideWhenUsed="0" w:qFormat="1"/>
    <w:lsdException w:name="Hyperlink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semiHidden="0" w:unhideWhenUsed="0" w:qFormat="1"/>
    <w:lsdException w:name="Normal Table" w:qFormat="1"/>
    <w:lsdException w:name="Table Grid" w:locked="1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C68"/>
    <w:pPr>
      <w:widowControl w:val="0"/>
      <w:jc w:val="both"/>
    </w:pPr>
    <w:rPr>
      <w:rFonts w:cs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rsid w:val="00BA5C68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unhideWhenUsed/>
    <w:qFormat/>
    <w:rsid w:val="00BA5C68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qFormat/>
    <w:rsid w:val="00BA5C6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6">
    <w:name w:val="Hyperlink"/>
    <w:uiPriority w:val="99"/>
    <w:semiHidden/>
    <w:qFormat/>
    <w:rsid w:val="00BA5C68"/>
    <w:rPr>
      <w:color w:val="0000FF"/>
      <w:u w:val="single"/>
    </w:rPr>
  </w:style>
  <w:style w:type="table" w:styleId="a7">
    <w:name w:val="Table Grid"/>
    <w:basedOn w:val="a1"/>
    <w:uiPriority w:val="99"/>
    <w:qFormat/>
    <w:locked/>
    <w:rsid w:val="00BA5C68"/>
    <w:pPr>
      <w:widowControl w:val="0"/>
      <w:jc w:val="both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1367</Words>
  <Characters>1379</Characters>
  <Application>Microsoft Office Word</Application>
  <DocSecurity>0</DocSecurity>
  <Lines>11</Lines>
  <Paragraphs>5</Paragraphs>
  <ScaleCrop>false</ScaleCrop>
  <Company>MC SYSTEM</Company>
  <LinksUpToDate>false</LinksUpToDate>
  <CharactersWithSpaces>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《狂欢之歌》教学设计 </dc:title>
  <dc:creator>飞虎精</dc:creator>
  <cp:lastModifiedBy>admin</cp:lastModifiedBy>
  <cp:revision>96</cp:revision>
  <cp:lastPrinted>2018-04-08T01:17:00Z</cp:lastPrinted>
  <dcterms:created xsi:type="dcterms:W3CDTF">2014-11-30T15:12:00Z</dcterms:created>
  <dcterms:modified xsi:type="dcterms:W3CDTF">2018-04-08T01:18:00Z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