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E42" w:rsidRPr="007A768A" w:rsidRDefault="00BC3E42" w:rsidP="00BC3E42">
      <w:pPr>
        <w:rPr>
          <w:rFonts w:asciiTheme="minorEastAsia" w:hAnsiTheme="minorEastAsia"/>
          <w:sz w:val="28"/>
          <w:szCs w:val="28"/>
        </w:rPr>
      </w:pPr>
      <w:r w:rsidRPr="007A768A">
        <w:rPr>
          <w:rFonts w:asciiTheme="minorEastAsia" w:hAnsiTheme="minorEastAsia" w:hint="eastAsia"/>
          <w:sz w:val="28"/>
          <w:szCs w:val="28"/>
        </w:rPr>
        <w:t>评课</w:t>
      </w:r>
      <w:r w:rsidR="007A768A" w:rsidRPr="007A768A">
        <w:rPr>
          <w:rFonts w:asciiTheme="minorEastAsia" w:hAnsiTheme="minorEastAsia" w:hint="eastAsia"/>
          <w:sz w:val="28"/>
          <w:szCs w:val="28"/>
        </w:rPr>
        <w:t>3</w:t>
      </w:r>
      <w:r w:rsidRPr="007A768A">
        <w:rPr>
          <w:rFonts w:asciiTheme="minorEastAsia" w:hAnsiTheme="minorEastAsia" w:hint="eastAsia"/>
          <w:sz w:val="28"/>
          <w:szCs w:val="28"/>
        </w:rPr>
        <w:t xml:space="preserve">：第十一单元 </w:t>
      </w:r>
      <w:r w:rsidRPr="007A768A">
        <w:rPr>
          <w:rFonts w:asciiTheme="minorEastAsia" w:hAnsiTheme="minorEastAsia"/>
          <w:sz w:val="28"/>
          <w:szCs w:val="28"/>
        </w:rPr>
        <w:t xml:space="preserve"> </w:t>
      </w:r>
      <w:r w:rsidRPr="007A768A">
        <w:rPr>
          <w:rFonts w:asciiTheme="minorEastAsia" w:hAnsiTheme="minorEastAsia" w:hint="eastAsia"/>
          <w:sz w:val="28"/>
          <w:szCs w:val="28"/>
        </w:rPr>
        <w:t xml:space="preserve">盐 化肥 </w:t>
      </w:r>
      <w:bookmarkStart w:id="0" w:name="_GoBack"/>
      <w:bookmarkEnd w:id="0"/>
      <w:r w:rsidRPr="007A768A">
        <w:rPr>
          <w:rFonts w:asciiTheme="minorEastAsia" w:hAnsiTheme="minorEastAsia" w:hint="eastAsia"/>
          <w:sz w:val="28"/>
          <w:szCs w:val="28"/>
        </w:rPr>
        <w:t>课题1</w:t>
      </w:r>
      <w:r w:rsidRPr="007A768A">
        <w:rPr>
          <w:rFonts w:asciiTheme="minorEastAsia" w:hAnsiTheme="minorEastAsia"/>
          <w:sz w:val="28"/>
          <w:szCs w:val="28"/>
        </w:rPr>
        <w:t xml:space="preserve"> </w:t>
      </w:r>
      <w:r w:rsidRPr="007A768A">
        <w:rPr>
          <w:rFonts w:asciiTheme="minorEastAsia" w:hAnsiTheme="minorEastAsia" w:hint="eastAsia"/>
          <w:sz w:val="28"/>
          <w:szCs w:val="28"/>
        </w:rPr>
        <w:t xml:space="preserve">生活中的常见的盐 </w:t>
      </w:r>
    </w:p>
    <w:p w:rsidR="00BC3E42" w:rsidRPr="007A768A" w:rsidRDefault="00BC3E42" w:rsidP="007A768A">
      <w:pPr>
        <w:ind w:firstLineChars="200" w:firstLine="560"/>
        <w:rPr>
          <w:rFonts w:asciiTheme="minorEastAsia" w:hAnsiTheme="minorEastAsia"/>
          <w:sz w:val="28"/>
          <w:szCs w:val="28"/>
        </w:rPr>
      </w:pPr>
      <w:r w:rsidRPr="007A768A">
        <w:rPr>
          <w:rFonts w:asciiTheme="minorEastAsia" w:hAnsiTheme="minorEastAsia" w:hint="eastAsia"/>
          <w:sz w:val="28"/>
          <w:szCs w:val="28"/>
        </w:rPr>
        <w:t>本课时介绍了氯化钠、碳酸钠、碳酸氢钠、碳酸钙以及碳酸根和碳酸氢根离子的检验。本课堂上运用多媒体教学，用视频资料介绍石笋和钟乳石的形成，用丰富的表现形式保证学生的试听结合，调动学生多种感官参与课堂活动，展现化学魅力，激发学生的学习兴趣和探究欲望。采用讨论交流的方式让学生展示自己所了解到的碳酸钙、碳酸钠和碳酸氢钠的一些性质和用途。给每一个学生提供平等的学习机会，使他们都能具备适应信心。通过学生探究实验，注意培养学生的探究意识，增强探究能力，使学生在实践中增长知识，切实感受化学与社会生产、生活实际的紧密联系。在活动中培养学生的合作精神、参与意识，体现合作性学习和师生互动的教学方式。从而达到知识与技能、过程与方法和情感、态度与价值感的三维目标。</w:t>
      </w:r>
    </w:p>
    <w:p w:rsidR="00BC3E42" w:rsidRDefault="00BC3E42" w:rsidP="00BC3E42"/>
    <w:p w:rsidR="00BC3E42" w:rsidRDefault="00BC3E42" w:rsidP="00BC3E42"/>
    <w:sectPr w:rsidR="00BC3E4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5ECA" w:rsidRDefault="00B35ECA" w:rsidP="00BC3E42">
      <w:r>
        <w:separator/>
      </w:r>
    </w:p>
  </w:endnote>
  <w:endnote w:type="continuationSeparator" w:id="0">
    <w:p w:rsidR="00B35ECA" w:rsidRDefault="00B35ECA" w:rsidP="00BC3E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5ECA" w:rsidRDefault="00B35ECA" w:rsidP="00BC3E42">
      <w:r>
        <w:separator/>
      </w:r>
    </w:p>
  </w:footnote>
  <w:footnote w:type="continuationSeparator" w:id="0">
    <w:p w:rsidR="00B35ECA" w:rsidRDefault="00B35ECA" w:rsidP="00BC3E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B57"/>
    <w:rsid w:val="00141FD2"/>
    <w:rsid w:val="003D5B57"/>
    <w:rsid w:val="005B0CF8"/>
    <w:rsid w:val="007A768A"/>
    <w:rsid w:val="00B35ECA"/>
    <w:rsid w:val="00BC3E42"/>
    <w:rsid w:val="00D271D7"/>
    <w:rsid w:val="00DC7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E4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D5B5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BC3E4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BC3E42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BC3E4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BC3E42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E4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D5B5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BC3E4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BC3E42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BC3E4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BC3E4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52</Words>
  <Characters>303</Characters>
  <Application>Microsoft Office Word</Application>
  <DocSecurity>0</DocSecurity>
  <Lines>2</Lines>
  <Paragraphs>1</Paragraphs>
  <ScaleCrop>false</ScaleCrop>
  <Company/>
  <LinksUpToDate>false</LinksUpToDate>
  <CharactersWithSpaces>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CJD</dc:creator>
  <cp:keywords/>
  <dc:description/>
  <cp:lastModifiedBy>微软系统</cp:lastModifiedBy>
  <cp:revision>8</cp:revision>
  <dcterms:created xsi:type="dcterms:W3CDTF">2017-07-05T02:21:00Z</dcterms:created>
  <dcterms:modified xsi:type="dcterms:W3CDTF">2018-07-17T02:41:00Z</dcterms:modified>
</cp:coreProperties>
</file>