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教育本质的追寻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林敏说，我们教育真正缺的，是一种“逆精致化”而行的勇气与力量，是一种“返朴归真”，让教育回归生活、回归底层、回归多姿多彩，但又不完美、不洁净、充满着不确定性的真实社会与世界。真正地打开校门与围墙，重构传统的以书本知识应试考点为内容的学习模式，让教育与学校少点“人工雕塑”，多点“野蛮生长”与“自然生态”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教育要回归到原点，回归到规律，这是大家迫切期待的。很多教育问题的出现，就是把教育搞的太精致太确定，过于雕琢，以致于失去教育的本真。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2018年6月24-30日</w:t>
      </w:r>
      <w:r>
        <w:t>，</w:t>
      </w:r>
      <w:r>
        <w:rPr>
          <w:rFonts w:hint="eastAsia"/>
          <w:lang w:eastAsia="zh-CN"/>
        </w:rPr>
        <w:t>广州市第三批教育专家班的学员一起到上海进行教育研修。上海的中小学校园一般都很精致，有园林化的趋向。当我们参观嘉定二中的科技教育楼时，墙壁上、展台中都布满了密密麻麻的能够呈现某一物理原理的实验器材，</w:t>
      </w:r>
      <w:r>
        <w:t>有位</w:t>
      </w:r>
      <w:r>
        <w:rPr>
          <w:rFonts w:hint="eastAsia"/>
          <w:lang w:eastAsia="zh-CN"/>
        </w:rPr>
        <w:t>同学不经意的说“这到底是给学生玩的还是让访客来看的”。类似，我们也听过不少公开课，设计很精致、详尽，过程也唯美，一切都在按老师的设想在推进。</w:t>
      </w:r>
    </w:p>
    <w:p>
      <w:pPr>
        <w:pStyle w:val="2"/>
        <w:keepNext w:val="0"/>
        <w:keepLines w:val="0"/>
        <w:widowControl/>
        <w:suppressLineNumbers w:val="0"/>
      </w:pPr>
      <w:r>
        <w:t> </w:t>
      </w:r>
      <w:r>
        <w:rPr>
          <w:rFonts w:hint="eastAsia"/>
          <w:lang w:val="en-US" w:eastAsia="zh-CN"/>
        </w:rPr>
        <w:t xml:space="preserve">    其实，我在想</w:t>
      </w:r>
      <w:r>
        <w:t>，你要把学生带到哪里，要把教育带到哪里？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教学改进不是为了把课件做的更炫，不是把语言表达设计的更煽情，而是“返璞归真”！我们就会在这样的课堂看到孩子真的是“野蛮生长”和“自然生态”！敢于思考，敢于说话，敢于挑战，敢于质疑，敢于辩论……如果课堂教学改进有意义有价值，我看不仅在于此，还在于催促教育的回归！</w:t>
      </w:r>
    </w:p>
    <w:p>
      <w:pPr>
        <w:pStyle w:val="2"/>
        <w:keepNext w:val="0"/>
        <w:keepLines w:val="0"/>
        <w:widowControl/>
        <w:suppressLineNumbers w:val="0"/>
      </w:pPr>
      <w:r>
        <w:t>  教育要回归真实，中国不缺教知识的老师，缺能走进孩子心灵的老师。教学改进的课堂就走进了孩子的心灵，老师成为课堂教学的心灵导师。相信参加项目的老师一定都是孩子喜欢的老师，还有比交心更美的事情吗？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钱颖一说，两千年前中国文化传统上的教育是要培养君子，是从人的角度。到了中国近代，我们发现，原来教育跟科技有密切联系，可以直接导致经济的富强，军事的强大。因为落后就要挨打，于是我们开始重视科学技术，要发展经济，发展教育。教育的重点就转到了直接有用的知识上，特别是与科技和军事有关的知识，这是功利主义的目的。今天我们的经济快速发展，当然和我们的教育实用主义是密不可分的。但是，现在中国已经步入中等收入国家的行列，要迈向高等收入国家，教育的含义更应该回归它的本质，教育最终是为了人，经济发展水平当然很重要，但只是其中的一项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在这一点上，钱颖一和和顾明远先生是非常一致的，在他的一些书里，他也特别强调教育的本质最终是为了人，就像经济发展最终也是为了人。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顾先生认为，现在教育的本质应该是提高一个人的生命质量，提高生命的价值。对个人来讲，提高生命质量不光是有知识，还要有文化、有修养，有修养的人是精神生活非常丰富的人，能提高他的生活质量。所谓的生命价值就是给社会做出更大的贡献，为人类做出更大的贡献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周国平说，人有生物性和精神性两个层面，学校教育的重要任务，就是针对人的精神禀赋，让它们发展得更好。“人的精神禀赋”又分为三个方面，简单来说，就是德育、智育和美育，只有这三种能力都发展得非常好了，才会是一个优秀的人……人的智力品质、情感品质、道德品质其实是人所共有的，教育就是要给它们一个合适的环境，这些禀赋都会自然地生长。我们不应给教育树立很多目标，只要顺势生长就好了，生长得好，你就会是一个优秀的人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所以，无论是顾明远钱颖一还是周国平，其主张和我们一开始林敏所说的近乎一致那就是教育要回归！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如果教育要回归，课堂也要回归，课堂要回归到“教学相长”的自然状态；教师的角色也要回归，教师要回归到苏格拉底的“助产婆”状态……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教育真正回归，孩子才会正常！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211EE"/>
    <w:rsid w:val="6D535020"/>
    <w:rsid w:val="7FE2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2018-07-18T02:41:00Z</dcterms:created>
  <dc:creator>Stano</dc:creator>
  <cp:lastModifiedBy>Stano</cp:lastModifiedBy>
  <dcterms:modified xsi:type="dcterms:W3CDTF">2018-07-18T02:58:16Z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