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D67" w:rsidRPr="00470D67" w:rsidRDefault="0015066C" w:rsidP="00470D67">
      <w:pPr>
        <w:pStyle w:val="a3"/>
        <w:wordWrap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英语 </w:t>
      </w:r>
      <w:r>
        <w:rPr>
          <w:sz w:val="28"/>
          <w:szCs w:val="28"/>
        </w:rPr>
        <w:t xml:space="preserve">            </w:t>
      </w:r>
      <w:r w:rsidR="00470D67" w:rsidRPr="00470D67">
        <w:rPr>
          <w:sz w:val="28"/>
          <w:szCs w:val="28"/>
        </w:rPr>
        <w:t>黄</w:t>
      </w:r>
      <w:r>
        <w:rPr>
          <w:rFonts w:hint="eastAsia"/>
          <w:sz w:val="28"/>
          <w:szCs w:val="28"/>
        </w:rPr>
        <w:t xml:space="preserve">俊 </w:t>
      </w:r>
      <w:r>
        <w:rPr>
          <w:sz w:val="28"/>
          <w:szCs w:val="28"/>
        </w:rPr>
        <w:t xml:space="preserve">             Natural disasters</w:t>
      </w:r>
      <w:bookmarkStart w:id="0" w:name="_GoBack"/>
      <w:bookmarkEnd w:id="0"/>
    </w:p>
    <w:p w:rsidR="00470D67" w:rsidRPr="00470D67" w:rsidRDefault="00470D67" w:rsidP="00470D67">
      <w:pPr>
        <w:pStyle w:val="a3"/>
        <w:wordWrap w:val="0"/>
        <w:rPr>
          <w:sz w:val="28"/>
          <w:szCs w:val="28"/>
        </w:rPr>
      </w:pPr>
      <w:r w:rsidRPr="00470D67">
        <w:rPr>
          <w:sz w:val="28"/>
          <w:szCs w:val="28"/>
        </w:rPr>
        <w:t>公开课为九年级下学期U4 Natural disasters，课型为listening。首先为图片及时下最流行的电影片段导入，随后在pre-listening阶段，提出问题 what will you do if an asteroid hits the Earth?并给出答题模板 Make a list of.</w:t>
      </w:r>
      <w:proofErr w:type="gramStart"/>
      <w:r w:rsidRPr="00470D67">
        <w:rPr>
          <w:sz w:val="28"/>
          <w:szCs w:val="28"/>
        </w:rPr>
        <w:t>..</w:t>
      </w:r>
      <w:proofErr w:type="gramEnd"/>
      <w:r w:rsidRPr="00470D67">
        <w:rPr>
          <w:sz w:val="28"/>
          <w:szCs w:val="28"/>
        </w:rPr>
        <w:t>; Phone your ...; Write down ...; Prepare something important 这个答题模板巧妙地将之后要听的听力文本归纳总结，梳理清晰；在While-listening环节，除开书本上的练习之外，黄老师还加入改错，简答等题，训练学生的记笔记能力，对中考的信息转述技能很有帮助。随后进行分角色复述。整堂课稳扎稳打，体现了学生的素质素养。</w:t>
      </w:r>
    </w:p>
    <w:p w:rsidR="0042485B" w:rsidRPr="00470D67" w:rsidRDefault="0042485B"/>
    <w:sectPr w:rsidR="0042485B" w:rsidRPr="00470D67" w:rsidSect="004248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0D67"/>
    <w:rsid w:val="0015066C"/>
    <w:rsid w:val="0042485B"/>
    <w:rsid w:val="0047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921B8"/>
  <w15:docId w15:val="{9F5C0CC0-9C9B-496A-B732-2ABFD539C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8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0D6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Zhang</cp:lastModifiedBy>
  <cp:revision>3</cp:revision>
  <dcterms:created xsi:type="dcterms:W3CDTF">2018-07-09T08:47:00Z</dcterms:created>
  <dcterms:modified xsi:type="dcterms:W3CDTF">2018-08-30T03:14:00Z</dcterms:modified>
</cp:coreProperties>
</file>