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40" w:firstLineChars="300"/>
        <w:rPr>
          <w:rFonts w:hint="eastAsia"/>
          <w:sz w:val="28"/>
          <w:szCs w:val="28"/>
          <w:lang w:val="en-US" w:eastAsia="zh-CN"/>
        </w:rPr>
      </w:pPr>
      <w:r>
        <w:rPr>
          <w:rFonts w:hint="eastAsia"/>
          <w:sz w:val="28"/>
          <w:szCs w:val="28"/>
          <w:lang w:val="en-US" w:eastAsia="zh-CN"/>
        </w:rPr>
        <w:t xml:space="preserve">                  </w:t>
      </w:r>
      <w:bookmarkStart w:id="0" w:name="_GoBack"/>
      <w:bookmarkEnd w:id="0"/>
      <w:r>
        <w:rPr>
          <w:rFonts w:hint="eastAsia"/>
          <w:sz w:val="28"/>
          <w:szCs w:val="28"/>
          <w:lang w:val="en-US" w:eastAsia="zh-CN"/>
        </w:rPr>
        <w:t>传统也有精彩</w:t>
      </w:r>
    </w:p>
    <w:p>
      <w:pPr>
        <w:ind w:firstLine="1400" w:firstLineChars="500"/>
        <w:rPr>
          <w:rFonts w:hint="eastAsia"/>
          <w:sz w:val="28"/>
          <w:szCs w:val="28"/>
          <w:lang w:val="en-US" w:eastAsia="zh-CN"/>
        </w:rPr>
      </w:pPr>
      <w:r>
        <w:rPr>
          <w:rFonts w:hint="eastAsia"/>
          <w:sz w:val="28"/>
          <w:szCs w:val="28"/>
          <w:lang w:val="en-US" w:eastAsia="zh-CN"/>
        </w:rPr>
        <w:t xml:space="preserve">  —观梁老师的《影响气候的因素——以日本为例》有感</w:t>
      </w:r>
    </w:p>
    <w:p>
      <w:r>
        <w:rPr>
          <w:rFonts w:hint="eastAsia"/>
          <w:sz w:val="28"/>
          <w:szCs w:val="28"/>
          <w:lang w:val="en-US" w:eastAsia="zh-CN"/>
        </w:rPr>
        <w:t xml:space="preserve">   梁老师的课应该传统授课的一个很好的体现，先从学生最基本的认识开始，包括气候的概念、气候的主要因子及日本的地理位置，让学生对和气候有关的基本有个最基础的认识和必要的补充。然后以日本的樱花开花时间的变化规律来总结影响气温的宏观尺度因素：纬度和海陆，再从微观的尺度因素：地形和洋流，两个不一样的尺度综合全面的考虑，锻炼学生的综合思维能力。再用日本红叶观赏时间的变化进一步强化气温的影响因素。最后以日本的传统民居“合掌造”的文字和图表材料，让学生尝试设计问题，培养学生发现问题的能力。通过解答老师设计的三个有梯度和层层递进的问题来突破日本西岸降水的因素。整节课思考积极，充分发挥了学生的主体地位。</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F236F7"/>
    <w:rsid w:val="1AF236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Office_11.1.0.8214_F1E327BC-269C-435d-A152-05C5408002CA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2019-01-15T02:10:00Z</dcterms:created>
  <dc:creator>飘渺</dc:creator>
  <cp:lastModifiedBy>飘渺</cp:lastModifiedBy>
  <dcterms:modified xsi:type="dcterms:W3CDTF">2019-01-15T02:11:09Z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