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973" w:rsidRPr="00FA7E2A" w:rsidRDefault="0047648C" w:rsidP="00FA7E2A">
      <w:pPr>
        <w:rPr>
          <w:rFonts w:hint="eastAsia"/>
          <w:b/>
          <w:kern w:val="36"/>
          <w:sz w:val="28"/>
          <w:szCs w:val="28"/>
        </w:rPr>
      </w:pPr>
      <w:r w:rsidRPr="00FA7E2A">
        <w:rPr>
          <w:rFonts w:hint="eastAsia"/>
          <w:b/>
          <w:kern w:val="36"/>
          <w:sz w:val="28"/>
          <w:szCs w:val="28"/>
        </w:rPr>
        <w:t>《</w:t>
      </w:r>
      <w:r w:rsidRPr="00FA7E2A">
        <w:rPr>
          <w:b/>
          <w:kern w:val="36"/>
          <w:sz w:val="28"/>
          <w:szCs w:val="28"/>
        </w:rPr>
        <w:t>遇见未知的自己</w:t>
      </w:r>
      <w:r w:rsidR="00836973" w:rsidRPr="00FA7E2A">
        <w:rPr>
          <w:b/>
          <w:kern w:val="36"/>
          <w:sz w:val="28"/>
          <w:szCs w:val="28"/>
        </w:rPr>
        <w:t>》</w:t>
      </w:r>
    </w:p>
    <w:p w:rsidR="00836973" w:rsidRPr="00FA7E2A" w:rsidRDefault="0047648C" w:rsidP="00AF1F09">
      <w:pPr>
        <w:shd w:val="clear" w:color="auto" w:fill="FFFFFF"/>
        <w:spacing w:line="288" w:lineRule="atLeast"/>
        <w:ind w:leftChars="-135" w:left="-1" w:hangingChars="117" w:hanging="282"/>
        <w:rPr>
          <w:rFonts w:ascii="宋体" w:eastAsia="宋体" w:hAnsi="宋体" w:cs="Arial" w:hint="eastAsia"/>
          <w:sz w:val="24"/>
          <w:szCs w:val="24"/>
        </w:rPr>
      </w:pPr>
      <w:r w:rsidRPr="00FA7E2A">
        <w:rPr>
          <w:rFonts w:ascii="宋体" w:eastAsia="宋体" w:hAnsi="宋体" w:cs="Arial"/>
          <w:b/>
          <w:sz w:val="24"/>
          <w:szCs w:val="24"/>
        </w:rPr>
        <w:t>作者：</w:t>
      </w:r>
      <w:r w:rsidRPr="00FA7E2A">
        <w:rPr>
          <w:rFonts w:ascii="宋体" w:eastAsia="宋体" w:hAnsi="宋体" w:cs="Arial"/>
          <w:sz w:val="24"/>
          <w:szCs w:val="24"/>
        </w:rPr>
        <w:t>台湾女作家张德芬</w:t>
      </w:r>
    </w:p>
    <w:p w:rsidR="00836973" w:rsidRPr="00FA7E2A" w:rsidRDefault="00836973" w:rsidP="00836973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 w:hint="eastAsia"/>
          <w:sz w:val="24"/>
          <w:szCs w:val="24"/>
        </w:rPr>
      </w:pPr>
      <w:r w:rsidRPr="00FA7E2A">
        <w:rPr>
          <w:rFonts w:ascii="宋体" w:eastAsia="宋体" w:hAnsi="宋体" w:cs="Arial"/>
          <w:sz w:val="24"/>
          <w:szCs w:val="24"/>
        </w:rPr>
        <w:t>张德芬，女，生于台湾，作家，毕业于</w:t>
      </w:r>
      <w:hyperlink r:id="rId6" w:tgtFrame="_blank" w:history="1">
        <w:r w:rsidRPr="00FA7E2A">
          <w:rPr>
            <w:rFonts w:ascii="宋体" w:eastAsia="宋体" w:hAnsi="宋体" w:cs="Arial"/>
            <w:sz w:val="24"/>
            <w:szCs w:val="24"/>
          </w:rPr>
          <w:t>台湾大学</w:t>
        </w:r>
      </w:hyperlink>
      <w:r w:rsidRPr="00FA7E2A">
        <w:rPr>
          <w:rFonts w:ascii="宋体" w:eastAsia="宋体" w:hAnsi="宋体" w:cs="Arial"/>
          <w:sz w:val="24"/>
          <w:szCs w:val="24"/>
        </w:rPr>
        <w:t>企管系，担任台湾电视公司</w:t>
      </w:r>
      <w:hyperlink r:id="rId7" w:tgtFrame="_blank" w:history="1">
        <w:r w:rsidRPr="00FA7E2A">
          <w:rPr>
            <w:rFonts w:ascii="宋体" w:eastAsia="宋体" w:hAnsi="宋体" w:cs="Arial"/>
            <w:sz w:val="24"/>
            <w:szCs w:val="24"/>
          </w:rPr>
          <w:t>新闻记者</w:t>
        </w:r>
      </w:hyperlink>
      <w:r w:rsidRPr="00FA7E2A">
        <w:rPr>
          <w:rFonts w:ascii="宋体" w:eastAsia="宋体" w:hAnsi="宋体" w:cs="Arial"/>
          <w:sz w:val="24"/>
          <w:szCs w:val="24"/>
        </w:rPr>
        <w:t>主播多年，于美国加州大学洛杉矶分校取得了企管硕士（</w:t>
      </w:r>
      <w:hyperlink r:id="rId8" w:tgtFrame="_blank" w:history="1">
        <w:r w:rsidRPr="00FA7E2A">
          <w:rPr>
            <w:rFonts w:ascii="宋体" w:eastAsia="宋体" w:hAnsi="宋体" w:cs="Arial"/>
            <w:sz w:val="24"/>
            <w:szCs w:val="24"/>
          </w:rPr>
          <w:t>MBA</w:t>
        </w:r>
      </w:hyperlink>
      <w:r w:rsidRPr="00FA7E2A">
        <w:rPr>
          <w:rFonts w:ascii="宋体" w:eastAsia="宋体" w:hAnsi="宋体" w:cs="Arial"/>
          <w:sz w:val="24"/>
          <w:szCs w:val="24"/>
        </w:rPr>
        <w:t>）的学位。2002年开始，她受到启发与指引， 辞去高薪的工作，专心研修瑜伽以及各类</w:t>
      </w:r>
      <w:hyperlink r:id="rId9" w:tgtFrame="_blank" w:history="1">
        <w:r w:rsidRPr="00FA7E2A">
          <w:rPr>
            <w:rFonts w:ascii="宋体" w:eastAsia="宋体" w:hAnsi="宋体" w:cs="Arial"/>
            <w:sz w:val="24"/>
            <w:szCs w:val="24"/>
          </w:rPr>
          <w:t>心灵成长课程</w:t>
        </w:r>
      </w:hyperlink>
      <w:r w:rsidRPr="00FA7E2A">
        <w:rPr>
          <w:rFonts w:ascii="宋体" w:eastAsia="宋体" w:hAnsi="宋体" w:cs="Arial"/>
          <w:sz w:val="24"/>
          <w:szCs w:val="24"/>
        </w:rPr>
        <w:t>以及心理治疗方法，体悟了许多灵性及个人成长方面的心得。2007年6月在台湾出版第一本有关身心灵成长的小说《遇见未知的自己》，名列台湾各大书店畅销排行</w:t>
      </w:r>
      <w:proofErr w:type="gramStart"/>
      <w:r w:rsidRPr="00FA7E2A">
        <w:rPr>
          <w:rFonts w:ascii="宋体" w:eastAsia="宋体" w:hAnsi="宋体" w:cs="Arial"/>
          <w:sz w:val="24"/>
          <w:szCs w:val="24"/>
        </w:rPr>
        <w:t>榜读者</w:t>
      </w:r>
      <w:proofErr w:type="gramEnd"/>
      <w:r w:rsidRPr="00FA7E2A">
        <w:rPr>
          <w:rFonts w:ascii="宋体" w:eastAsia="宋体" w:hAnsi="宋体" w:cs="Arial"/>
          <w:sz w:val="24"/>
          <w:szCs w:val="24"/>
        </w:rPr>
        <w:t>反应空前热烈，成为</w:t>
      </w:r>
      <w:hyperlink r:id="rId10" w:tgtFrame="_blank" w:history="1">
        <w:r w:rsidRPr="00FA7E2A">
          <w:rPr>
            <w:rFonts w:ascii="宋体" w:eastAsia="宋体" w:hAnsi="宋体" w:cs="Arial"/>
            <w:sz w:val="24"/>
            <w:szCs w:val="24"/>
          </w:rPr>
          <w:t>畅销作家</w:t>
        </w:r>
      </w:hyperlink>
      <w:r w:rsidRPr="00FA7E2A">
        <w:rPr>
          <w:rFonts w:ascii="宋体" w:eastAsia="宋体" w:hAnsi="宋体" w:cs="Arial"/>
          <w:sz w:val="24"/>
          <w:szCs w:val="24"/>
        </w:rPr>
        <w:t>。随后陆续出版《</w:t>
      </w:r>
      <w:hyperlink r:id="rId11" w:tgtFrame="_blank" w:history="1">
        <w:r w:rsidRPr="00FA7E2A">
          <w:rPr>
            <w:rFonts w:ascii="宋体" w:eastAsia="宋体" w:hAnsi="宋体" w:cs="Arial"/>
            <w:sz w:val="24"/>
            <w:szCs w:val="24"/>
          </w:rPr>
          <w:t>遇见心想事成的自己</w:t>
        </w:r>
      </w:hyperlink>
      <w:r w:rsidRPr="00FA7E2A">
        <w:rPr>
          <w:rFonts w:ascii="宋体" w:eastAsia="宋体" w:hAnsi="宋体" w:cs="Arial"/>
          <w:sz w:val="24"/>
          <w:szCs w:val="24"/>
        </w:rPr>
        <w:t>》、《</w:t>
      </w:r>
      <w:hyperlink r:id="rId12" w:tgtFrame="_blank" w:history="1">
        <w:r w:rsidRPr="00FA7E2A">
          <w:rPr>
            <w:rFonts w:ascii="宋体" w:eastAsia="宋体" w:hAnsi="宋体" w:cs="Arial"/>
            <w:sz w:val="24"/>
            <w:szCs w:val="24"/>
          </w:rPr>
          <w:t>活出全新的自己</w:t>
        </w:r>
      </w:hyperlink>
      <w:r w:rsidRPr="00FA7E2A">
        <w:rPr>
          <w:rFonts w:ascii="宋体" w:eastAsia="宋体" w:hAnsi="宋体" w:cs="Arial"/>
          <w:sz w:val="24"/>
          <w:szCs w:val="24"/>
        </w:rPr>
        <w:t>》、《</w:t>
      </w:r>
      <w:hyperlink r:id="rId13" w:tgtFrame="_blank" w:history="1">
        <w:r w:rsidRPr="00FA7E2A">
          <w:rPr>
            <w:rFonts w:ascii="宋体" w:eastAsia="宋体" w:hAnsi="宋体" w:cs="Arial"/>
            <w:sz w:val="24"/>
            <w:szCs w:val="24"/>
          </w:rPr>
          <w:t>舍得让你爱的人受苦</w:t>
        </w:r>
      </w:hyperlink>
      <w:r w:rsidRPr="00FA7E2A">
        <w:rPr>
          <w:rFonts w:ascii="宋体" w:eastAsia="宋体" w:hAnsi="宋体" w:cs="Arial"/>
          <w:sz w:val="24"/>
          <w:szCs w:val="24"/>
        </w:rPr>
        <w:t>》，同时翻译有德国心灵导师艾克哈特.托尔的作品《新世界：灵性的觉醒》和加拿大知见心理学领袖克里斯多福·孟的《</w:t>
      </w:r>
      <w:hyperlink r:id="rId14" w:tgtFrame="_blank" w:history="1">
        <w:r w:rsidRPr="00FA7E2A">
          <w:rPr>
            <w:rFonts w:ascii="宋体" w:eastAsia="宋体" w:hAnsi="宋体" w:cs="Arial"/>
            <w:sz w:val="24"/>
            <w:szCs w:val="24"/>
          </w:rPr>
          <w:t>找回你的生命礼物</w:t>
        </w:r>
      </w:hyperlink>
      <w:r w:rsidRPr="00FA7E2A">
        <w:rPr>
          <w:rFonts w:ascii="宋体" w:eastAsia="宋体" w:hAnsi="宋体" w:cs="Arial"/>
          <w:sz w:val="24"/>
          <w:szCs w:val="24"/>
        </w:rPr>
        <w:t>》。与家人长期定居北京。</w:t>
      </w:r>
    </w:p>
    <w:p w:rsidR="00836973" w:rsidRPr="00FA7E2A" w:rsidRDefault="00836973" w:rsidP="00AF1F09">
      <w:pPr>
        <w:shd w:val="clear" w:color="auto" w:fill="FFFFFF"/>
        <w:spacing w:line="288" w:lineRule="atLeast"/>
        <w:ind w:leftChars="-135" w:left="-282" w:hanging="1"/>
        <w:rPr>
          <w:rFonts w:ascii="宋体" w:eastAsia="宋体" w:hAnsi="宋体" w:cs="Arial"/>
          <w:b/>
          <w:sz w:val="24"/>
          <w:szCs w:val="24"/>
        </w:rPr>
      </w:pPr>
      <w:r w:rsidRPr="00FA7E2A">
        <w:rPr>
          <w:rFonts w:ascii="宋体" w:eastAsia="宋体" w:hAnsi="宋体" w:cs="Arial"/>
          <w:b/>
          <w:sz w:val="24"/>
          <w:szCs w:val="24"/>
        </w:rPr>
        <w:t>社会影响：</w:t>
      </w:r>
    </w:p>
    <w:p w:rsidR="00836973" w:rsidRPr="00FA7E2A" w:rsidRDefault="00836973" w:rsidP="00AF1F09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/>
          <w:sz w:val="24"/>
          <w:szCs w:val="24"/>
        </w:rPr>
      </w:pPr>
      <w:r w:rsidRPr="00FA7E2A">
        <w:rPr>
          <w:rFonts w:ascii="宋体" w:eastAsia="宋体" w:hAnsi="宋体" w:cs="Arial"/>
          <w:sz w:val="24"/>
          <w:szCs w:val="24"/>
        </w:rPr>
        <w:t>张德芬凭借《遇见未知的自己》一书，拥有超过150万人的忠实拥</w:t>
      </w:r>
      <w:proofErr w:type="gramStart"/>
      <w:r w:rsidRPr="00FA7E2A">
        <w:rPr>
          <w:rFonts w:ascii="宋体" w:eastAsia="宋体" w:hAnsi="宋体" w:cs="Arial"/>
          <w:sz w:val="24"/>
          <w:szCs w:val="24"/>
        </w:rPr>
        <w:t>趸</w:t>
      </w:r>
      <w:proofErr w:type="gramEnd"/>
      <w:r w:rsidRPr="00FA7E2A">
        <w:rPr>
          <w:rFonts w:ascii="宋体" w:eastAsia="宋体" w:hAnsi="宋体" w:cs="Arial"/>
          <w:sz w:val="24"/>
          <w:szCs w:val="24"/>
        </w:rPr>
        <w:t>。 《遇见未知的自己：都市身心灵修行课》自2008年上市后受到极为广泛的关注，海峡两岸销量突破400000册；很多人因为这本书改变了对生活的看法；随着这本书的上市，掀起了一股心灵探索方面的阅读热潮，也出现了很多的跟风之作。</w:t>
      </w:r>
    </w:p>
    <w:p w:rsidR="00AF1F09" w:rsidRPr="00FA7E2A" w:rsidRDefault="0047648C" w:rsidP="00AF1F09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 w:hint="eastAsia"/>
          <w:sz w:val="24"/>
          <w:szCs w:val="24"/>
        </w:rPr>
      </w:pPr>
      <w:r w:rsidRPr="00FA7E2A">
        <w:rPr>
          <w:rFonts w:ascii="宋体" w:eastAsia="宋体" w:hAnsi="宋体" w:cs="Arial"/>
          <w:sz w:val="24"/>
          <w:szCs w:val="24"/>
        </w:rPr>
        <w:t>该书于2008年发行，半年内销量3万册，位于台湾三大畅销排行榜前三名，并于2012年获得</w:t>
      </w:r>
      <w:hyperlink r:id="rId15" w:tgtFrame="_blank" w:history="1">
        <w:r w:rsidRPr="00FA7E2A">
          <w:rPr>
            <w:rFonts w:ascii="宋体" w:eastAsia="宋体" w:hAnsi="宋体" w:cs="Arial"/>
            <w:sz w:val="24"/>
            <w:szCs w:val="24"/>
          </w:rPr>
          <w:t>当当网</w:t>
        </w:r>
      </w:hyperlink>
      <w:r w:rsidRPr="00FA7E2A">
        <w:rPr>
          <w:rFonts w:ascii="宋体" w:eastAsia="宋体" w:hAnsi="宋体" w:cs="Arial"/>
          <w:sz w:val="24"/>
          <w:szCs w:val="24"/>
        </w:rPr>
        <w:t>畅销书籍第一名。</w:t>
      </w:r>
    </w:p>
    <w:p w:rsidR="00AF1F09" w:rsidRPr="00FA7E2A" w:rsidRDefault="0047648C" w:rsidP="00AF1F09">
      <w:pPr>
        <w:shd w:val="clear" w:color="auto" w:fill="FFFFFF"/>
        <w:spacing w:line="288" w:lineRule="atLeast"/>
        <w:ind w:leftChars="-135" w:left="-282" w:hanging="1"/>
        <w:rPr>
          <w:rFonts w:ascii="宋体" w:eastAsia="宋体" w:hAnsi="宋体" w:cs="Arial" w:hint="eastAsia"/>
          <w:sz w:val="24"/>
          <w:szCs w:val="24"/>
        </w:rPr>
      </w:pPr>
      <w:r w:rsidRPr="00FA7E2A">
        <w:rPr>
          <w:rFonts w:ascii="宋体" w:eastAsia="宋体" w:hAnsi="宋体" w:cs="Arial"/>
          <w:b/>
          <w:sz w:val="24"/>
          <w:szCs w:val="24"/>
        </w:rPr>
        <w:t>创作背景：</w:t>
      </w:r>
    </w:p>
    <w:p w:rsidR="00AF1F09" w:rsidRPr="00FA7E2A" w:rsidRDefault="0047648C" w:rsidP="00AF1F09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 w:hint="eastAsia"/>
          <w:sz w:val="24"/>
          <w:szCs w:val="24"/>
        </w:rPr>
      </w:pPr>
      <w:r w:rsidRPr="00FA7E2A">
        <w:rPr>
          <w:rFonts w:ascii="宋体" w:eastAsia="宋体" w:hAnsi="宋体" w:cs="Arial"/>
          <w:sz w:val="24"/>
          <w:szCs w:val="24"/>
        </w:rPr>
        <w:t>该书作者张德芬，曾当过台视</w:t>
      </w:r>
      <w:hyperlink r:id="rId16" w:tgtFrame="_blank" w:history="1">
        <w:r w:rsidRPr="00FA7E2A">
          <w:rPr>
            <w:rFonts w:ascii="宋体" w:eastAsia="宋体" w:hAnsi="宋体" w:cs="Arial"/>
            <w:sz w:val="24"/>
            <w:szCs w:val="24"/>
          </w:rPr>
          <w:t>新闻主播</w:t>
        </w:r>
      </w:hyperlink>
      <w:r w:rsidRPr="00FA7E2A">
        <w:rPr>
          <w:rFonts w:ascii="宋体" w:eastAsia="宋体" w:hAnsi="宋体" w:cs="Arial"/>
          <w:sz w:val="24"/>
          <w:szCs w:val="24"/>
        </w:rPr>
        <w:t>，经历过失败的婚姻，又到美国深造，担任某知名公司营销经理，却以</w:t>
      </w:r>
      <w:hyperlink r:id="rId17" w:tgtFrame="_blank" w:history="1">
        <w:r w:rsidRPr="00FA7E2A">
          <w:rPr>
            <w:rFonts w:ascii="宋体" w:eastAsia="宋体" w:hAnsi="宋体" w:cs="Arial"/>
            <w:sz w:val="24"/>
            <w:szCs w:val="24"/>
          </w:rPr>
          <w:t>忧郁症</w:t>
        </w:r>
      </w:hyperlink>
      <w:r w:rsidRPr="00FA7E2A">
        <w:rPr>
          <w:rFonts w:ascii="宋体" w:eastAsia="宋体" w:hAnsi="宋体" w:cs="Arial"/>
          <w:sz w:val="24"/>
          <w:szCs w:val="24"/>
        </w:rPr>
        <w:t>收场。最终，张德芬搬到北京郊区做了四年的家庭主妇。2002年起，她决定全力追求内在心灵的世界。2007年，张德芬根据这几年的心灵感悟创作了自己第一本心灵小说《遇见未知的自己》。</w:t>
      </w:r>
    </w:p>
    <w:p w:rsidR="00AF1F09" w:rsidRPr="00FA7E2A" w:rsidRDefault="0047648C" w:rsidP="00AF1F09">
      <w:pPr>
        <w:shd w:val="clear" w:color="auto" w:fill="FFFFFF"/>
        <w:spacing w:line="288" w:lineRule="atLeast"/>
        <w:ind w:leftChars="-135" w:left="-282" w:hanging="1"/>
        <w:rPr>
          <w:rFonts w:ascii="宋体" w:eastAsia="宋体" w:hAnsi="宋体" w:cs="Arial" w:hint="eastAsia"/>
          <w:sz w:val="24"/>
          <w:szCs w:val="24"/>
        </w:rPr>
      </w:pPr>
      <w:r w:rsidRPr="00FA7E2A">
        <w:rPr>
          <w:rFonts w:ascii="宋体" w:eastAsia="宋体" w:hAnsi="宋体" w:cs="Arial"/>
          <w:b/>
          <w:sz w:val="24"/>
          <w:szCs w:val="24"/>
        </w:rPr>
        <w:t>内容简介</w:t>
      </w:r>
      <w:r w:rsidR="00836973" w:rsidRPr="00FA7E2A">
        <w:rPr>
          <w:rFonts w:ascii="宋体" w:eastAsia="宋体" w:hAnsi="宋体" w:cs="Arial"/>
          <w:b/>
          <w:sz w:val="24"/>
          <w:szCs w:val="24"/>
        </w:rPr>
        <w:t>：</w:t>
      </w:r>
    </w:p>
    <w:p w:rsidR="0047648C" w:rsidRPr="00FA7E2A" w:rsidRDefault="0047648C" w:rsidP="00AF1F09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/>
          <w:sz w:val="24"/>
          <w:szCs w:val="24"/>
        </w:rPr>
      </w:pPr>
      <w:r w:rsidRPr="00FA7E2A">
        <w:rPr>
          <w:rFonts w:ascii="宋体" w:eastAsia="宋体" w:hAnsi="宋体" w:cs="Arial"/>
          <w:sz w:val="24"/>
          <w:szCs w:val="24"/>
        </w:rPr>
        <w:t>一位都会白领阶级的女性通过同老人以及其他配角（老人的学生）间的对话，经由每天都可能遭遇到的种种事件，逐渐把眼光从外在的世界，转向内在世界，进而发现大多数人都不是自己生命的主人，甚至是自己思想和情绪的奴隶，从身心灵三个方面去探讨主宰着人生模式是如何形成的，同时提供了如何解决这些模式的实际有效方法从而解脱思想、情绪和身体的</w:t>
      </w:r>
      <w:hyperlink r:id="rId18" w:tgtFrame="_blank" w:history="1">
        <w:r w:rsidRPr="00FA7E2A">
          <w:rPr>
            <w:rFonts w:ascii="宋体" w:eastAsia="宋体" w:hAnsi="宋体" w:cs="Arial"/>
            <w:sz w:val="24"/>
            <w:szCs w:val="24"/>
          </w:rPr>
          <w:t>桎梏</w:t>
        </w:r>
      </w:hyperlink>
    </w:p>
    <w:p w:rsidR="00AF1F09" w:rsidRPr="00FA7E2A" w:rsidRDefault="0047648C" w:rsidP="00AF1F09">
      <w:pPr>
        <w:shd w:val="clear" w:color="auto" w:fill="FFFFFF"/>
        <w:spacing w:line="288" w:lineRule="atLeast"/>
        <w:ind w:leftChars="-135" w:left="-1" w:hangingChars="117" w:hanging="282"/>
        <w:rPr>
          <w:rFonts w:ascii="宋体" w:eastAsia="宋体" w:hAnsi="宋体" w:cs="Arial" w:hint="eastAsia"/>
          <w:kern w:val="0"/>
          <w:sz w:val="24"/>
          <w:szCs w:val="24"/>
        </w:rPr>
      </w:pPr>
      <w:r w:rsidRPr="00FA7E2A">
        <w:rPr>
          <w:rFonts w:ascii="宋体" w:eastAsia="宋体" w:hAnsi="宋体" w:cs="Arial"/>
          <w:b/>
          <w:sz w:val="24"/>
          <w:szCs w:val="24"/>
        </w:rPr>
        <w:t>点评赏析</w:t>
      </w:r>
      <w:r w:rsidR="00AF1F09" w:rsidRPr="00FA7E2A">
        <w:rPr>
          <w:rFonts w:ascii="宋体" w:eastAsia="宋体" w:hAnsi="宋体" w:cs="Arial"/>
          <w:kern w:val="0"/>
          <w:sz w:val="24"/>
          <w:szCs w:val="24"/>
        </w:rPr>
        <w:t>：</w:t>
      </w:r>
    </w:p>
    <w:p w:rsidR="0047648C" w:rsidRPr="00FA7E2A" w:rsidRDefault="00AF1F09" w:rsidP="00AF1F09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/>
          <w:sz w:val="24"/>
          <w:szCs w:val="24"/>
        </w:rPr>
      </w:pPr>
      <w:r w:rsidRPr="00FA7E2A">
        <w:rPr>
          <w:rFonts w:ascii="宋体" w:eastAsia="宋体" w:hAnsi="宋体" w:cs="Arial" w:hint="eastAsia"/>
          <w:sz w:val="24"/>
          <w:szCs w:val="24"/>
        </w:rPr>
        <w:t>1、</w:t>
      </w:r>
      <w:r w:rsidR="0047648C" w:rsidRPr="00FA7E2A">
        <w:rPr>
          <w:rFonts w:ascii="宋体" w:eastAsia="宋体" w:hAnsi="宋体" w:cs="Arial"/>
          <w:sz w:val="24"/>
          <w:szCs w:val="24"/>
        </w:rPr>
        <w:t>《遇见未知的自己》借助</w:t>
      </w:r>
      <w:hyperlink r:id="rId19" w:tgtFrame="_blank" w:history="1">
        <w:r w:rsidR="0047648C" w:rsidRPr="00FA7E2A">
          <w:rPr>
            <w:rFonts w:ascii="宋体" w:eastAsia="宋体" w:hAnsi="宋体" w:cs="Arial"/>
            <w:sz w:val="24"/>
            <w:szCs w:val="24"/>
          </w:rPr>
          <w:t>第一人称</w:t>
        </w:r>
      </w:hyperlink>
      <w:r w:rsidR="0047648C" w:rsidRPr="00FA7E2A">
        <w:rPr>
          <w:rFonts w:ascii="宋体" w:eastAsia="宋体" w:hAnsi="宋体" w:cs="Arial"/>
          <w:sz w:val="24"/>
          <w:szCs w:val="24"/>
        </w:rPr>
        <w:t>的写作手法，以小说为题材，用故事这种很浅显的方式，融会贯通了理论与</w:t>
      </w:r>
      <w:hyperlink r:id="rId20" w:tgtFrame="_blank" w:history="1">
        <w:r w:rsidR="0047648C" w:rsidRPr="00FA7E2A">
          <w:rPr>
            <w:rFonts w:ascii="宋体" w:eastAsia="宋体" w:hAnsi="宋体" w:cs="Arial"/>
            <w:sz w:val="24"/>
            <w:szCs w:val="24"/>
          </w:rPr>
          <w:t>实际</w:t>
        </w:r>
      </w:hyperlink>
      <w:r w:rsidR="0047648C" w:rsidRPr="00FA7E2A">
        <w:rPr>
          <w:rFonts w:ascii="宋体" w:eastAsia="宋体" w:hAnsi="宋体" w:cs="Arial"/>
          <w:sz w:val="24"/>
          <w:szCs w:val="24"/>
        </w:rPr>
        <w:t>，通过心灵修行的观念阐述如何与</w:t>
      </w:r>
      <w:hyperlink r:id="rId21" w:tgtFrame="_blank" w:history="1">
        <w:r w:rsidR="0047648C" w:rsidRPr="00FA7E2A">
          <w:rPr>
            <w:rFonts w:ascii="宋体" w:eastAsia="宋体" w:hAnsi="宋体" w:cs="Arial"/>
            <w:sz w:val="24"/>
            <w:szCs w:val="24"/>
          </w:rPr>
          <w:t>真我</w:t>
        </w:r>
      </w:hyperlink>
      <w:r w:rsidR="0047648C" w:rsidRPr="00FA7E2A">
        <w:rPr>
          <w:rFonts w:ascii="宋体" w:eastAsia="宋体" w:hAnsi="宋体" w:cs="Arial"/>
          <w:sz w:val="24"/>
          <w:szCs w:val="24"/>
        </w:rPr>
        <w:t>－－爱、喜悦及和平重新连结，把怎样开始往内看，自己内在到底发生了什么事情做了一个很好的整理，阐述了在错综复杂的各种关系底下，其实是一个很单纯的关系——和自己情绪相处的能力，并表达了生命成长的蓝图，缩短了茫茫摸索的阶段。全书的主题：爱、喜悦、和平。</w:t>
      </w:r>
    </w:p>
    <w:p w:rsidR="0047648C" w:rsidRPr="00FA7E2A" w:rsidRDefault="00AF1F09" w:rsidP="00AF1F09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/>
          <w:sz w:val="24"/>
          <w:szCs w:val="24"/>
        </w:rPr>
      </w:pPr>
      <w:r w:rsidRPr="00FA7E2A">
        <w:rPr>
          <w:rFonts w:ascii="宋体" w:eastAsia="宋体" w:hAnsi="宋体" w:cs="Arial"/>
          <w:sz w:val="24"/>
          <w:szCs w:val="24"/>
        </w:rPr>
        <w:t>2、</w:t>
      </w:r>
      <w:hyperlink r:id="rId22" w:tgtFrame="_blank" w:history="1">
        <w:r w:rsidR="0047648C" w:rsidRPr="00FA7E2A">
          <w:rPr>
            <w:rFonts w:ascii="宋体" w:eastAsia="宋体" w:hAnsi="宋体" w:cs="Arial"/>
            <w:sz w:val="24"/>
            <w:szCs w:val="24"/>
          </w:rPr>
          <w:t>现代人</w:t>
        </w:r>
      </w:hyperlink>
      <w:r w:rsidR="0047648C" w:rsidRPr="00FA7E2A">
        <w:rPr>
          <w:rFonts w:ascii="宋体" w:eastAsia="宋体" w:hAnsi="宋体" w:cs="Arial"/>
          <w:sz w:val="24"/>
          <w:szCs w:val="24"/>
        </w:rPr>
        <w:t>面对快速变迁的社会，修养和欲望不成比例，很容易在其中迷失自己。书中的老人其实就是</w:t>
      </w:r>
      <w:proofErr w:type="gramStart"/>
      <w:r w:rsidR="0047648C" w:rsidRPr="00FA7E2A">
        <w:rPr>
          <w:rFonts w:ascii="宋体" w:eastAsia="宋体" w:hAnsi="宋体" w:cs="Arial"/>
          <w:sz w:val="24"/>
          <w:szCs w:val="24"/>
        </w:rPr>
        <w:t>一</w:t>
      </w:r>
      <w:proofErr w:type="gramEnd"/>
      <w:r w:rsidR="0047648C" w:rsidRPr="00FA7E2A">
        <w:rPr>
          <w:rFonts w:ascii="宋体" w:eastAsia="宋体" w:hAnsi="宋体" w:cs="Arial"/>
          <w:sz w:val="24"/>
          <w:szCs w:val="24"/>
        </w:rPr>
        <w:t>面子， 映照出现代人心态的不合适。作者借助“我”的亲身经历与感受，展现了现代都市人的复杂与痛苦，并通过邂逅年老智者的引导，逐步自觉</w:t>
      </w:r>
      <w:proofErr w:type="gramStart"/>
      <w:r w:rsidR="0047648C" w:rsidRPr="00FA7E2A">
        <w:rPr>
          <w:rFonts w:ascii="宋体" w:eastAsia="宋体" w:hAnsi="宋体" w:cs="Arial"/>
          <w:sz w:val="24"/>
          <w:szCs w:val="24"/>
        </w:rPr>
        <w:t>践行</w:t>
      </w:r>
      <w:proofErr w:type="gramEnd"/>
      <w:r w:rsidR="0047648C" w:rsidRPr="00FA7E2A">
        <w:rPr>
          <w:rFonts w:ascii="宋体" w:eastAsia="宋体" w:hAnsi="宋体" w:cs="Arial"/>
          <w:sz w:val="24"/>
          <w:szCs w:val="24"/>
        </w:rPr>
        <w:t>身心灵修，最终从日益异化的现实困境中走出，寻到最初的</w:t>
      </w:r>
      <w:hyperlink r:id="rId23" w:tgtFrame="_blank" w:history="1">
        <w:r w:rsidR="0047648C" w:rsidRPr="00FA7E2A">
          <w:rPr>
            <w:rFonts w:ascii="宋体" w:eastAsia="宋体" w:hAnsi="宋体" w:cs="Arial"/>
            <w:sz w:val="24"/>
            <w:szCs w:val="24"/>
          </w:rPr>
          <w:t>自我</w:t>
        </w:r>
      </w:hyperlink>
      <w:r w:rsidR="0047648C" w:rsidRPr="00FA7E2A">
        <w:rPr>
          <w:rFonts w:ascii="宋体" w:eastAsia="宋体" w:hAnsi="宋体" w:cs="Arial"/>
          <w:sz w:val="24"/>
          <w:szCs w:val="24"/>
        </w:rPr>
        <w:t>，实现自我心灵的拯救，求得内心的</w:t>
      </w:r>
      <w:hyperlink r:id="rId24" w:tgtFrame="_blank" w:history="1">
        <w:r w:rsidR="0047648C" w:rsidRPr="00FA7E2A">
          <w:rPr>
            <w:rFonts w:ascii="宋体" w:eastAsia="宋体" w:hAnsi="宋体" w:cs="Arial"/>
            <w:sz w:val="24"/>
            <w:szCs w:val="24"/>
          </w:rPr>
          <w:t>归宿</w:t>
        </w:r>
      </w:hyperlink>
      <w:r w:rsidR="0047648C" w:rsidRPr="00FA7E2A">
        <w:rPr>
          <w:rFonts w:ascii="宋体" w:eastAsia="宋体" w:hAnsi="宋体" w:cs="Arial"/>
          <w:sz w:val="24"/>
          <w:szCs w:val="24"/>
        </w:rPr>
        <w:t>。小说开头便交代了作者写作的缘由，间接隐喻了现代人陷入迷惑与痛苦的原因：被外在的物质欲望紧紧锁住，而且一直没有发现、重视和改正这样简单错误的逻辑，导致生活越来越糟糕，内心越来越沉重，越</w:t>
      </w:r>
      <w:r w:rsidR="0047648C" w:rsidRPr="00FA7E2A">
        <w:rPr>
          <w:rFonts w:ascii="宋体" w:eastAsia="宋体" w:hAnsi="宋体" w:cs="Arial"/>
          <w:sz w:val="24"/>
          <w:szCs w:val="24"/>
        </w:rPr>
        <w:lastRenderedPageBreak/>
        <w:t>发感觉不到现代社会物质极大化带来的乐趣。因此需要进行一次心灵的旅途，寻求一条回家的路，不再被外物所迷惑，</w:t>
      </w:r>
      <w:r w:rsidR="00FA7E2A" w:rsidRPr="00FA7E2A">
        <w:rPr>
          <w:rFonts w:ascii="宋体" w:eastAsia="宋体" w:hAnsi="宋体" w:cs="Arial"/>
          <w:sz w:val="24"/>
          <w:szCs w:val="24"/>
        </w:rPr>
        <w:t>该书接下来便讲述了如何在错误的方向上寻求人生的出路，从迷失</w:t>
      </w:r>
      <w:r w:rsidR="0047648C" w:rsidRPr="00FA7E2A">
        <w:rPr>
          <w:rFonts w:ascii="宋体" w:eastAsia="宋体" w:hAnsi="宋体" w:cs="Arial"/>
          <w:sz w:val="24"/>
          <w:szCs w:val="24"/>
        </w:rPr>
        <w:t>中走出来。主人翁李若</w:t>
      </w:r>
      <w:proofErr w:type="gramStart"/>
      <w:r w:rsidR="0047648C" w:rsidRPr="00FA7E2A">
        <w:rPr>
          <w:rFonts w:ascii="宋体" w:eastAsia="宋体" w:hAnsi="宋体" w:cs="Arial"/>
          <w:sz w:val="24"/>
          <w:szCs w:val="24"/>
        </w:rPr>
        <w:t>凌正是</w:t>
      </w:r>
      <w:proofErr w:type="gramEnd"/>
      <w:r w:rsidR="0047648C" w:rsidRPr="00FA7E2A">
        <w:rPr>
          <w:rFonts w:ascii="宋体" w:eastAsia="宋体" w:hAnsi="宋体" w:cs="Arial"/>
          <w:sz w:val="24"/>
          <w:szCs w:val="24"/>
        </w:rPr>
        <w:t>陷入上述简单错误的逻辑中而不自知，生活中遭遇各种不如意，最终引发与老公的争吵而离家出走，邂逅了一位充满智慧的慈祥长者，在老人的交往与引导下，深入探讨：“我是谁”、“我不是谁”、“我们到底要什么”等充满</w:t>
      </w:r>
      <w:hyperlink r:id="rId25" w:tgtFrame="_blank" w:history="1">
        <w:r w:rsidR="0047648C" w:rsidRPr="00FA7E2A">
          <w:rPr>
            <w:rFonts w:ascii="宋体" w:eastAsia="宋体" w:hAnsi="宋体" w:cs="Arial"/>
            <w:sz w:val="24"/>
            <w:szCs w:val="24"/>
          </w:rPr>
          <w:t>苏格拉底</w:t>
        </w:r>
      </w:hyperlink>
      <w:r w:rsidR="0047648C" w:rsidRPr="00FA7E2A">
        <w:rPr>
          <w:rFonts w:ascii="宋体" w:eastAsia="宋体" w:hAnsi="宋体" w:cs="Arial"/>
          <w:sz w:val="24"/>
          <w:szCs w:val="24"/>
        </w:rPr>
        <w:t>式的哲学悬思，并在老人的推荐下，与老人的几个灵修成功的学生进行深入交流，领悟出潜意识人生模式及其表达。</w:t>
      </w:r>
    </w:p>
    <w:p w:rsidR="00AF1F09" w:rsidRPr="00FA7E2A" w:rsidRDefault="00AF1F09" w:rsidP="00AF1F09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 w:hint="eastAsia"/>
          <w:sz w:val="24"/>
          <w:szCs w:val="24"/>
        </w:rPr>
      </w:pPr>
      <w:r w:rsidRPr="00FA7E2A">
        <w:rPr>
          <w:rFonts w:ascii="宋体" w:eastAsia="宋体" w:hAnsi="宋体" w:cs="Arial"/>
          <w:sz w:val="24"/>
          <w:szCs w:val="24"/>
        </w:rPr>
        <w:t>3、</w:t>
      </w:r>
      <w:r w:rsidR="0047648C" w:rsidRPr="00FA7E2A">
        <w:rPr>
          <w:rFonts w:ascii="宋体" w:eastAsia="宋体" w:hAnsi="宋体" w:cs="Arial"/>
          <w:sz w:val="24"/>
          <w:szCs w:val="24"/>
        </w:rPr>
        <w:t>作者用四个层次（</w:t>
      </w:r>
      <w:hyperlink r:id="rId26" w:tgtFrame="_blank" w:history="1">
        <w:r w:rsidR="0047648C" w:rsidRPr="00FA7E2A">
          <w:rPr>
            <w:rFonts w:ascii="宋体" w:eastAsia="宋体" w:hAnsi="宋体" w:cs="Arial"/>
            <w:sz w:val="24"/>
            <w:szCs w:val="24"/>
          </w:rPr>
          <w:t>身体</w:t>
        </w:r>
      </w:hyperlink>
      <w:r w:rsidR="0047648C" w:rsidRPr="00FA7E2A">
        <w:rPr>
          <w:rFonts w:ascii="宋体" w:eastAsia="宋体" w:hAnsi="宋体" w:cs="Arial"/>
          <w:sz w:val="24"/>
          <w:szCs w:val="24"/>
        </w:rPr>
        <w:t>、</w:t>
      </w:r>
      <w:hyperlink r:id="rId27" w:tgtFrame="_blank" w:history="1">
        <w:r w:rsidR="0047648C" w:rsidRPr="00FA7E2A">
          <w:rPr>
            <w:rFonts w:ascii="宋体" w:eastAsia="宋体" w:hAnsi="宋体" w:cs="Arial"/>
            <w:sz w:val="24"/>
            <w:szCs w:val="24"/>
          </w:rPr>
          <w:t>情绪</w:t>
        </w:r>
      </w:hyperlink>
      <w:r w:rsidR="0047648C" w:rsidRPr="00FA7E2A">
        <w:rPr>
          <w:rFonts w:ascii="宋体" w:eastAsia="宋体" w:hAnsi="宋体" w:cs="Arial"/>
          <w:sz w:val="24"/>
          <w:szCs w:val="24"/>
        </w:rPr>
        <w:t>、思想、</w:t>
      </w:r>
      <w:hyperlink r:id="rId28" w:tgtFrame="_blank" w:history="1">
        <w:r w:rsidR="0047648C" w:rsidRPr="00FA7E2A">
          <w:rPr>
            <w:rFonts w:ascii="宋体" w:eastAsia="宋体" w:hAnsi="宋体" w:cs="Arial"/>
            <w:sz w:val="24"/>
            <w:szCs w:val="24"/>
          </w:rPr>
          <w:t>身份认同</w:t>
        </w:r>
      </w:hyperlink>
      <w:r w:rsidR="0047648C" w:rsidRPr="00FA7E2A">
        <w:rPr>
          <w:rFonts w:ascii="宋体" w:eastAsia="宋体" w:hAnsi="宋体" w:cs="Arial"/>
          <w:sz w:val="24"/>
          <w:szCs w:val="24"/>
        </w:rPr>
        <w:t>），通过团体</w:t>
      </w:r>
      <w:proofErr w:type="gramStart"/>
      <w:r w:rsidR="0047648C" w:rsidRPr="00FA7E2A">
        <w:rPr>
          <w:rFonts w:ascii="宋体" w:eastAsia="宋体" w:hAnsi="宋体" w:cs="Arial"/>
          <w:sz w:val="24"/>
          <w:szCs w:val="24"/>
        </w:rPr>
        <w:t>咨</w:t>
      </w:r>
      <w:proofErr w:type="gramEnd"/>
      <w:r w:rsidR="0047648C" w:rsidRPr="00FA7E2A">
        <w:rPr>
          <w:rFonts w:ascii="宋体" w:eastAsia="宋体" w:hAnsi="宋体" w:cs="Arial"/>
          <w:sz w:val="24"/>
          <w:szCs w:val="24"/>
        </w:rPr>
        <w:t>商、个别疗愈或练习及体验的方式，阐述如何解除现有的人生模式，如何解脱身体、情绪、思想的桎梏，并且能够在生活中身体力行书中的种种建议，从而获得身心的疗愈，以及如何修复和重塑与父母、亲密爱人、子女、友人之间的关系，最终找到通往爱和幸福的桥梁</w:t>
      </w:r>
      <w:r w:rsidR="00836973" w:rsidRPr="00FA7E2A">
        <w:rPr>
          <w:rFonts w:ascii="宋体" w:eastAsia="宋体" w:hAnsi="宋体" w:cs="Arial"/>
          <w:sz w:val="24"/>
          <w:szCs w:val="24"/>
        </w:rPr>
        <w:t>。</w:t>
      </w:r>
      <w:r w:rsidR="0047648C" w:rsidRPr="00FA7E2A">
        <w:rPr>
          <w:rFonts w:ascii="宋体" w:eastAsia="宋体" w:hAnsi="宋体" w:cs="Arial"/>
          <w:sz w:val="24"/>
          <w:szCs w:val="24"/>
        </w:rPr>
        <w:t>现代都市人在社会中不断为生存财富理想而奔波、忙碌，但却无法在生活中找到归宿感，最终可能被社会家庭抛弃，成为异己的存在物，难以找到自我内在的心灵归宿。最后能破解这种可悲、可怕的现代都市人境遇的钥匙，那就是通过身体的连结、臣服的情绪控制检视自己的思想，通过身份认同察觉自我，实现真我，追求爱、喜悦与和平。“亲爱的，外面没有别人，只有你自己。”作者通</w:t>
      </w:r>
      <w:r w:rsidR="0077306B" w:rsidRPr="00FA7E2A">
        <w:rPr>
          <w:rFonts w:ascii="宋体" w:eastAsia="宋体" w:hAnsi="宋体" w:cs="Arial"/>
          <w:sz w:val="24"/>
          <w:szCs w:val="24"/>
        </w:rPr>
        <w:t>过该书讲述了唯有依靠自己的检视，自觉</w:t>
      </w:r>
      <w:proofErr w:type="gramStart"/>
      <w:r w:rsidR="0077306B" w:rsidRPr="00FA7E2A">
        <w:rPr>
          <w:rFonts w:ascii="宋体" w:eastAsia="宋体" w:hAnsi="宋体" w:cs="Arial"/>
          <w:sz w:val="24"/>
          <w:szCs w:val="24"/>
        </w:rPr>
        <w:t>践行</w:t>
      </w:r>
      <w:proofErr w:type="gramEnd"/>
      <w:r w:rsidR="0077306B" w:rsidRPr="00FA7E2A">
        <w:rPr>
          <w:rFonts w:ascii="宋体" w:eastAsia="宋体" w:hAnsi="宋体" w:cs="Arial"/>
          <w:sz w:val="24"/>
          <w:szCs w:val="24"/>
        </w:rPr>
        <w:t>身心灵修，保持</w:t>
      </w:r>
      <w:r w:rsidR="0047648C" w:rsidRPr="00FA7E2A">
        <w:rPr>
          <w:rFonts w:ascii="宋体" w:eastAsia="宋体" w:hAnsi="宋体" w:cs="Arial"/>
          <w:sz w:val="24"/>
          <w:szCs w:val="24"/>
        </w:rPr>
        <w:t>惜福感恩的心态，才能走出自我创造的层层枷锁，寻求真我的解放与实现，求得内心的自在与释然。</w:t>
      </w:r>
    </w:p>
    <w:p w:rsidR="0047648C" w:rsidRPr="00FA7E2A" w:rsidRDefault="00AF1F09" w:rsidP="00AF1F09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/>
          <w:sz w:val="24"/>
          <w:szCs w:val="24"/>
        </w:rPr>
      </w:pPr>
      <w:r w:rsidRPr="00FA7E2A">
        <w:rPr>
          <w:rFonts w:ascii="宋体" w:eastAsia="宋体" w:hAnsi="宋体" w:cs="Arial" w:hint="eastAsia"/>
          <w:sz w:val="24"/>
          <w:szCs w:val="24"/>
        </w:rPr>
        <w:t>4、</w:t>
      </w:r>
      <w:r w:rsidR="0047648C" w:rsidRPr="00FA7E2A">
        <w:rPr>
          <w:rFonts w:ascii="宋体" w:eastAsia="宋体" w:hAnsi="宋体" w:cs="Arial"/>
          <w:sz w:val="24"/>
          <w:szCs w:val="24"/>
        </w:rPr>
        <w:t>张德芬成名作《遇见未知的自己》使很多读者对生活的态度有了积极的转变</w:t>
      </w:r>
      <w:r w:rsidR="00836973" w:rsidRPr="00FA7E2A">
        <w:rPr>
          <w:rFonts w:ascii="宋体" w:eastAsia="宋体" w:hAnsi="宋体" w:cs="Arial"/>
          <w:sz w:val="24"/>
          <w:szCs w:val="24"/>
        </w:rPr>
        <w:t>。</w:t>
      </w:r>
      <w:r w:rsidR="008362AE" w:rsidRPr="00FA7E2A">
        <w:rPr>
          <w:rFonts w:ascii="宋体" w:eastAsia="宋体" w:hAnsi="宋体" w:cs="Arial"/>
          <w:sz w:val="24"/>
          <w:szCs w:val="24"/>
        </w:rPr>
        <w:fldChar w:fldCharType="begin"/>
      </w:r>
      <w:r w:rsidR="0047648C" w:rsidRPr="00FA7E2A">
        <w:rPr>
          <w:rFonts w:ascii="宋体" w:eastAsia="宋体" w:hAnsi="宋体" w:cs="Arial"/>
          <w:sz w:val="24"/>
          <w:szCs w:val="24"/>
        </w:rPr>
        <w:instrText xml:space="preserve"> </w:instrText>
      </w:r>
      <w:r w:rsidR="0047648C" w:rsidRPr="00FA7E2A">
        <w:rPr>
          <w:rFonts w:ascii="宋体" w:eastAsia="宋体" w:hAnsi="宋体" w:cs="Arial" w:hint="eastAsia"/>
          <w:sz w:val="24"/>
          <w:szCs w:val="24"/>
        </w:rPr>
        <w:instrText>HYPERLINK "https://baike.baidu.com/pic/%E9%81%87%E8%A7%81%E6%9C%AA%E7%9F%A5%E7%9A%84%E8%87%AA%E5%B7%B1/28915/16871097/35a85edf8db1cb13468d857dd954564e93584bf3?fr=lemma&amp;ct=cover" \o "《遇见未知的自己》" \t "_blank"</w:instrText>
      </w:r>
      <w:r w:rsidR="0047648C" w:rsidRPr="00FA7E2A">
        <w:rPr>
          <w:rFonts w:ascii="宋体" w:eastAsia="宋体" w:hAnsi="宋体" w:cs="Arial"/>
          <w:sz w:val="24"/>
          <w:szCs w:val="24"/>
        </w:rPr>
        <w:instrText xml:space="preserve"> </w:instrText>
      </w:r>
      <w:r w:rsidR="008362AE" w:rsidRPr="00FA7E2A">
        <w:rPr>
          <w:rFonts w:ascii="宋体" w:eastAsia="宋体" w:hAnsi="宋体" w:cs="Arial"/>
          <w:sz w:val="24"/>
          <w:szCs w:val="24"/>
        </w:rPr>
        <w:fldChar w:fldCharType="separate"/>
      </w:r>
    </w:p>
    <w:p w:rsidR="0047648C" w:rsidRPr="00FA7E2A" w:rsidRDefault="0047648C" w:rsidP="00AF1F09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/>
          <w:sz w:val="24"/>
          <w:szCs w:val="24"/>
        </w:rPr>
      </w:pPr>
    </w:p>
    <w:p w:rsidR="0047648C" w:rsidRPr="00FA7E2A" w:rsidRDefault="008362AE" w:rsidP="00AF1F09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/>
          <w:sz w:val="24"/>
          <w:szCs w:val="24"/>
        </w:rPr>
      </w:pPr>
      <w:r w:rsidRPr="00FA7E2A">
        <w:rPr>
          <w:rFonts w:ascii="宋体" w:eastAsia="宋体" w:hAnsi="宋体" w:cs="Arial"/>
          <w:sz w:val="24"/>
          <w:szCs w:val="24"/>
        </w:rPr>
        <w:fldChar w:fldCharType="end"/>
      </w:r>
      <w:r w:rsidR="00836973" w:rsidRPr="00FA7E2A">
        <w:rPr>
          <w:rFonts w:ascii="宋体" w:eastAsia="宋体" w:hAnsi="宋体" w:cs="Arial"/>
          <w:sz w:val="24"/>
          <w:szCs w:val="24"/>
        </w:rPr>
        <w:t xml:space="preserve"> </w:t>
      </w:r>
    </w:p>
    <w:p w:rsidR="0047648C" w:rsidRPr="00FA7E2A" w:rsidRDefault="0047648C" w:rsidP="00AF1F09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/>
          <w:sz w:val="24"/>
          <w:szCs w:val="24"/>
        </w:rPr>
      </w:pPr>
    </w:p>
    <w:p w:rsidR="0047648C" w:rsidRPr="00FA7E2A" w:rsidRDefault="0047648C" w:rsidP="00AF1F09">
      <w:pPr>
        <w:shd w:val="clear" w:color="auto" w:fill="FFFFFF"/>
        <w:spacing w:line="288" w:lineRule="atLeast"/>
        <w:ind w:leftChars="-135" w:left="-283" w:firstLine="480"/>
        <w:rPr>
          <w:rFonts w:ascii="宋体" w:eastAsia="宋体" w:hAnsi="宋体" w:cs="Arial"/>
          <w:sz w:val="24"/>
          <w:szCs w:val="24"/>
        </w:rPr>
      </w:pPr>
    </w:p>
    <w:p w:rsidR="00C329D7" w:rsidRPr="00FA7E2A" w:rsidRDefault="00C329D7">
      <w:pPr>
        <w:rPr>
          <w:rFonts w:ascii="宋体" w:eastAsia="宋体" w:hAnsi="宋体"/>
          <w:sz w:val="24"/>
          <w:szCs w:val="24"/>
        </w:rPr>
      </w:pPr>
    </w:p>
    <w:sectPr w:rsidR="00C329D7" w:rsidRPr="00FA7E2A" w:rsidSect="00C329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CEF" w:rsidRDefault="00E46CEF" w:rsidP="00836973">
      <w:r>
        <w:separator/>
      </w:r>
    </w:p>
  </w:endnote>
  <w:endnote w:type="continuationSeparator" w:id="0">
    <w:p w:rsidR="00E46CEF" w:rsidRDefault="00E46CEF" w:rsidP="008369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CEF" w:rsidRDefault="00E46CEF" w:rsidP="00836973">
      <w:r>
        <w:separator/>
      </w:r>
    </w:p>
  </w:footnote>
  <w:footnote w:type="continuationSeparator" w:id="0">
    <w:p w:rsidR="00E46CEF" w:rsidRDefault="00E46CEF" w:rsidP="008369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648C"/>
    <w:rsid w:val="0047648C"/>
    <w:rsid w:val="0077306B"/>
    <w:rsid w:val="00773308"/>
    <w:rsid w:val="008362AE"/>
    <w:rsid w:val="00836973"/>
    <w:rsid w:val="00AF1F09"/>
    <w:rsid w:val="00C329D7"/>
    <w:rsid w:val="00E46CEF"/>
    <w:rsid w:val="00FA7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9D7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47648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color w:val="333333"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47648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7648C"/>
    <w:rPr>
      <w:rFonts w:ascii="宋体" w:eastAsia="宋体" w:hAnsi="宋体" w:cs="宋体"/>
      <w:b/>
      <w:bCs/>
      <w:color w:val="333333"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47648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number2">
    <w:name w:val="number2"/>
    <w:basedOn w:val="a0"/>
    <w:rsid w:val="0047648C"/>
  </w:style>
  <w:style w:type="paragraph" w:styleId="a3">
    <w:name w:val="Balloon Text"/>
    <w:basedOn w:val="a"/>
    <w:link w:val="Char"/>
    <w:uiPriority w:val="99"/>
    <w:semiHidden/>
    <w:unhideWhenUsed/>
    <w:rsid w:val="0047648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7648C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8369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836973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8369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83697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6025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20876">
                  <w:marLeft w:val="0"/>
                  <w:marRight w:val="0"/>
                  <w:marTop w:val="0"/>
                  <w:marBottom w:val="0"/>
                  <w:divBdr>
                    <w:top w:val="single" w:sz="4" w:space="0" w:color="E5E5E5"/>
                    <w:left w:val="single" w:sz="4" w:space="0" w:color="E5E5E5"/>
                    <w:bottom w:val="single" w:sz="4" w:space="0" w:color="E5E5E5"/>
                    <w:right w:val="single" w:sz="4" w:space="0" w:color="E5E5E5"/>
                  </w:divBdr>
                  <w:divsChild>
                    <w:div w:id="33981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84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4226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65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0" w:color="E0E0E0"/>
                                <w:left w:val="single" w:sz="4" w:space="0" w:color="E0E0E0"/>
                                <w:bottom w:val="single" w:sz="4" w:space="0" w:color="E0E0E0"/>
                                <w:right w:val="single" w:sz="4" w:space="0" w:color="E0E0E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0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40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837224">
                  <w:marLeft w:val="0"/>
                  <w:marRight w:val="0"/>
                  <w:marTop w:val="0"/>
                  <w:marBottom w:val="0"/>
                  <w:divBdr>
                    <w:top w:val="single" w:sz="4" w:space="0" w:color="E5E5E5"/>
                    <w:left w:val="single" w:sz="4" w:space="0" w:color="E5E5E5"/>
                    <w:bottom w:val="single" w:sz="4" w:space="0" w:color="E5E5E5"/>
                    <w:right w:val="single" w:sz="4" w:space="0" w:color="E5E5E5"/>
                  </w:divBdr>
                  <w:divsChild>
                    <w:div w:id="28176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33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591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571214">
                  <w:marLeft w:val="0"/>
                  <w:marRight w:val="0"/>
                  <w:marTop w:val="0"/>
                  <w:marBottom w:val="0"/>
                  <w:divBdr>
                    <w:top w:val="single" w:sz="4" w:space="0" w:color="E5E5E5"/>
                    <w:left w:val="single" w:sz="4" w:space="0" w:color="E5E5E5"/>
                    <w:bottom w:val="single" w:sz="4" w:space="0" w:color="E5E5E5"/>
                    <w:right w:val="single" w:sz="4" w:space="0" w:color="E5E5E5"/>
                  </w:divBdr>
                  <w:divsChild>
                    <w:div w:id="106005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778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56785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928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19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8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9660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571113">
                  <w:marLeft w:val="0"/>
                  <w:marRight w:val="0"/>
                  <w:marTop w:val="0"/>
                  <w:marBottom w:val="0"/>
                  <w:divBdr>
                    <w:top w:val="single" w:sz="4" w:space="0" w:color="E5E5E5"/>
                    <w:left w:val="single" w:sz="4" w:space="0" w:color="E5E5E5"/>
                    <w:bottom w:val="single" w:sz="4" w:space="0" w:color="E5E5E5"/>
                    <w:right w:val="single" w:sz="4" w:space="0" w:color="E5E5E5"/>
                  </w:divBdr>
                  <w:divsChild>
                    <w:div w:id="89489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98603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76765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4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7789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39993">
                  <w:marLeft w:val="0"/>
                  <w:marRight w:val="0"/>
                  <w:marTop w:val="0"/>
                  <w:marBottom w:val="0"/>
                  <w:divBdr>
                    <w:top w:val="single" w:sz="4" w:space="0" w:color="E5E5E5"/>
                    <w:left w:val="single" w:sz="4" w:space="0" w:color="E5E5E5"/>
                    <w:bottom w:val="single" w:sz="4" w:space="0" w:color="E5E5E5"/>
                    <w:right w:val="single" w:sz="4" w:space="0" w:color="E5E5E5"/>
                  </w:divBdr>
                  <w:divsChild>
                    <w:div w:id="97714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194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92447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8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292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263">
                  <w:marLeft w:val="0"/>
                  <w:marRight w:val="0"/>
                  <w:marTop w:val="0"/>
                  <w:marBottom w:val="0"/>
                  <w:divBdr>
                    <w:top w:val="single" w:sz="4" w:space="0" w:color="E5E5E5"/>
                    <w:left w:val="single" w:sz="4" w:space="0" w:color="E5E5E5"/>
                    <w:bottom w:val="single" w:sz="4" w:space="0" w:color="E5E5E5"/>
                    <w:right w:val="single" w:sz="4" w:space="0" w:color="E5E5E5"/>
                  </w:divBdr>
                  <w:divsChild>
                    <w:div w:id="8337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baidu.com/item/MBA/10420" TargetMode="External"/><Relationship Id="rId13" Type="http://schemas.openxmlformats.org/officeDocument/2006/relationships/hyperlink" Target="https://baike.baidu.com/item/%E8%88%8D%E5%BE%97%E8%AE%A9%E4%BD%A0%E7%88%B1%E7%9A%84%E4%BA%BA%E5%8F%97%E8%8B%A6" TargetMode="External"/><Relationship Id="rId18" Type="http://schemas.openxmlformats.org/officeDocument/2006/relationships/hyperlink" Target="https://baike.baidu.com/item/%E6%A1%8E%E6%A2%8F" TargetMode="External"/><Relationship Id="rId26" Type="http://schemas.openxmlformats.org/officeDocument/2006/relationships/hyperlink" Target="https://baike.baidu.com/item/%E8%BA%AB%E4%BD%93/8276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aike.baidu.com/item/%E7%9C%9F%E6%88%91" TargetMode="External"/><Relationship Id="rId7" Type="http://schemas.openxmlformats.org/officeDocument/2006/relationships/hyperlink" Target="https://baike.baidu.com/item/%E6%96%B0%E9%97%BB%E8%AE%B0%E8%80%85" TargetMode="External"/><Relationship Id="rId12" Type="http://schemas.openxmlformats.org/officeDocument/2006/relationships/hyperlink" Target="https://baike.baidu.com/item/%E6%B4%BB%E5%87%BA%E5%85%A8%E6%96%B0%E7%9A%84%E8%87%AA%E5%B7%B1" TargetMode="External"/><Relationship Id="rId17" Type="http://schemas.openxmlformats.org/officeDocument/2006/relationships/hyperlink" Target="https://baike.baidu.com/item/%E5%BF%A7%E9%83%81%E7%97%87/17842" TargetMode="External"/><Relationship Id="rId25" Type="http://schemas.openxmlformats.org/officeDocument/2006/relationships/hyperlink" Target="https://baike.baidu.com/item/%E8%8B%8F%E6%A0%BC%E6%8B%89%E5%BA%95/1269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aike.baidu.com/item/%E6%96%B0%E9%97%BB%E4%B8%BB%E6%92%AD" TargetMode="External"/><Relationship Id="rId20" Type="http://schemas.openxmlformats.org/officeDocument/2006/relationships/hyperlink" Target="https://baike.baidu.com/item/%E5%AE%9E%E9%99%85/8969141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baike.baidu.com/item/%E5%8F%B0%E6%B9%BE%E5%A4%A7%E5%AD%A6" TargetMode="External"/><Relationship Id="rId11" Type="http://schemas.openxmlformats.org/officeDocument/2006/relationships/hyperlink" Target="https://baike.baidu.com/item/%E9%81%87%E8%A7%81%E5%BF%83%E6%83%B3%E4%BA%8B%E6%88%90%E7%9A%84%E8%87%AA%E5%B7%B1" TargetMode="External"/><Relationship Id="rId24" Type="http://schemas.openxmlformats.org/officeDocument/2006/relationships/hyperlink" Target="https://baike.baidu.com/item/%E5%BD%92%E5%AE%BF/69556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baike.baidu.com/item/%E5%BD%93%E5%BD%93%E7%BD%91/2274854" TargetMode="External"/><Relationship Id="rId23" Type="http://schemas.openxmlformats.org/officeDocument/2006/relationships/hyperlink" Target="https://baike.baidu.com/item/%E8%87%AA%E6%88%91/2213935" TargetMode="External"/><Relationship Id="rId28" Type="http://schemas.openxmlformats.org/officeDocument/2006/relationships/hyperlink" Target="https://baike.baidu.com/item/%E8%BA%AB%E4%BB%BD%E8%AE%A4%E5%90%8C" TargetMode="External"/><Relationship Id="rId10" Type="http://schemas.openxmlformats.org/officeDocument/2006/relationships/hyperlink" Target="https://baike.baidu.com/item/%E7%95%85%E9%94%80%E4%BD%9C%E5%AE%B6" TargetMode="External"/><Relationship Id="rId19" Type="http://schemas.openxmlformats.org/officeDocument/2006/relationships/hyperlink" Target="https://baike.baidu.com/item/%E7%AC%AC%E4%B8%80%E4%BA%BA%E7%A7%B0/97792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aike.baidu.com/item/%E5%BF%83%E7%81%B5%E6%88%90%E9%95%BF%E8%AF%BE%E7%A8%8B" TargetMode="External"/><Relationship Id="rId14" Type="http://schemas.openxmlformats.org/officeDocument/2006/relationships/hyperlink" Target="https://baike.baidu.com/item/%E6%89%BE%E5%9B%9E%E4%BD%A0%E7%9A%84%E7%94%9F%E5%91%BD%E7%A4%BC%E7%89%A9" TargetMode="External"/><Relationship Id="rId22" Type="http://schemas.openxmlformats.org/officeDocument/2006/relationships/hyperlink" Target="https://baike.baidu.com/item/%E7%8E%B0%E4%BB%A3%E4%BA%BA" TargetMode="External"/><Relationship Id="rId27" Type="http://schemas.openxmlformats.org/officeDocument/2006/relationships/hyperlink" Target="https://baike.baidu.com/item/%E6%83%85%E7%BB%AA/2243563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652</Words>
  <Characters>3722</Characters>
  <Application>Microsoft Office Word</Application>
  <DocSecurity>0</DocSecurity>
  <Lines>31</Lines>
  <Paragraphs>8</Paragraphs>
  <ScaleCrop>false</ScaleCrop>
  <Company>China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2019-01-15T06:42:00Z</dcterms:created>
  <dcterms:modified xsi:type="dcterms:W3CDTF">2019-01-16T01:32:00Z</dcterms:modified>
</cp:coreProperties>
</file>