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6912" w:rsidRPr="00DA1AA7" w:rsidRDefault="00702594" w:rsidP="00CB7B65">
      <w:pPr>
        <w:spacing w:line="360" w:lineRule="auto"/>
        <w:ind w:firstLineChars="1586" w:firstLine="3344"/>
        <w:rPr>
          <w:rFonts w:ascii="宋体" w:eastAsia="宋体" w:hAnsi="宋体"/>
          <w:b/>
          <w:szCs w:val="21"/>
        </w:rPr>
      </w:pPr>
      <w:bookmarkStart w:id="0" w:name="_GoBack"/>
      <w:bookmarkEnd w:id="0"/>
      <w:r>
        <w:rPr>
          <w:rFonts w:ascii="宋体" w:eastAsia="宋体" w:hAnsi="宋体" w:hint="eastAsia"/>
          <w:b/>
          <w:szCs w:val="21"/>
        </w:rPr>
        <w:t>生物限时训练六</w:t>
      </w:r>
    </w:p>
    <w:p w:rsidR="00766912" w:rsidRPr="00DA1AA7" w:rsidRDefault="00766912" w:rsidP="00074FDF">
      <w:pPr>
        <w:rPr>
          <w:rFonts w:ascii="宋体" w:eastAsia="宋体" w:hAnsi="宋体"/>
          <w:b/>
          <w:szCs w:val="21"/>
        </w:rPr>
      </w:pPr>
      <w:r w:rsidRPr="00DA1AA7">
        <w:rPr>
          <w:rFonts w:ascii="宋体" w:eastAsia="宋体" w:hAnsi="宋体" w:hint="eastAsia"/>
          <w:b/>
          <w:szCs w:val="21"/>
        </w:rPr>
        <w:t>一、单选题</w:t>
      </w:r>
    </w:p>
    <w:p w:rsidR="00766912" w:rsidRPr="00DA1AA7" w:rsidRDefault="00766912" w:rsidP="00074FDF">
      <w:pPr>
        <w:rPr>
          <w:rFonts w:ascii="宋体" w:eastAsia="宋体" w:hAnsi="宋体"/>
          <w:szCs w:val="21"/>
        </w:rPr>
      </w:pPr>
      <w:r w:rsidRPr="00DA1AA7">
        <w:rPr>
          <w:rFonts w:ascii="宋体" w:eastAsia="宋体" w:hAnsi="宋体" w:hint="eastAsia"/>
          <w:b/>
          <w:szCs w:val="21"/>
        </w:rPr>
        <w:t>1、</w:t>
      </w:r>
      <w:r w:rsidRPr="00DA1AA7">
        <w:rPr>
          <w:rFonts w:ascii="宋体" w:eastAsia="宋体" w:hAnsi="宋体" w:hint="eastAsia"/>
          <w:szCs w:val="21"/>
        </w:rPr>
        <w:t>人类发生镰刀型细胞贫血症的根本原因在于基因突变，其突变的方式是基因内</w:t>
      </w:r>
    </w:p>
    <w:p w:rsidR="00766912" w:rsidRPr="00DA1AA7" w:rsidRDefault="00766912" w:rsidP="00074FDF">
      <w:pPr>
        <w:rPr>
          <w:rFonts w:ascii="宋体" w:eastAsia="宋体" w:hAnsi="宋体"/>
          <w:szCs w:val="21"/>
        </w:rPr>
      </w:pPr>
      <w:r w:rsidRPr="00DA1AA7">
        <w:rPr>
          <w:rFonts w:ascii="宋体" w:eastAsia="宋体" w:hAnsi="宋体" w:hint="eastAsia"/>
          <w:szCs w:val="21"/>
        </w:rPr>
        <w:t xml:space="preserve">　A.碱基发生改变（替换）</w:t>
      </w:r>
      <w:proofErr w:type="gramStart"/>
      <w:r w:rsidRPr="00DA1AA7">
        <w:rPr>
          <w:rFonts w:ascii="宋体" w:eastAsia="宋体" w:hAnsi="宋体" w:hint="eastAsia"/>
          <w:szCs w:val="21"/>
        </w:rPr>
        <w:t xml:space="preserve">　　　　</w:t>
      </w:r>
      <w:proofErr w:type="gramEnd"/>
      <w:r w:rsidR="00DA1AA7">
        <w:rPr>
          <w:rFonts w:ascii="宋体" w:eastAsia="宋体" w:hAnsi="宋体" w:hint="eastAsia"/>
          <w:szCs w:val="21"/>
        </w:rPr>
        <w:t xml:space="preserve">    </w:t>
      </w:r>
      <w:r w:rsidRPr="00DA1AA7">
        <w:rPr>
          <w:rFonts w:ascii="宋体" w:eastAsia="宋体" w:hAnsi="宋体" w:hint="eastAsia"/>
          <w:szCs w:val="21"/>
        </w:rPr>
        <w:t>B.增添或缺失某个碱基对</w:t>
      </w:r>
      <w:proofErr w:type="gramStart"/>
      <w:r w:rsidRPr="00DA1AA7">
        <w:rPr>
          <w:rFonts w:ascii="宋体" w:eastAsia="宋体" w:hAnsi="宋体" w:hint="eastAsia"/>
          <w:szCs w:val="21"/>
        </w:rPr>
        <w:t xml:space="preserve">　　　　　</w:t>
      </w:r>
      <w:proofErr w:type="gramEnd"/>
    </w:p>
    <w:p w:rsidR="00766912" w:rsidRPr="00DA1AA7" w:rsidRDefault="00766912" w:rsidP="00074FDF">
      <w:pPr>
        <w:rPr>
          <w:rFonts w:ascii="宋体" w:eastAsia="宋体" w:hAnsi="宋体"/>
          <w:szCs w:val="21"/>
        </w:rPr>
      </w:pPr>
      <w:r w:rsidRPr="00DA1AA7">
        <w:rPr>
          <w:rFonts w:ascii="宋体" w:eastAsia="宋体" w:hAnsi="宋体" w:hint="eastAsia"/>
          <w:szCs w:val="21"/>
        </w:rPr>
        <w:t xml:space="preserve">　C.增添</w:t>
      </w:r>
      <w:proofErr w:type="gramStart"/>
      <w:r w:rsidRPr="00DA1AA7">
        <w:rPr>
          <w:rFonts w:ascii="宋体" w:eastAsia="宋体" w:hAnsi="宋体" w:hint="eastAsia"/>
          <w:szCs w:val="21"/>
        </w:rPr>
        <w:t>一</w:t>
      </w:r>
      <w:proofErr w:type="gramEnd"/>
      <w:r w:rsidRPr="00DA1AA7">
        <w:rPr>
          <w:rFonts w:ascii="宋体" w:eastAsia="宋体" w:hAnsi="宋体" w:hint="eastAsia"/>
          <w:szCs w:val="21"/>
        </w:rPr>
        <w:t>小段DNA</w:t>
      </w:r>
      <w:proofErr w:type="gramStart"/>
      <w:r w:rsidRPr="00DA1AA7">
        <w:rPr>
          <w:rFonts w:ascii="宋体" w:eastAsia="宋体" w:hAnsi="宋体" w:hint="eastAsia"/>
          <w:szCs w:val="21"/>
        </w:rPr>
        <w:t xml:space="preserve">　　　　　　　</w:t>
      </w:r>
      <w:proofErr w:type="gramEnd"/>
      <w:r w:rsidR="00DA1AA7">
        <w:rPr>
          <w:rFonts w:ascii="宋体" w:eastAsia="宋体" w:hAnsi="宋体" w:hint="eastAsia"/>
          <w:szCs w:val="21"/>
        </w:rPr>
        <w:t xml:space="preserve">     </w:t>
      </w:r>
      <w:r w:rsidRPr="00DA1AA7">
        <w:rPr>
          <w:rFonts w:ascii="宋体" w:eastAsia="宋体" w:hAnsi="宋体" w:hint="eastAsia"/>
          <w:szCs w:val="21"/>
        </w:rPr>
        <w:t>D.缺失</w:t>
      </w:r>
      <w:proofErr w:type="gramStart"/>
      <w:r w:rsidRPr="00DA1AA7">
        <w:rPr>
          <w:rFonts w:ascii="宋体" w:eastAsia="宋体" w:hAnsi="宋体" w:hint="eastAsia"/>
          <w:szCs w:val="21"/>
        </w:rPr>
        <w:t>一</w:t>
      </w:r>
      <w:proofErr w:type="gramEnd"/>
      <w:r w:rsidRPr="00DA1AA7">
        <w:rPr>
          <w:rFonts w:ascii="宋体" w:eastAsia="宋体" w:hAnsi="宋体" w:hint="eastAsia"/>
          <w:szCs w:val="21"/>
        </w:rPr>
        <w:t>小段DNA</w:t>
      </w:r>
    </w:p>
    <w:p w:rsidR="00D469CC" w:rsidRPr="00DA1AA7" w:rsidRDefault="00D469CC" w:rsidP="00DA1AA7">
      <w:pPr>
        <w:spacing w:line="360" w:lineRule="auto"/>
        <w:rPr>
          <w:rFonts w:ascii="宋体" w:eastAsia="宋体" w:hAnsi="宋体"/>
          <w:szCs w:val="21"/>
        </w:rPr>
      </w:pPr>
      <w:r w:rsidRPr="00DA1AA7">
        <w:rPr>
          <w:rFonts w:ascii="宋体" w:eastAsia="宋体" w:hAnsi="宋体" w:hint="eastAsia"/>
          <w:b/>
          <w:szCs w:val="21"/>
        </w:rPr>
        <w:t>2、</w:t>
      </w:r>
      <w:r w:rsidRPr="00DA1AA7">
        <w:rPr>
          <w:rFonts w:ascii="宋体" w:eastAsia="宋体" w:hAnsi="宋体" w:hint="eastAsia"/>
          <w:szCs w:val="21"/>
        </w:rPr>
        <w:t>在下列生殖细胞中，哪两种生殖细胞的结合会产生先天愚型的男性患儿（A</w:t>
      </w:r>
      <w:r w:rsidR="00DA1AA7">
        <w:rPr>
          <w:rFonts w:ascii="宋体" w:eastAsia="宋体" w:hAnsi="宋体" w:hint="eastAsia"/>
          <w:szCs w:val="21"/>
        </w:rPr>
        <w:t>是</w:t>
      </w:r>
      <w:r w:rsidRPr="00DA1AA7">
        <w:rPr>
          <w:rFonts w:ascii="宋体" w:eastAsia="宋体" w:hAnsi="宋体" w:hint="eastAsia"/>
          <w:szCs w:val="21"/>
        </w:rPr>
        <w:t>常染色体）</w:t>
      </w:r>
    </w:p>
    <w:p w:rsidR="00D469CC" w:rsidRPr="00DA1AA7" w:rsidRDefault="00D469CC" w:rsidP="00DA1AA7">
      <w:pPr>
        <w:spacing w:line="360" w:lineRule="auto"/>
        <w:rPr>
          <w:rFonts w:ascii="宋体" w:eastAsia="宋体" w:hAnsi="宋体"/>
          <w:szCs w:val="21"/>
        </w:rPr>
      </w:pPr>
      <w:r w:rsidRPr="00DA1AA7">
        <w:rPr>
          <w:rFonts w:ascii="宋体" w:eastAsia="宋体" w:hAnsi="宋体" w:hint="eastAsia"/>
          <w:szCs w:val="21"/>
        </w:rPr>
        <w:t xml:space="preserve">　①23A＋X　　②22A＋X　　③21A＋Y　　④22A＋Y</w:t>
      </w:r>
    </w:p>
    <w:p w:rsidR="00D469CC" w:rsidRPr="00DA1AA7" w:rsidRDefault="00D469CC" w:rsidP="00DA1AA7">
      <w:pPr>
        <w:spacing w:line="360" w:lineRule="auto"/>
        <w:rPr>
          <w:rFonts w:ascii="宋体" w:eastAsia="宋体" w:hAnsi="宋体"/>
          <w:szCs w:val="21"/>
        </w:rPr>
      </w:pPr>
      <w:r w:rsidRPr="00DA1AA7">
        <w:rPr>
          <w:rFonts w:ascii="宋体" w:eastAsia="宋体" w:hAnsi="宋体" w:hint="eastAsia"/>
          <w:szCs w:val="21"/>
        </w:rPr>
        <w:t xml:space="preserve">　A.①和③　　　　B.②和③　　　　C.①和④　　　　D.②和④</w:t>
      </w:r>
    </w:p>
    <w:p w:rsidR="005F40EF" w:rsidRPr="00DA1AA7" w:rsidRDefault="005F40EF" w:rsidP="00DA1AA7">
      <w:pPr>
        <w:spacing w:line="360" w:lineRule="auto"/>
        <w:rPr>
          <w:rFonts w:ascii="宋体" w:eastAsia="宋体" w:hAnsi="宋体"/>
          <w:szCs w:val="21"/>
        </w:rPr>
      </w:pPr>
      <w:r w:rsidRPr="00DA1AA7">
        <w:rPr>
          <w:rFonts w:ascii="宋体" w:eastAsia="宋体" w:hAnsi="宋体" w:hint="eastAsia"/>
          <w:b/>
          <w:szCs w:val="21"/>
        </w:rPr>
        <w:t>3、</w:t>
      </w:r>
      <w:r w:rsidRPr="00DA1AA7">
        <w:rPr>
          <w:rFonts w:ascii="宋体" w:eastAsia="宋体" w:hAnsi="宋体" w:hint="eastAsia"/>
          <w:szCs w:val="21"/>
        </w:rPr>
        <w:t>引起生物可遗传的变异的原因有3种，即基因重组、基因突变和染色体变异。以下几种生物性状的产生，来源于同一变异类型的是</w:t>
      </w:r>
    </w:p>
    <w:p w:rsidR="00DA1AA7" w:rsidRDefault="005F40EF" w:rsidP="00DA1AA7">
      <w:pPr>
        <w:spacing w:line="360" w:lineRule="auto"/>
        <w:rPr>
          <w:rFonts w:ascii="宋体" w:eastAsia="宋体" w:hAnsi="宋体"/>
          <w:szCs w:val="21"/>
        </w:rPr>
      </w:pPr>
      <w:r w:rsidRPr="00DA1AA7">
        <w:rPr>
          <w:rFonts w:ascii="宋体" w:eastAsia="宋体" w:hAnsi="宋体" w:hint="eastAsia"/>
          <w:szCs w:val="21"/>
        </w:rPr>
        <w:t xml:space="preserve">①果蝇的白眼　　</w:t>
      </w:r>
      <w:r w:rsidR="00DA1AA7">
        <w:rPr>
          <w:rFonts w:ascii="宋体" w:eastAsia="宋体" w:hAnsi="宋体" w:hint="eastAsia"/>
          <w:szCs w:val="21"/>
        </w:rPr>
        <w:t xml:space="preserve">   </w:t>
      </w:r>
      <w:r w:rsidRPr="00DA1AA7">
        <w:rPr>
          <w:rFonts w:ascii="宋体" w:eastAsia="宋体" w:hAnsi="宋体" w:hint="eastAsia"/>
          <w:szCs w:val="21"/>
        </w:rPr>
        <w:t>②豌豆的黄色</w:t>
      </w:r>
      <w:proofErr w:type="gramStart"/>
      <w:r w:rsidRPr="00DA1AA7">
        <w:rPr>
          <w:rFonts w:ascii="宋体" w:eastAsia="宋体" w:hAnsi="宋体" w:hint="eastAsia"/>
          <w:szCs w:val="21"/>
        </w:rPr>
        <w:t xml:space="preserve">皱粒　　</w:t>
      </w:r>
      <w:proofErr w:type="gramEnd"/>
      <w:r w:rsidR="00DA1AA7">
        <w:rPr>
          <w:rFonts w:ascii="宋体" w:eastAsia="宋体" w:hAnsi="宋体" w:hint="eastAsia"/>
          <w:szCs w:val="21"/>
        </w:rPr>
        <w:t xml:space="preserve">   </w:t>
      </w:r>
      <w:r w:rsidR="00DA1AA7" w:rsidRPr="00DA1AA7">
        <w:rPr>
          <w:rFonts w:ascii="宋体" w:eastAsia="宋体" w:hAnsi="宋体" w:hint="eastAsia"/>
          <w:szCs w:val="21"/>
        </w:rPr>
        <w:t>③</w:t>
      </w:r>
      <w:r w:rsidRPr="00DA1AA7">
        <w:rPr>
          <w:rFonts w:ascii="宋体" w:eastAsia="宋体" w:hAnsi="宋体" w:hint="eastAsia"/>
          <w:szCs w:val="21"/>
        </w:rPr>
        <w:t xml:space="preserve">无子西瓜　　</w:t>
      </w:r>
    </w:p>
    <w:p w:rsidR="005F40EF" w:rsidRPr="00DA1AA7" w:rsidRDefault="005F40EF" w:rsidP="00DA1AA7">
      <w:pPr>
        <w:spacing w:line="360" w:lineRule="auto"/>
        <w:rPr>
          <w:rFonts w:ascii="宋体" w:eastAsia="宋体" w:hAnsi="宋体"/>
          <w:szCs w:val="21"/>
        </w:rPr>
      </w:pPr>
      <w:r w:rsidRPr="00DA1AA7">
        <w:rPr>
          <w:rFonts w:ascii="宋体" w:eastAsia="宋体" w:hAnsi="宋体" w:hint="eastAsia"/>
          <w:szCs w:val="21"/>
        </w:rPr>
        <w:t>④人类的色盲</w:t>
      </w:r>
      <w:r w:rsidR="00DA1AA7">
        <w:rPr>
          <w:rFonts w:ascii="宋体" w:eastAsia="宋体" w:hAnsi="宋体" w:hint="eastAsia"/>
          <w:szCs w:val="21"/>
        </w:rPr>
        <w:t xml:space="preserve">       </w:t>
      </w:r>
      <w:r w:rsidRPr="00DA1AA7">
        <w:rPr>
          <w:rFonts w:ascii="宋体" w:eastAsia="宋体" w:hAnsi="宋体" w:hint="eastAsia"/>
          <w:szCs w:val="21"/>
        </w:rPr>
        <w:t>⑤玉米的高茎皱缩</w:t>
      </w:r>
      <w:proofErr w:type="gramStart"/>
      <w:r w:rsidRPr="00DA1AA7">
        <w:rPr>
          <w:rFonts w:ascii="宋体" w:eastAsia="宋体" w:hAnsi="宋体" w:hint="eastAsia"/>
          <w:szCs w:val="21"/>
        </w:rPr>
        <w:t xml:space="preserve">叶　　</w:t>
      </w:r>
      <w:proofErr w:type="gramEnd"/>
      <w:r w:rsidR="00DA1AA7">
        <w:rPr>
          <w:rFonts w:ascii="宋体" w:eastAsia="宋体" w:hAnsi="宋体" w:hint="eastAsia"/>
          <w:szCs w:val="21"/>
        </w:rPr>
        <w:t xml:space="preserve"> </w:t>
      </w:r>
      <w:r w:rsidRPr="00DA1AA7">
        <w:rPr>
          <w:rFonts w:ascii="宋体" w:eastAsia="宋体" w:hAnsi="宋体" w:hint="eastAsia"/>
          <w:szCs w:val="21"/>
        </w:rPr>
        <w:t>⑥人类镰刀型贫血症</w:t>
      </w:r>
    </w:p>
    <w:p w:rsidR="005F40EF" w:rsidRPr="00DA1AA7" w:rsidRDefault="005F40EF" w:rsidP="00DA1AA7">
      <w:pPr>
        <w:spacing w:line="360" w:lineRule="auto"/>
        <w:rPr>
          <w:rFonts w:ascii="宋体" w:eastAsia="宋体" w:hAnsi="宋体"/>
          <w:szCs w:val="21"/>
        </w:rPr>
      </w:pPr>
      <w:r w:rsidRPr="00DA1AA7">
        <w:rPr>
          <w:rFonts w:ascii="宋体" w:eastAsia="宋体" w:hAnsi="宋体" w:hint="eastAsia"/>
          <w:szCs w:val="21"/>
        </w:rPr>
        <w:t>A.①②③　　　　B.④⑤⑥　　　　C.①④⑥　　　　D.②③⑤</w:t>
      </w:r>
    </w:p>
    <w:p w:rsidR="005F40EF" w:rsidRPr="00DA1AA7" w:rsidRDefault="005F40EF" w:rsidP="00DA1AA7">
      <w:pPr>
        <w:spacing w:line="360" w:lineRule="auto"/>
        <w:rPr>
          <w:rFonts w:ascii="宋体" w:eastAsia="宋体" w:hAnsi="宋体"/>
          <w:szCs w:val="21"/>
        </w:rPr>
      </w:pPr>
      <w:r w:rsidRPr="00DA1AA7">
        <w:rPr>
          <w:rFonts w:ascii="宋体" w:eastAsia="宋体" w:hAnsi="宋体" w:hint="eastAsia"/>
          <w:b/>
          <w:szCs w:val="21"/>
        </w:rPr>
        <w:t>4、</w:t>
      </w:r>
      <w:r w:rsidRPr="00DA1AA7">
        <w:rPr>
          <w:rFonts w:ascii="宋体" w:eastAsia="宋体" w:hAnsi="宋体" w:hint="eastAsia"/>
          <w:szCs w:val="21"/>
        </w:rPr>
        <w:t xml:space="preserve">韭菜体细胞的32条染色体具有8种各不相同的形态，韭菜是 </w:t>
      </w:r>
    </w:p>
    <w:p w:rsidR="005F40EF" w:rsidRPr="00DA1AA7" w:rsidRDefault="00DA1AA7" w:rsidP="00DA1AA7">
      <w:pPr>
        <w:spacing w:line="360" w:lineRule="auto"/>
        <w:rPr>
          <w:rFonts w:ascii="宋体" w:eastAsia="宋体" w:hAnsi="宋体"/>
          <w:szCs w:val="21"/>
        </w:rPr>
      </w:pPr>
      <w:r w:rsidRPr="00DA1AA7">
        <w:rPr>
          <w:rFonts w:ascii="宋体" w:eastAsia="宋体" w:hAnsi="宋体" w:cs="宋体"/>
          <w:b/>
          <w:noProof/>
          <w:kern w:val="0"/>
          <w:szCs w:val="21"/>
        </w:rPr>
        <w:drawing>
          <wp:anchor distT="0" distB="0" distL="114300" distR="114300" simplePos="0" relativeHeight="251659264" behindDoc="0" locked="0" layoutInCell="1" allowOverlap="1" wp14:anchorId="03CB6C03" wp14:editId="2DFB4F33">
            <wp:simplePos x="0" y="0"/>
            <wp:positionH relativeFrom="column">
              <wp:posOffset>4292600</wp:posOffset>
            </wp:positionH>
            <wp:positionV relativeFrom="paragraph">
              <wp:posOffset>107315</wp:posOffset>
            </wp:positionV>
            <wp:extent cx="1333500" cy="762000"/>
            <wp:effectExtent l="0" t="0" r="0" b="0"/>
            <wp:wrapSquare wrapText="bothSides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762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F40EF" w:rsidRPr="00DA1AA7">
        <w:rPr>
          <w:rFonts w:ascii="宋体" w:eastAsia="宋体" w:hAnsi="宋体" w:hint="eastAsia"/>
          <w:szCs w:val="21"/>
        </w:rPr>
        <w:t>A.六倍体     B. 二倍体     C. 四倍体      D. 八倍体</w:t>
      </w:r>
    </w:p>
    <w:p w:rsidR="005F40EF" w:rsidRPr="00DA1AA7" w:rsidRDefault="005F40EF" w:rsidP="00DA1AA7">
      <w:pPr>
        <w:spacing w:line="360" w:lineRule="auto"/>
        <w:rPr>
          <w:rFonts w:ascii="宋体" w:eastAsia="宋体" w:hAnsi="宋体"/>
          <w:szCs w:val="21"/>
        </w:rPr>
      </w:pPr>
      <w:r w:rsidRPr="00DA1AA7">
        <w:rPr>
          <w:rFonts w:ascii="宋体" w:eastAsia="宋体" w:hAnsi="宋体" w:hint="eastAsia"/>
          <w:b/>
          <w:szCs w:val="21"/>
        </w:rPr>
        <w:t>5、</w:t>
      </w:r>
      <w:r w:rsidRPr="00DA1AA7">
        <w:rPr>
          <w:rFonts w:ascii="宋体" w:eastAsia="宋体" w:hAnsi="宋体" w:hint="eastAsia"/>
          <w:szCs w:val="21"/>
        </w:rPr>
        <w:t xml:space="preserve">下图是甲、乙两种生物的体细胞内染色体情况示意图，则染色体数与图示相同的甲、乙两种生物体细胞的基因型可依次表示为     </w:t>
      </w:r>
      <w:r w:rsidRPr="00DA1AA7">
        <w:rPr>
          <w:rFonts w:ascii="宋体" w:eastAsia="宋体" w:hAnsi="宋体" w:hint="eastAsia"/>
          <w:szCs w:val="21"/>
        </w:rPr>
        <w:tab/>
      </w:r>
    </w:p>
    <w:p w:rsidR="005F40EF" w:rsidRPr="00DA1AA7" w:rsidRDefault="005F40EF" w:rsidP="00DA1AA7">
      <w:pPr>
        <w:spacing w:line="360" w:lineRule="auto"/>
        <w:rPr>
          <w:rFonts w:ascii="宋体" w:eastAsia="宋体" w:hAnsi="宋体"/>
          <w:szCs w:val="21"/>
        </w:rPr>
      </w:pPr>
      <w:r w:rsidRPr="00DA1AA7">
        <w:rPr>
          <w:rFonts w:ascii="宋体" w:eastAsia="宋体" w:hAnsi="宋体" w:hint="eastAsia"/>
          <w:szCs w:val="21"/>
        </w:rPr>
        <w:t>A. 甲：</w:t>
      </w:r>
      <w:proofErr w:type="spellStart"/>
      <w:r w:rsidRPr="00DA1AA7">
        <w:rPr>
          <w:rFonts w:ascii="宋体" w:eastAsia="宋体" w:hAnsi="宋体" w:hint="eastAsia"/>
          <w:szCs w:val="21"/>
        </w:rPr>
        <w:t>AaBb</w:t>
      </w:r>
      <w:proofErr w:type="spellEnd"/>
      <w:r w:rsidRPr="00DA1AA7">
        <w:rPr>
          <w:rFonts w:ascii="宋体" w:eastAsia="宋体" w:hAnsi="宋体" w:hint="eastAsia"/>
          <w:szCs w:val="21"/>
        </w:rPr>
        <w:t xml:space="preserve">        乙：</w:t>
      </w:r>
      <w:proofErr w:type="spellStart"/>
      <w:r w:rsidR="00DA1AA7">
        <w:rPr>
          <w:rFonts w:ascii="宋体" w:eastAsia="宋体" w:hAnsi="宋体" w:hint="eastAsia"/>
          <w:szCs w:val="21"/>
        </w:rPr>
        <w:t>AAaBbb</w:t>
      </w:r>
      <w:proofErr w:type="spellEnd"/>
      <w:r w:rsidR="00DA1AA7">
        <w:rPr>
          <w:rFonts w:ascii="宋体" w:eastAsia="宋体" w:hAnsi="宋体" w:hint="eastAsia"/>
          <w:szCs w:val="21"/>
        </w:rPr>
        <w:t xml:space="preserve">           </w:t>
      </w:r>
      <w:r w:rsidRPr="00DA1AA7">
        <w:rPr>
          <w:rFonts w:ascii="宋体" w:eastAsia="宋体" w:hAnsi="宋体" w:hint="eastAsia"/>
          <w:szCs w:val="21"/>
        </w:rPr>
        <w:t>B. 甲：</w:t>
      </w:r>
      <w:proofErr w:type="spellStart"/>
      <w:r w:rsidRPr="00DA1AA7">
        <w:rPr>
          <w:rFonts w:ascii="宋体" w:eastAsia="宋体" w:hAnsi="宋体" w:hint="eastAsia"/>
          <w:szCs w:val="21"/>
        </w:rPr>
        <w:t>AaaaBBbb</w:t>
      </w:r>
      <w:proofErr w:type="spellEnd"/>
      <w:r w:rsidRPr="00DA1AA7">
        <w:rPr>
          <w:rFonts w:ascii="宋体" w:eastAsia="宋体" w:hAnsi="宋体" w:hint="eastAsia"/>
          <w:szCs w:val="21"/>
        </w:rPr>
        <w:t xml:space="preserve">    乙：</w:t>
      </w:r>
      <w:proofErr w:type="spellStart"/>
      <w:r w:rsidRPr="00DA1AA7">
        <w:rPr>
          <w:rFonts w:ascii="宋体" w:eastAsia="宋体" w:hAnsi="宋体" w:hint="eastAsia"/>
          <w:szCs w:val="21"/>
        </w:rPr>
        <w:t>AaBB</w:t>
      </w:r>
      <w:proofErr w:type="spellEnd"/>
    </w:p>
    <w:p w:rsidR="005F40EF" w:rsidRPr="00DA1AA7" w:rsidRDefault="005F40EF" w:rsidP="00DA1AA7">
      <w:pPr>
        <w:spacing w:line="360" w:lineRule="auto"/>
        <w:rPr>
          <w:rFonts w:ascii="宋体" w:eastAsia="宋体" w:hAnsi="宋体"/>
          <w:szCs w:val="21"/>
        </w:rPr>
      </w:pPr>
      <w:r w:rsidRPr="00DA1AA7">
        <w:rPr>
          <w:rFonts w:ascii="宋体" w:eastAsia="宋体" w:hAnsi="宋体" w:hint="eastAsia"/>
          <w:szCs w:val="21"/>
        </w:rPr>
        <w:t>C. 甲：</w:t>
      </w:r>
      <w:proofErr w:type="spellStart"/>
      <w:r w:rsidRPr="00DA1AA7">
        <w:rPr>
          <w:rFonts w:ascii="宋体" w:eastAsia="宋体" w:hAnsi="宋体" w:hint="eastAsia"/>
          <w:szCs w:val="21"/>
        </w:rPr>
        <w:t>AAaaBbbb</w:t>
      </w:r>
      <w:proofErr w:type="spellEnd"/>
      <w:r w:rsidRPr="00DA1AA7">
        <w:rPr>
          <w:rFonts w:ascii="宋体" w:eastAsia="宋体" w:hAnsi="宋体" w:hint="eastAsia"/>
          <w:szCs w:val="21"/>
        </w:rPr>
        <w:t xml:space="preserve">    乙：</w:t>
      </w:r>
      <w:proofErr w:type="spellStart"/>
      <w:r w:rsidRPr="00DA1AA7">
        <w:rPr>
          <w:rFonts w:ascii="宋体" w:eastAsia="宋体" w:hAnsi="宋体" w:hint="eastAsia"/>
          <w:szCs w:val="21"/>
        </w:rPr>
        <w:t>AaaBBb</w:t>
      </w:r>
      <w:proofErr w:type="spellEnd"/>
      <w:r w:rsidRPr="00DA1AA7">
        <w:rPr>
          <w:rFonts w:ascii="宋体" w:eastAsia="宋体" w:hAnsi="宋体" w:hint="eastAsia"/>
          <w:szCs w:val="21"/>
        </w:rPr>
        <w:t xml:space="preserve">  </w:t>
      </w:r>
      <w:r w:rsidR="00DA1AA7">
        <w:rPr>
          <w:rFonts w:ascii="宋体" w:eastAsia="宋体" w:hAnsi="宋体" w:hint="eastAsia"/>
          <w:szCs w:val="21"/>
        </w:rPr>
        <w:t xml:space="preserve">         </w:t>
      </w:r>
      <w:r w:rsidRPr="00DA1AA7">
        <w:rPr>
          <w:rFonts w:ascii="宋体" w:eastAsia="宋体" w:hAnsi="宋体" w:hint="eastAsia"/>
          <w:szCs w:val="21"/>
        </w:rPr>
        <w:t>D. 甲：</w:t>
      </w:r>
      <w:proofErr w:type="spellStart"/>
      <w:r w:rsidRPr="00DA1AA7">
        <w:rPr>
          <w:rFonts w:ascii="宋体" w:eastAsia="宋体" w:hAnsi="宋体" w:hint="eastAsia"/>
          <w:szCs w:val="21"/>
        </w:rPr>
        <w:t>AaaBbb</w:t>
      </w:r>
      <w:proofErr w:type="spellEnd"/>
      <w:r w:rsidRPr="00DA1AA7">
        <w:rPr>
          <w:rFonts w:ascii="宋体" w:eastAsia="宋体" w:hAnsi="宋体" w:hint="eastAsia"/>
          <w:szCs w:val="21"/>
        </w:rPr>
        <w:t xml:space="preserve">      乙：</w:t>
      </w:r>
      <w:proofErr w:type="spellStart"/>
      <w:r w:rsidRPr="00DA1AA7">
        <w:rPr>
          <w:rFonts w:ascii="宋体" w:eastAsia="宋体" w:hAnsi="宋体" w:hint="eastAsia"/>
          <w:szCs w:val="21"/>
        </w:rPr>
        <w:t>AaaaBbbb</w:t>
      </w:r>
      <w:proofErr w:type="spellEnd"/>
    </w:p>
    <w:p w:rsidR="005F40EF" w:rsidRPr="00DA1AA7" w:rsidRDefault="005F40EF" w:rsidP="00DA1AA7">
      <w:pPr>
        <w:spacing w:line="360" w:lineRule="auto"/>
        <w:rPr>
          <w:rFonts w:ascii="宋体" w:eastAsia="宋体" w:hAnsi="宋体"/>
          <w:szCs w:val="21"/>
        </w:rPr>
      </w:pPr>
      <w:r w:rsidRPr="00DA1AA7">
        <w:rPr>
          <w:rFonts w:ascii="宋体" w:eastAsia="宋体" w:hAnsi="宋体" w:hint="eastAsia"/>
          <w:b/>
          <w:szCs w:val="21"/>
        </w:rPr>
        <w:t>6、</w:t>
      </w:r>
      <w:r w:rsidRPr="00DA1AA7">
        <w:rPr>
          <w:rFonts w:ascii="宋体" w:eastAsia="宋体" w:hAnsi="宋体" w:hint="eastAsia"/>
          <w:szCs w:val="21"/>
        </w:rPr>
        <w:t>用花药培养出来的马铃薯单倍体植株，当它进行减数分裂时，观察到染色体两两配对，形成12对，则产生花药的马铃薯植株是</w:t>
      </w:r>
    </w:p>
    <w:p w:rsidR="005F40EF" w:rsidRPr="00DA1AA7" w:rsidRDefault="005F40EF" w:rsidP="00DA1AA7">
      <w:pPr>
        <w:spacing w:line="360" w:lineRule="auto"/>
        <w:rPr>
          <w:rFonts w:ascii="宋体" w:eastAsia="宋体" w:hAnsi="宋体"/>
          <w:szCs w:val="21"/>
        </w:rPr>
      </w:pPr>
      <w:r w:rsidRPr="00DA1AA7">
        <w:rPr>
          <w:rFonts w:ascii="宋体" w:eastAsia="宋体" w:hAnsi="宋体" w:hint="eastAsia"/>
          <w:szCs w:val="21"/>
        </w:rPr>
        <w:t>A. 单倍体       B. 二倍体       C. 四倍体       D. 八倍体</w:t>
      </w:r>
    </w:p>
    <w:p w:rsidR="005F40EF" w:rsidRPr="00DA1AA7" w:rsidRDefault="005F40EF" w:rsidP="00DA1AA7">
      <w:pPr>
        <w:spacing w:line="360" w:lineRule="auto"/>
        <w:rPr>
          <w:rFonts w:ascii="宋体" w:eastAsia="宋体" w:hAnsi="宋体"/>
          <w:szCs w:val="21"/>
        </w:rPr>
      </w:pPr>
      <w:r w:rsidRPr="00DA1AA7">
        <w:rPr>
          <w:rFonts w:ascii="宋体" w:eastAsia="宋体" w:hAnsi="宋体" w:hint="eastAsia"/>
          <w:b/>
          <w:szCs w:val="21"/>
        </w:rPr>
        <w:t>7、</w:t>
      </w:r>
      <w:r w:rsidRPr="00DA1AA7">
        <w:rPr>
          <w:rFonts w:ascii="宋体" w:eastAsia="宋体" w:hAnsi="宋体" w:hint="eastAsia"/>
          <w:szCs w:val="21"/>
        </w:rPr>
        <w:t>下列有关基因重组的说法，不正确的是</w:t>
      </w:r>
    </w:p>
    <w:p w:rsidR="005F40EF" w:rsidRPr="00DA1AA7" w:rsidRDefault="005F40EF" w:rsidP="00DA1AA7">
      <w:pPr>
        <w:spacing w:line="360" w:lineRule="auto"/>
        <w:rPr>
          <w:rFonts w:ascii="宋体" w:eastAsia="宋体" w:hAnsi="宋体"/>
          <w:szCs w:val="21"/>
        </w:rPr>
      </w:pPr>
      <w:r w:rsidRPr="00DA1AA7">
        <w:rPr>
          <w:rFonts w:ascii="宋体" w:eastAsia="宋体" w:hAnsi="宋体" w:hint="eastAsia"/>
          <w:szCs w:val="21"/>
        </w:rPr>
        <w:t>A.基因重组能够产生多种基因型</w:t>
      </w:r>
      <w:r w:rsidR="00DA1AA7">
        <w:rPr>
          <w:rFonts w:ascii="宋体" w:eastAsia="宋体" w:hAnsi="宋体" w:hint="eastAsia"/>
          <w:szCs w:val="21"/>
        </w:rPr>
        <w:t xml:space="preserve">          </w:t>
      </w:r>
      <w:r w:rsidRPr="00DA1AA7">
        <w:rPr>
          <w:rFonts w:ascii="宋体" w:eastAsia="宋体" w:hAnsi="宋体" w:hint="eastAsia"/>
          <w:szCs w:val="21"/>
        </w:rPr>
        <w:t>B.非同源染色体上的非等位基因可以发生重组</w:t>
      </w:r>
    </w:p>
    <w:p w:rsidR="005F40EF" w:rsidRPr="00DA1AA7" w:rsidRDefault="005F40EF" w:rsidP="00DA1AA7">
      <w:pPr>
        <w:spacing w:line="360" w:lineRule="auto"/>
        <w:rPr>
          <w:rFonts w:ascii="宋体" w:eastAsia="宋体" w:hAnsi="宋体"/>
          <w:szCs w:val="21"/>
        </w:rPr>
      </w:pPr>
      <w:r w:rsidRPr="00DA1AA7">
        <w:rPr>
          <w:rFonts w:ascii="宋体" w:eastAsia="宋体" w:hAnsi="宋体" w:hint="eastAsia"/>
          <w:szCs w:val="21"/>
        </w:rPr>
        <w:t>C.基因重组是生物变异的根本来源</w:t>
      </w:r>
      <w:r w:rsidR="00DA1AA7">
        <w:rPr>
          <w:rFonts w:ascii="宋体" w:eastAsia="宋体" w:hAnsi="宋体" w:hint="eastAsia"/>
          <w:szCs w:val="21"/>
        </w:rPr>
        <w:t xml:space="preserve">        </w:t>
      </w:r>
      <w:r w:rsidRPr="00DA1AA7">
        <w:rPr>
          <w:rFonts w:ascii="宋体" w:eastAsia="宋体" w:hAnsi="宋体" w:hint="eastAsia"/>
          <w:szCs w:val="21"/>
        </w:rPr>
        <w:t>D.基因重组发生在有性生殖的过程中</w:t>
      </w:r>
    </w:p>
    <w:p w:rsidR="005F40EF" w:rsidRPr="00DA1AA7" w:rsidRDefault="005F40EF" w:rsidP="00DA1AA7">
      <w:pPr>
        <w:spacing w:line="360" w:lineRule="auto"/>
        <w:rPr>
          <w:rFonts w:ascii="宋体" w:eastAsia="宋体" w:hAnsi="宋体"/>
          <w:szCs w:val="21"/>
        </w:rPr>
      </w:pPr>
      <w:r w:rsidRPr="00DA1AA7">
        <w:rPr>
          <w:rFonts w:ascii="宋体" w:eastAsia="宋体" w:hAnsi="宋体" w:hint="eastAsia"/>
          <w:b/>
          <w:szCs w:val="21"/>
        </w:rPr>
        <w:t>8、</w:t>
      </w:r>
      <w:r w:rsidRPr="00DA1AA7">
        <w:rPr>
          <w:rFonts w:ascii="宋体" w:eastAsia="宋体" w:hAnsi="宋体" w:hint="eastAsia"/>
          <w:szCs w:val="21"/>
        </w:rPr>
        <w:t>下列属于单倍体的是</w:t>
      </w:r>
    </w:p>
    <w:p w:rsidR="005F40EF" w:rsidRPr="00DA1AA7" w:rsidRDefault="005F40EF" w:rsidP="00DA1AA7">
      <w:pPr>
        <w:spacing w:line="360" w:lineRule="auto"/>
        <w:rPr>
          <w:rFonts w:ascii="宋体" w:eastAsia="宋体" w:hAnsi="宋体"/>
          <w:szCs w:val="21"/>
        </w:rPr>
      </w:pPr>
      <w:r w:rsidRPr="00DA1AA7">
        <w:rPr>
          <w:rFonts w:ascii="宋体" w:eastAsia="宋体" w:hAnsi="宋体" w:hint="eastAsia"/>
          <w:szCs w:val="21"/>
        </w:rPr>
        <w:t>A.二倍体种子长成的幼苗</w:t>
      </w:r>
      <w:proofErr w:type="gramStart"/>
      <w:r w:rsidRPr="00DA1AA7">
        <w:rPr>
          <w:rFonts w:ascii="宋体" w:eastAsia="宋体" w:hAnsi="宋体" w:hint="eastAsia"/>
          <w:szCs w:val="21"/>
        </w:rPr>
        <w:t xml:space="preserve">　　　　　　　</w:t>
      </w:r>
      <w:proofErr w:type="gramEnd"/>
      <w:r w:rsidRPr="00DA1AA7">
        <w:rPr>
          <w:rFonts w:ascii="宋体" w:eastAsia="宋体" w:hAnsi="宋体" w:hint="eastAsia"/>
          <w:szCs w:val="21"/>
        </w:rPr>
        <w:t>B.四倍体的植株枝条扦插成的植株</w:t>
      </w:r>
    </w:p>
    <w:p w:rsidR="005F40EF" w:rsidRPr="00DA1AA7" w:rsidRDefault="005F40EF" w:rsidP="00DA1AA7">
      <w:pPr>
        <w:spacing w:line="360" w:lineRule="auto"/>
        <w:rPr>
          <w:rFonts w:ascii="宋体" w:eastAsia="宋体" w:hAnsi="宋体"/>
          <w:szCs w:val="21"/>
        </w:rPr>
      </w:pPr>
      <w:r w:rsidRPr="00DA1AA7">
        <w:rPr>
          <w:rFonts w:ascii="宋体" w:eastAsia="宋体" w:hAnsi="宋体" w:hint="eastAsia"/>
          <w:szCs w:val="21"/>
        </w:rPr>
        <w:t>C.六倍体小麦的花粉离体培养的幼苗　　D.用鸡蛋孵化出的小鸡</w:t>
      </w:r>
    </w:p>
    <w:p w:rsidR="001B4269" w:rsidRPr="00DA1AA7" w:rsidRDefault="001B4269" w:rsidP="00DA1AA7">
      <w:pPr>
        <w:spacing w:line="360" w:lineRule="auto"/>
        <w:rPr>
          <w:rFonts w:ascii="宋体" w:eastAsia="宋体" w:hAnsi="宋体"/>
          <w:szCs w:val="21"/>
        </w:rPr>
      </w:pPr>
      <w:r w:rsidRPr="00DA1AA7">
        <w:rPr>
          <w:rFonts w:ascii="宋体" w:eastAsia="宋体" w:hAnsi="宋体" w:hint="eastAsia"/>
          <w:b/>
          <w:szCs w:val="21"/>
        </w:rPr>
        <w:t>9、</w:t>
      </w:r>
      <w:r w:rsidRPr="00DA1AA7">
        <w:rPr>
          <w:rFonts w:ascii="宋体" w:eastAsia="宋体" w:hAnsi="宋体" w:hint="eastAsia"/>
          <w:szCs w:val="21"/>
        </w:rPr>
        <w:t>在调查人群中的遗传病时，有许多注意事项，下列</w:t>
      </w:r>
      <w:proofErr w:type="gramStart"/>
      <w:r w:rsidRPr="00DA1AA7">
        <w:rPr>
          <w:rFonts w:ascii="宋体" w:eastAsia="宋体" w:hAnsi="宋体" w:hint="eastAsia"/>
          <w:szCs w:val="21"/>
        </w:rPr>
        <w:t>说法错识的</w:t>
      </w:r>
      <w:proofErr w:type="gramEnd"/>
      <w:r w:rsidRPr="00DA1AA7">
        <w:rPr>
          <w:rFonts w:ascii="宋体" w:eastAsia="宋体" w:hAnsi="宋体" w:hint="eastAsia"/>
          <w:szCs w:val="21"/>
        </w:rPr>
        <w:t>是</w:t>
      </w:r>
    </w:p>
    <w:p w:rsidR="001B4269" w:rsidRPr="00DA1AA7" w:rsidRDefault="001B4269" w:rsidP="00DA1AA7">
      <w:pPr>
        <w:spacing w:line="360" w:lineRule="auto"/>
        <w:rPr>
          <w:rFonts w:ascii="宋体" w:eastAsia="宋体" w:hAnsi="宋体"/>
          <w:szCs w:val="21"/>
        </w:rPr>
      </w:pPr>
      <w:r w:rsidRPr="00DA1AA7">
        <w:rPr>
          <w:rFonts w:ascii="宋体" w:eastAsia="宋体" w:hAnsi="宋体" w:hint="eastAsia"/>
          <w:szCs w:val="21"/>
        </w:rPr>
        <w:t>A．调查的人群要随机抽取</w:t>
      </w:r>
      <w:r w:rsidR="00DA1AA7">
        <w:rPr>
          <w:rFonts w:ascii="宋体" w:eastAsia="宋体" w:hAnsi="宋体" w:hint="eastAsia"/>
          <w:szCs w:val="21"/>
        </w:rPr>
        <w:t xml:space="preserve">                </w:t>
      </w:r>
      <w:r w:rsidRPr="00DA1AA7">
        <w:rPr>
          <w:rFonts w:ascii="宋体" w:eastAsia="宋体" w:hAnsi="宋体" w:hint="eastAsia"/>
          <w:szCs w:val="21"/>
        </w:rPr>
        <w:t>B．调查的人群基数要大，基数不能太小</w:t>
      </w:r>
    </w:p>
    <w:p w:rsidR="001B4269" w:rsidRPr="00DA1AA7" w:rsidRDefault="001B4269" w:rsidP="00DA1AA7">
      <w:pPr>
        <w:spacing w:line="360" w:lineRule="auto"/>
        <w:rPr>
          <w:rFonts w:ascii="宋体" w:eastAsia="宋体" w:hAnsi="宋体"/>
          <w:szCs w:val="21"/>
        </w:rPr>
      </w:pPr>
      <w:r w:rsidRPr="00DA1AA7">
        <w:rPr>
          <w:rFonts w:ascii="宋体" w:eastAsia="宋体" w:hAnsi="宋体" w:hint="eastAsia"/>
          <w:szCs w:val="21"/>
        </w:rPr>
        <w:t>C．要调查群体发病率较低的单基因遗传病</w:t>
      </w:r>
      <w:r w:rsidR="00DA1AA7">
        <w:rPr>
          <w:rFonts w:ascii="宋体" w:eastAsia="宋体" w:hAnsi="宋体" w:hint="eastAsia"/>
          <w:szCs w:val="21"/>
        </w:rPr>
        <w:t xml:space="preserve">  </w:t>
      </w:r>
      <w:r w:rsidRPr="00DA1AA7">
        <w:rPr>
          <w:rFonts w:ascii="宋体" w:eastAsia="宋体" w:hAnsi="宋体" w:hint="eastAsia"/>
          <w:szCs w:val="21"/>
        </w:rPr>
        <w:t>D．要调查患者至少三代之内的所有家庭成员</w:t>
      </w:r>
    </w:p>
    <w:p w:rsidR="001B4269" w:rsidRPr="00DA1AA7" w:rsidRDefault="001B4269" w:rsidP="00DA1AA7">
      <w:pPr>
        <w:spacing w:line="360" w:lineRule="auto"/>
        <w:rPr>
          <w:rFonts w:ascii="宋体" w:eastAsia="宋体" w:hAnsi="宋体"/>
          <w:szCs w:val="21"/>
        </w:rPr>
      </w:pPr>
      <w:r w:rsidRPr="00A74E96">
        <w:rPr>
          <w:rFonts w:ascii="宋体" w:eastAsia="宋体" w:hAnsi="宋体" w:hint="eastAsia"/>
          <w:b/>
          <w:szCs w:val="21"/>
        </w:rPr>
        <w:lastRenderedPageBreak/>
        <w:t>10、</w:t>
      </w:r>
      <w:r w:rsidRPr="00DA1AA7">
        <w:rPr>
          <w:rFonts w:ascii="宋体" w:eastAsia="宋体" w:hAnsi="宋体" w:hint="eastAsia"/>
          <w:szCs w:val="21"/>
        </w:rPr>
        <w:t>已知某小麦的基因型是</w:t>
      </w:r>
      <w:proofErr w:type="spellStart"/>
      <w:r w:rsidRPr="00DA1AA7">
        <w:rPr>
          <w:rFonts w:ascii="宋体" w:eastAsia="宋体" w:hAnsi="宋体" w:hint="eastAsia"/>
          <w:szCs w:val="21"/>
        </w:rPr>
        <w:t>AaBbCc</w:t>
      </w:r>
      <w:proofErr w:type="spellEnd"/>
      <w:r w:rsidRPr="00DA1AA7">
        <w:rPr>
          <w:rFonts w:ascii="宋体" w:eastAsia="宋体" w:hAnsi="宋体" w:hint="eastAsia"/>
          <w:szCs w:val="21"/>
        </w:rPr>
        <w:t>，三对基因分别位于三对同源染色体上，利用其花药进行离体培养，获得N株小麦，其中基因型为</w:t>
      </w:r>
      <w:proofErr w:type="spellStart"/>
      <w:r w:rsidRPr="00DA1AA7">
        <w:rPr>
          <w:rFonts w:ascii="宋体" w:eastAsia="宋体" w:hAnsi="宋体" w:hint="eastAsia"/>
          <w:szCs w:val="21"/>
        </w:rPr>
        <w:t>aabbcc</w:t>
      </w:r>
      <w:proofErr w:type="spellEnd"/>
      <w:r w:rsidRPr="00DA1AA7">
        <w:rPr>
          <w:rFonts w:ascii="宋体" w:eastAsia="宋体" w:hAnsi="宋体" w:hint="eastAsia"/>
          <w:szCs w:val="21"/>
        </w:rPr>
        <w:t>的个体约占</w:t>
      </w:r>
    </w:p>
    <w:p w:rsidR="001B4269" w:rsidRPr="00DA1AA7" w:rsidRDefault="001B4269" w:rsidP="00DA1AA7">
      <w:pPr>
        <w:spacing w:line="360" w:lineRule="auto"/>
        <w:rPr>
          <w:rFonts w:ascii="宋体" w:eastAsia="宋体" w:hAnsi="宋体"/>
          <w:szCs w:val="21"/>
        </w:rPr>
      </w:pPr>
      <w:r w:rsidRPr="00DA1AA7">
        <w:rPr>
          <w:rFonts w:ascii="宋体" w:eastAsia="宋体" w:hAnsi="宋体" w:hint="eastAsia"/>
          <w:szCs w:val="21"/>
        </w:rPr>
        <w:t xml:space="preserve">A．N/4  </w:t>
      </w:r>
      <w:r w:rsidRPr="00DA1AA7">
        <w:rPr>
          <w:rFonts w:ascii="宋体" w:eastAsia="宋体" w:hAnsi="宋体" w:hint="eastAsia"/>
          <w:szCs w:val="21"/>
        </w:rPr>
        <w:tab/>
      </w:r>
      <w:r w:rsidRPr="00DA1AA7">
        <w:rPr>
          <w:rFonts w:ascii="宋体" w:eastAsia="宋体" w:hAnsi="宋体" w:hint="eastAsia"/>
          <w:szCs w:val="21"/>
        </w:rPr>
        <w:tab/>
        <w:t>B．</w:t>
      </w:r>
      <w:r w:rsidR="00A74E96">
        <w:rPr>
          <w:rFonts w:ascii="宋体" w:eastAsia="宋体" w:hAnsi="宋体" w:hint="eastAsia"/>
          <w:szCs w:val="21"/>
        </w:rPr>
        <w:t xml:space="preserve">N/8             </w:t>
      </w:r>
      <w:r w:rsidRPr="00DA1AA7">
        <w:rPr>
          <w:rFonts w:ascii="宋体" w:eastAsia="宋体" w:hAnsi="宋体" w:hint="eastAsia"/>
          <w:szCs w:val="21"/>
        </w:rPr>
        <w:t xml:space="preserve">C．N/6  </w:t>
      </w:r>
      <w:r w:rsidRPr="00DA1AA7">
        <w:rPr>
          <w:rFonts w:ascii="宋体" w:eastAsia="宋体" w:hAnsi="宋体" w:hint="eastAsia"/>
          <w:szCs w:val="21"/>
        </w:rPr>
        <w:tab/>
      </w:r>
      <w:r w:rsidRPr="00DA1AA7">
        <w:rPr>
          <w:rFonts w:ascii="宋体" w:eastAsia="宋体" w:hAnsi="宋体" w:hint="eastAsia"/>
          <w:szCs w:val="21"/>
        </w:rPr>
        <w:tab/>
      </w:r>
      <w:r w:rsidRPr="00DA1AA7">
        <w:rPr>
          <w:rFonts w:ascii="宋体" w:eastAsia="宋体" w:hAnsi="宋体" w:hint="eastAsia"/>
          <w:szCs w:val="21"/>
        </w:rPr>
        <w:tab/>
        <w:t>D．0</w:t>
      </w:r>
    </w:p>
    <w:p w:rsidR="001B4269" w:rsidRPr="00DA1AA7" w:rsidRDefault="001B4269" w:rsidP="00DA1AA7">
      <w:pPr>
        <w:spacing w:line="360" w:lineRule="auto"/>
        <w:rPr>
          <w:rFonts w:ascii="宋体" w:eastAsia="宋体" w:hAnsi="宋体"/>
          <w:szCs w:val="21"/>
        </w:rPr>
      </w:pPr>
      <w:r w:rsidRPr="00A74E96">
        <w:rPr>
          <w:rFonts w:ascii="宋体" w:eastAsia="宋体" w:hAnsi="宋体" w:hint="eastAsia"/>
          <w:b/>
          <w:szCs w:val="21"/>
        </w:rPr>
        <w:t>11、</w:t>
      </w:r>
      <w:r w:rsidRPr="00DA1AA7">
        <w:rPr>
          <w:rFonts w:ascii="宋体" w:eastAsia="宋体" w:hAnsi="宋体" w:hint="eastAsia"/>
          <w:szCs w:val="21"/>
        </w:rPr>
        <w:t>已知某物种的一条染色体上依次排列着A 、B、C、D、E五个基因，下</w:t>
      </w:r>
      <w:proofErr w:type="gramStart"/>
      <w:r w:rsidRPr="00DA1AA7">
        <w:rPr>
          <w:rFonts w:ascii="宋体" w:eastAsia="宋体" w:hAnsi="宋体" w:hint="eastAsia"/>
          <w:szCs w:val="21"/>
        </w:rPr>
        <w:t>图列</w:t>
      </w:r>
      <w:proofErr w:type="gramEnd"/>
      <w:r w:rsidRPr="00DA1AA7">
        <w:rPr>
          <w:rFonts w:ascii="宋体" w:eastAsia="宋体" w:hAnsi="宋体" w:hint="eastAsia"/>
          <w:szCs w:val="21"/>
        </w:rPr>
        <w:t>出的该染色体的若干种变化中，未发生染色体结构变异的是</w:t>
      </w:r>
    </w:p>
    <w:p w:rsidR="001B4269" w:rsidRPr="00DA1AA7" w:rsidRDefault="001B4269" w:rsidP="00DA1AA7">
      <w:pPr>
        <w:spacing w:line="360" w:lineRule="auto"/>
        <w:rPr>
          <w:rFonts w:ascii="宋体" w:eastAsia="宋体" w:hAnsi="宋体"/>
          <w:szCs w:val="21"/>
        </w:rPr>
      </w:pPr>
      <w:r w:rsidRPr="00DA1AA7">
        <w:rPr>
          <w:rFonts w:ascii="宋体" w:eastAsia="宋体" w:hAnsi="宋体"/>
          <w:noProof/>
          <w:szCs w:val="21"/>
        </w:rPr>
        <w:drawing>
          <wp:inline distT="0" distB="0" distL="0" distR="0" wp14:anchorId="119FCF2A">
            <wp:extent cx="5361940" cy="533400"/>
            <wp:effectExtent l="0" t="0" r="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1940" cy="533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C0AAC" w:rsidRPr="00DA1AA7" w:rsidRDefault="002C0AAC" w:rsidP="00DA1AA7">
      <w:pPr>
        <w:spacing w:line="360" w:lineRule="auto"/>
        <w:rPr>
          <w:rFonts w:ascii="宋体" w:eastAsia="宋体" w:hAnsi="宋体"/>
          <w:szCs w:val="21"/>
        </w:rPr>
      </w:pPr>
      <w:r w:rsidRPr="00A74E96">
        <w:rPr>
          <w:rFonts w:ascii="宋体" w:eastAsia="宋体" w:hAnsi="宋体" w:hint="eastAsia"/>
          <w:b/>
          <w:szCs w:val="21"/>
        </w:rPr>
        <w:t>12、</w:t>
      </w:r>
      <w:r w:rsidRPr="00DA1AA7">
        <w:rPr>
          <w:rFonts w:ascii="宋体" w:eastAsia="宋体" w:hAnsi="宋体" w:hint="eastAsia"/>
          <w:szCs w:val="21"/>
        </w:rPr>
        <w:t>我国杂交水稻种植面积约为2．4亿亩，杂交水稻育种的基本原理是</w:t>
      </w:r>
    </w:p>
    <w:p w:rsidR="002C0AAC" w:rsidRPr="00DA1AA7" w:rsidRDefault="002C0AAC" w:rsidP="00DA1AA7">
      <w:pPr>
        <w:spacing w:line="360" w:lineRule="auto"/>
        <w:rPr>
          <w:rFonts w:ascii="宋体" w:eastAsia="宋体" w:hAnsi="宋体"/>
          <w:szCs w:val="21"/>
        </w:rPr>
      </w:pPr>
      <w:r w:rsidRPr="00DA1AA7">
        <w:rPr>
          <w:rFonts w:ascii="宋体" w:eastAsia="宋体" w:hAnsi="宋体" w:hint="eastAsia"/>
          <w:szCs w:val="21"/>
        </w:rPr>
        <w:t>A．基因突变</w:t>
      </w:r>
      <w:r w:rsidR="00A74E96">
        <w:rPr>
          <w:rFonts w:ascii="宋体" w:eastAsia="宋体" w:hAnsi="宋体" w:hint="eastAsia"/>
          <w:szCs w:val="21"/>
        </w:rPr>
        <w:t xml:space="preserve">  </w:t>
      </w:r>
      <w:r w:rsidRPr="00DA1AA7">
        <w:rPr>
          <w:rFonts w:ascii="宋体" w:eastAsia="宋体" w:hAnsi="宋体" w:hint="eastAsia"/>
          <w:szCs w:val="21"/>
        </w:rPr>
        <w:tab/>
        <w:t>B．基因重组</w:t>
      </w:r>
      <w:r w:rsidR="00A74E96">
        <w:rPr>
          <w:rFonts w:ascii="宋体" w:eastAsia="宋体" w:hAnsi="宋体" w:hint="eastAsia"/>
          <w:szCs w:val="21"/>
        </w:rPr>
        <w:t xml:space="preserve">   </w:t>
      </w:r>
      <w:r w:rsidRPr="00DA1AA7">
        <w:rPr>
          <w:rFonts w:ascii="宋体" w:eastAsia="宋体" w:hAnsi="宋体" w:hint="eastAsia"/>
          <w:szCs w:val="21"/>
        </w:rPr>
        <w:tab/>
        <w:t>C．染色体变异</w:t>
      </w:r>
      <w:r w:rsidRPr="00DA1AA7">
        <w:rPr>
          <w:rFonts w:ascii="宋体" w:eastAsia="宋体" w:hAnsi="宋体" w:hint="eastAsia"/>
          <w:szCs w:val="21"/>
        </w:rPr>
        <w:tab/>
      </w:r>
      <w:r w:rsidR="00A74E96">
        <w:rPr>
          <w:rFonts w:ascii="宋体" w:eastAsia="宋体" w:hAnsi="宋体" w:hint="eastAsia"/>
          <w:szCs w:val="21"/>
        </w:rPr>
        <w:t xml:space="preserve">   </w:t>
      </w:r>
      <w:r w:rsidRPr="00DA1AA7">
        <w:rPr>
          <w:rFonts w:ascii="宋体" w:eastAsia="宋体" w:hAnsi="宋体" w:hint="eastAsia"/>
          <w:szCs w:val="21"/>
        </w:rPr>
        <w:t>D．基因分离定律</w:t>
      </w:r>
    </w:p>
    <w:p w:rsidR="002C0AAC" w:rsidRPr="00DA1AA7" w:rsidRDefault="002C0AAC" w:rsidP="00DA1AA7">
      <w:pPr>
        <w:spacing w:line="360" w:lineRule="auto"/>
        <w:rPr>
          <w:rFonts w:ascii="宋体" w:eastAsia="宋体" w:hAnsi="宋体"/>
          <w:szCs w:val="21"/>
        </w:rPr>
      </w:pPr>
      <w:r w:rsidRPr="00A74E96">
        <w:rPr>
          <w:rFonts w:ascii="宋体" w:eastAsia="宋体" w:hAnsi="宋体" w:hint="eastAsia"/>
          <w:b/>
          <w:szCs w:val="21"/>
        </w:rPr>
        <w:t>13、</w:t>
      </w:r>
      <w:r w:rsidRPr="00DA1AA7">
        <w:rPr>
          <w:rFonts w:ascii="宋体" w:eastAsia="宋体" w:hAnsi="宋体" w:hint="eastAsia"/>
          <w:szCs w:val="21"/>
        </w:rPr>
        <w:t>下列表述正确的是</w:t>
      </w:r>
      <w:r w:rsidRPr="00DA1AA7">
        <w:rPr>
          <w:rFonts w:ascii="宋体" w:eastAsia="宋体" w:hAnsi="宋体" w:hint="eastAsia"/>
          <w:szCs w:val="21"/>
        </w:rPr>
        <w:tab/>
      </w:r>
      <w:r w:rsidRPr="00DA1AA7">
        <w:rPr>
          <w:rFonts w:ascii="宋体" w:eastAsia="宋体" w:hAnsi="宋体" w:hint="eastAsia"/>
          <w:szCs w:val="21"/>
        </w:rPr>
        <w:tab/>
      </w:r>
      <w:r w:rsidRPr="00DA1AA7">
        <w:rPr>
          <w:rFonts w:ascii="宋体" w:eastAsia="宋体" w:hAnsi="宋体" w:hint="eastAsia"/>
          <w:szCs w:val="21"/>
        </w:rPr>
        <w:tab/>
      </w:r>
    </w:p>
    <w:p w:rsidR="002C0AAC" w:rsidRPr="00DA1AA7" w:rsidRDefault="002C0AAC" w:rsidP="00DA1AA7">
      <w:pPr>
        <w:spacing w:line="360" w:lineRule="auto"/>
        <w:rPr>
          <w:rFonts w:ascii="宋体" w:eastAsia="宋体" w:hAnsi="宋体"/>
          <w:szCs w:val="21"/>
        </w:rPr>
      </w:pPr>
      <w:r w:rsidRPr="00DA1AA7">
        <w:rPr>
          <w:rFonts w:ascii="宋体" w:eastAsia="宋体" w:hAnsi="宋体" w:hint="eastAsia"/>
          <w:szCs w:val="21"/>
        </w:rPr>
        <w:t xml:space="preserve">A．先天性疾病都是遗传病      </w:t>
      </w:r>
    </w:p>
    <w:p w:rsidR="002C0AAC" w:rsidRPr="00DA1AA7" w:rsidRDefault="002C0AAC" w:rsidP="00DA1AA7">
      <w:pPr>
        <w:spacing w:line="360" w:lineRule="auto"/>
        <w:rPr>
          <w:rFonts w:ascii="宋体" w:eastAsia="宋体" w:hAnsi="宋体"/>
          <w:szCs w:val="21"/>
        </w:rPr>
      </w:pPr>
      <w:r w:rsidRPr="00DA1AA7">
        <w:rPr>
          <w:rFonts w:ascii="宋体" w:eastAsia="宋体" w:hAnsi="宋体" w:hint="eastAsia"/>
          <w:szCs w:val="21"/>
        </w:rPr>
        <w:t>B．人类基因组测序是测定人的23条染色体的碱基序列</w:t>
      </w:r>
    </w:p>
    <w:p w:rsidR="002C0AAC" w:rsidRPr="00DA1AA7" w:rsidRDefault="002C0AAC" w:rsidP="00DA1AA7">
      <w:pPr>
        <w:spacing w:line="360" w:lineRule="auto"/>
        <w:rPr>
          <w:rFonts w:ascii="宋体" w:eastAsia="宋体" w:hAnsi="宋体"/>
          <w:szCs w:val="21"/>
        </w:rPr>
      </w:pPr>
      <w:r w:rsidRPr="00DA1AA7">
        <w:rPr>
          <w:rFonts w:ascii="宋体" w:eastAsia="宋体" w:hAnsi="宋体" w:hint="eastAsia"/>
          <w:szCs w:val="21"/>
        </w:rPr>
        <w:t>C．通过人类基因组计划的实施，人类可以清晰地认识到人类基因的组成、结构和功能</w:t>
      </w:r>
    </w:p>
    <w:p w:rsidR="002C0AAC" w:rsidRPr="00DA1AA7" w:rsidRDefault="002C0AAC" w:rsidP="00074FDF">
      <w:pPr>
        <w:spacing w:line="360" w:lineRule="auto"/>
        <w:rPr>
          <w:rFonts w:ascii="宋体" w:eastAsia="宋体" w:hAnsi="宋体"/>
          <w:szCs w:val="21"/>
        </w:rPr>
      </w:pPr>
      <w:r w:rsidRPr="00DA1AA7">
        <w:rPr>
          <w:rFonts w:ascii="宋体" w:eastAsia="宋体" w:hAnsi="宋体" w:hint="eastAsia"/>
          <w:szCs w:val="21"/>
        </w:rPr>
        <w:t>D．单基因遗传病是由一个致病基因引起的遗传病</w:t>
      </w:r>
    </w:p>
    <w:p w:rsidR="000F287B" w:rsidRPr="00DA1AA7" w:rsidRDefault="00A74E96" w:rsidP="00074FDF">
      <w:pPr>
        <w:pStyle w:val="a4"/>
        <w:snapToGrid w:val="0"/>
        <w:spacing w:line="360" w:lineRule="auto"/>
        <w:rPr>
          <w:rFonts w:hAnsi="宋体" w:cs="Times New Roman"/>
        </w:rPr>
      </w:pPr>
      <w:r w:rsidRPr="00074FDF">
        <w:rPr>
          <w:rFonts w:hAnsi="宋体"/>
          <w:b/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3783330</wp:posOffset>
            </wp:positionH>
            <wp:positionV relativeFrom="paragraph">
              <wp:posOffset>416560</wp:posOffset>
            </wp:positionV>
            <wp:extent cx="1066800" cy="622935"/>
            <wp:effectExtent l="0" t="0" r="0" b="5715"/>
            <wp:wrapSquare wrapText="bothSides"/>
            <wp:docPr id="3" name="图片 3" descr="说明: C:\Users\001\Desktop\87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79" descr="说明: C:\Users\001\Desktop\87.tif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622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F287B" w:rsidRPr="00074FDF">
        <w:rPr>
          <w:rFonts w:hAnsi="宋体" w:cs="Times New Roman" w:hint="eastAsia"/>
          <w:b/>
        </w:rPr>
        <w:t>14、</w:t>
      </w:r>
      <w:r w:rsidR="000F287B" w:rsidRPr="00DA1AA7">
        <w:rPr>
          <w:rFonts w:hAnsi="宋体" w:cs="Times New Roman" w:hint="eastAsia"/>
        </w:rPr>
        <w:t>下图中①和②表示发生在常染色体上的变异。①和②所表示的变异类型分别属于</w:t>
      </w:r>
    </w:p>
    <w:p w:rsidR="000F287B" w:rsidRPr="00DA1AA7" w:rsidRDefault="000F287B" w:rsidP="00074FDF">
      <w:pPr>
        <w:pStyle w:val="a4"/>
        <w:snapToGrid w:val="0"/>
        <w:spacing w:line="240" w:lineRule="auto"/>
        <w:rPr>
          <w:rFonts w:hAnsi="宋体" w:cs="Times New Roman"/>
        </w:rPr>
      </w:pPr>
      <w:r w:rsidRPr="00DA1AA7">
        <w:rPr>
          <w:rFonts w:hAnsi="宋体" w:cs="Times New Roman"/>
        </w:rPr>
        <w:t>A</w:t>
      </w:r>
      <w:r w:rsidRPr="00DA1AA7">
        <w:rPr>
          <w:rFonts w:hAnsi="宋体" w:cs="Times New Roman" w:hint="eastAsia"/>
        </w:rPr>
        <w:t>．重组和易位</w:t>
      </w:r>
      <w:r w:rsidRPr="00DA1AA7">
        <w:rPr>
          <w:rFonts w:hAnsi="宋体" w:cs="Times New Roman"/>
        </w:rPr>
        <w:tab/>
      </w:r>
      <w:r w:rsidRPr="00DA1AA7">
        <w:rPr>
          <w:rFonts w:hAnsi="宋体" w:cs="Times New Roman"/>
        </w:rPr>
        <w:tab/>
      </w:r>
      <w:r w:rsidRPr="00DA1AA7">
        <w:rPr>
          <w:rFonts w:hAnsi="宋体" w:cs="Times New Roman"/>
        </w:rPr>
        <w:tab/>
      </w:r>
      <w:r w:rsidRPr="00DA1AA7">
        <w:rPr>
          <w:rFonts w:hAnsi="宋体" w:cs="Times New Roman"/>
        </w:rPr>
        <w:tab/>
      </w:r>
      <w:r w:rsidRPr="00DA1AA7">
        <w:rPr>
          <w:rFonts w:hAnsi="宋体" w:cs="Times New Roman"/>
        </w:rPr>
        <w:tab/>
        <w:t>B</w:t>
      </w:r>
      <w:r w:rsidRPr="00DA1AA7">
        <w:rPr>
          <w:rFonts w:hAnsi="宋体" w:cs="Times New Roman" w:hint="eastAsia"/>
        </w:rPr>
        <w:t>．易位和易位</w:t>
      </w:r>
    </w:p>
    <w:p w:rsidR="000F287B" w:rsidRPr="00DA1AA7" w:rsidRDefault="000F287B" w:rsidP="00074FDF">
      <w:pPr>
        <w:pStyle w:val="a4"/>
        <w:snapToGrid w:val="0"/>
        <w:spacing w:line="240" w:lineRule="auto"/>
        <w:rPr>
          <w:rFonts w:hAnsi="宋体" w:cs="Times New Roman"/>
        </w:rPr>
      </w:pPr>
      <w:r w:rsidRPr="00DA1AA7">
        <w:rPr>
          <w:rFonts w:hAnsi="宋体" w:cs="Times New Roman"/>
        </w:rPr>
        <w:t>C</w:t>
      </w:r>
      <w:r w:rsidRPr="00DA1AA7">
        <w:rPr>
          <w:rFonts w:hAnsi="宋体" w:cs="Times New Roman" w:hint="eastAsia"/>
        </w:rPr>
        <w:t>．易位和重组</w:t>
      </w:r>
      <w:r w:rsidRPr="00DA1AA7">
        <w:rPr>
          <w:rFonts w:hAnsi="宋体" w:cs="Times New Roman"/>
        </w:rPr>
        <w:tab/>
      </w:r>
      <w:r w:rsidRPr="00DA1AA7">
        <w:rPr>
          <w:rFonts w:hAnsi="宋体" w:cs="Times New Roman"/>
        </w:rPr>
        <w:tab/>
      </w:r>
      <w:r w:rsidRPr="00DA1AA7">
        <w:rPr>
          <w:rFonts w:hAnsi="宋体" w:cs="Times New Roman"/>
        </w:rPr>
        <w:tab/>
      </w:r>
      <w:r w:rsidRPr="00DA1AA7">
        <w:rPr>
          <w:rFonts w:hAnsi="宋体" w:cs="Times New Roman"/>
        </w:rPr>
        <w:tab/>
      </w:r>
      <w:r w:rsidRPr="00DA1AA7">
        <w:rPr>
          <w:rFonts w:hAnsi="宋体" w:cs="Times New Roman"/>
        </w:rPr>
        <w:tab/>
        <w:t>D</w:t>
      </w:r>
      <w:r w:rsidRPr="00DA1AA7">
        <w:rPr>
          <w:rFonts w:hAnsi="宋体" w:cs="Times New Roman" w:hint="eastAsia"/>
        </w:rPr>
        <w:t>．重组和重组</w:t>
      </w:r>
    </w:p>
    <w:p w:rsidR="000F287B" w:rsidRPr="00DA1AA7" w:rsidRDefault="000F287B" w:rsidP="00074FDF">
      <w:pPr>
        <w:pStyle w:val="a4"/>
        <w:snapToGrid w:val="0"/>
        <w:spacing w:line="240" w:lineRule="auto"/>
        <w:rPr>
          <w:rFonts w:hAnsi="宋体" w:cs="Times New Roman"/>
        </w:rPr>
      </w:pPr>
      <w:r w:rsidRPr="00074FDF">
        <w:rPr>
          <w:rFonts w:hAnsi="宋体" w:cs="Times New Roman"/>
          <w:b/>
        </w:rPr>
        <w:t>15</w:t>
      </w:r>
      <w:r w:rsidR="00A74E96" w:rsidRPr="00074FDF">
        <w:rPr>
          <w:rFonts w:hAnsi="宋体" w:cs="Times New Roman" w:hint="eastAsia"/>
          <w:b/>
        </w:rPr>
        <w:t>、</w:t>
      </w:r>
      <w:r w:rsidRPr="00DA1AA7">
        <w:rPr>
          <w:rFonts w:hAnsi="宋体" w:cs="Times New Roman" w:hint="eastAsia"/>
        </w:rPr>
        <w:t>对于低温诱导洋葱染色体数目变化的实验，下列描述不正确的是</w:t>
      </w:r>
    </w:p>
    <w:p w:rsidR="000F287B" w:rsidRPr="00DA1AA7" w:rsidRDefault="000F287B" w:rsidP="00074FDF">
      <w:pPr>
        <w:pStyle w:val="a4"/>
        <w:snapToGrid w:val="0"/>
        <w:spacing w:line="240" w:lineRule="auto"/>
        <w:rPr>
          <w:rFonts w:hAnsi="宋体" w:cs="Times New Roman"/>
        </w:rPr>
      </w:pPr>
      <w:r w:rsidRPr="00DA1AA7">
        <w:rPr>
          <w:rFonts w:hAnsi="宋体" w:cs="Times New Roman"/>
        </w:rPr>
        <w:t>A</w:t>
      </w:r>
      <w:r w:rsidRPr="00DA1AA7">
        <w:rPr>
          <w:rFonts w:hAnsi="宋体" w:cs="Times New Roman" w:hint="eastAsia"/>
        </w:rPr>
        <w:t>．处于分裂间期的细胞最多</w:t>
      </w:r>
    </w:p>
    <w:p w:rsidR="000F287B" w:rsidRPr="00DA1AA7" w:rsidRDefault="000F287B" w:rsidP="00074FDF">
      <w:pPr>
        <w:pStyle w:val="a4"/>
        <w:snapToGrid w:val="0"/>
        <w:spacing w:line="240" w:lineRule="auto"/>
        <w:rPr>
          <w:rFonts w:hAnsi="宋体" w:cs="Times New Roman"/>
        </w:rPr>
      </w:pPr>
      <w:r w:rsidRPr="00DA1AA7">
        <w:rPr>
          <w:rFonts w:hAnsi="宋体" w:cs="Times New Roman"/>
        </w:rPr>
        <w:t>B</w:t>
      </w:r>
      <w:r w:rsidRPr="00DA1AA7">
        <w:rPr>
          <w:rFonts w:hAnsi="宋体" w:cs="Times New Roman" w:hint="eastAsia"/>
        </w:rPr>
        <w:t>．在显微镜视野内可以观察到二倍体细胞和四倍体细胞</w:t>
      </w:r>
    </w:p>
    <w:p w:rsidR="000F287B" w:rsidRPr="00DA1AA7" w:rsidRDefault="000F287B" w:rsidP="00074FDF">
      <w:pPr>
        <w:pStyle w:val="a4"/>
        <w:snapToGrid w:val="0"/>
        <w:spacing w:line="240" w:lineRule="auto"/>
        <w:rPr>
          <w:rFonts w:hAnsi="宋体" w:cs="Times New Roman"/>
        </w:rPr>
      </w:pPr>
      <w:r w:rsidRPr="00DA1AA7">
        <w:rPr>
          <w:rFonts w:hAnsi="宋体" w:cs="Times New Roman"/>
        </w:rPr>
        <w:t>C</w:t>
      </w:r>
      <w:r w:rsidRPr="00DA1AA7">
        <w:rPr>
          <w:rFonts w:hAnsi="宋体" w:cs="Times New Roman" w:hint="eastAsia"/>
        </w:rPr>
        <w:t>．在高倍显微镜下可以观察到细胞从二倍体变为四倍体的过程</w:t>
      </w:r>
    </w:p>
    <w:p w:rsidR="000F287B" w:rsidRPr="00DA1AA7" w:rsidRDefault="000F287B" w:rsidP="00074FDF">
      <w:pPr>
        <w:pStyle w:val="a4"/>
        <w:snapToGrid w:val="0"/>
        <w:spacing w:line="240" w:lineRule="auto"/>
        <w:rPr>
          <w:rFonts w:hAnsi="宋体" w:cs="Times New Roman"/>
        </w:rPr>
      </w:pPr>
      <w:r w:rsidRPr="00DA1AA7">
        <w:rPr>
          <w:rFonts w:hAnsi="宋体" w:cs="Times New Roman"/>
        </w:rPr>
        <w:t>D</w:t>
      </w:r>
      <w:r w:rsidRPr="00DA1AA7">
        <w:rPr>
          <w:rFonts w:hAnsi="宋体" w:cs="Times New Roman" w:hint="eastAsia"/>
        </w:rPr>
        <w:t>．在诱导染色体数目变化方面，低温与秋水仙素诱导的原理相似</w:t>
      </w:r>
    </w:p>
    <w:p w:rsidR="000F287B" w:rsidRPr="00DA1AA7" w:rsidRDefault="000F287B" w:rsidP="00074FDF">
      <w:pPr>
        <w:rPr>
          <w:rFonts w:ascii="宋体" w:eastAsia="宋体" w:hAnsi="宋体"/>
          <w:szCs w:val="21"/>
        </w:rPr>
      </w:pPr>
      <w:r w:rsidRPr="00074FDF">
        <w:rPr>
          <w:rFonts w:ascii="宋体" w:eastAsia="宋体" w:hAnsi="宋体" w:hint="eastAsia"/>
          <w:b/>
          <w:szCs w:val="21"/>
        </w:rPr>
        <w:t>16</w:t>
      </w:r>
      <w:r w:rsidR="00074FDF" w:rsidRPr="00074FDF">
        <w:rPr>
          <w:rFonts w:ascii="宋体" w:eastAsia="宋体" w:hAnsi="宋体" w:hint="eastAsia"/>
          <w:b/>
          <w:szCs w:val="21"/>
        </w:rPr>
        <w:t>、</w:t>
      </w:r>
      <w:r w:rsidRPr="00DA1AA7">
        <w:rPr>
          <w:rFonts w:ascii="宋体" w:eastAsia="宋体" w:hAnsi="宋体" w:hint="eastAsia"/>
          <w:szCs w:val="21"/>
        </w:rPr>
        <w:t>下列说法错误的是</w:t>
      </w:r>
    </w:p>
    <w:p w:rsidR="000F287B" w:rsidRPr="00DA1AA7" w:rsidRDefault="000F287B" w:rsidP="00DA1AA7">
      <w:pPr>
        <w:spacing w:line="360" w:lineRule="auto"/>
        <w:rPr>
          <w:rFonts w:ascii="宋体" w:eastAsia="宋体" w:hAnsi="宋体"/>
          <w:szCs w:val="21"/>
        </w:rPr>
      </w:pPr>
      <w:r w:rsidRPr="00DA1AA7">
        <w:rPr>
          <w:rFonts w:ascii="宋体" w:eastAsia="宋体" w:hAnsi="宋体" w:hint="eastAsia"/>
          <w:szCs w:val="21"/>
        </w:rPr>
        <w:t>A．三倍体无子西瓜的性状可以遗传</w:t>
      </w:r>
    </w:p>
    <w:p w:rsidR="000F287B" w:rsidRPr="00DA1AA7" w:rsidRDefault="000F287B" w:rsidP="00DA1AA7">
      <w:pPr>
        <w:spacing w:line="360" w:lineRule="auto"/>
        <w:rPr>
          <w:rFonts w:ascii="宋体" w:eastAsia="宋体" w:hAnsi="宋体"/>
          <w:szCs w:val="21"/>
        </w:rPr>
      </w:pPr>
      <w:r w:rsidRPr="00DA1AA7">
        <w:rPr>
          <w:rFonts w:ascii="宋体" w:eastAsia="宋体" w:hAnsi="宋体" w:hint="eastAsia"/>
          <w:szCs w:val="21"/>
        </w:rPr>
        <w:t>B．一块水稻田中偶尔发现一株矮秆水稻，它连续自交后代都是矮秆，这种变异可能源自于基因重组</w:t>
      </w:r>
    </w:p>
    <w:p w:rsidR="000F287B" w:rsidRPr="00DA1AA7" w:rsidRDefault="000F287B" w:rsidP="00DA1AA7">
      <w:pPr>
        <w:spacing w:line="360" w:lineRule="auto"/>
        <w:rPr>
          <w:rFonts w:ascii="宋体" w:eastAsia="宋体" w:hAnsi="宋体"/>
          <w:szCs w:val="21"/>
        </w:rPr>
      </w:pPr>
      <w:r w:rsidRPr="00DA1AA7">
        <w:rPr>
          <w:rFonts w:ascii="宋体" w:eastAsia="宋体" w:hAnsi="宋体" w:hint="eastAsia"/>
          <w:szCs w:val="21"/>
        </w:rPr>
        <w:t>C．基因突变的实质是染色体上的DNA中碱基对排列顺序的改变</w:t>
      </w:r>
    </w:p>
    <w:p w:rsidR="000F287B" w:rsidRPr="00DA1AA7" w:rsidRDefault="000F287B" w:rsidP="00DA1AA7">
      <w:pPr>
        <w:spacing w:line="360" w:lineRule="auto"/>
        <w:rPr>
          <w:rFonts w:ascii="宋体" w:eastAsia="宋体" w:hAnsi="宋体"/>
          <w:szCs w:val="21"/>
        </w:rPr>
      </w:pPr>
      <w:r w:rsidRPr="00DA1AA7">
        <w:rPr>
          <w:rFonts w:ascii="宋体" w:eastAsia="宋体" w:hAnsi="宋体" w:hint="eastAsia"/>
          <w:szCs w:val="21"/>
        </w:rPr>
        <w:t>D.一个基因型为</w:t>
      </w:r>
      <w:proofErr w:type="spellStart"/>
      <w:r w:rsidRPr="00DA1AA7">
        <w:rPr>
          <w:rFonts w:ascii="宋体" w:eastAsia="宋体" w:hAnsi="宋体" w:hint="eastAsia"/>
          <w:szCs w:val="21"/>
        </w:rPr>
        <w:t>AaBbCC</w:t>
      </w:r>
      <w:proofErr w:type="spellEnd"/>
      <w:r w:rsidRPr="00DA1AA7">
        <w:rPr>
          <w:rFonts w:ascii="宋体" w:eastAsia="宋体" w:hAnsi="宋体" w:hint="eastAsia"/>
          <w:szCs w:val="21"/>
        </w:rPr>
        <w:t>的植物（三对基因可自由组合），用其花粉离体培养获得n株幼苗，其中</w:t>
      </w:r>
      <w:proofErr w:type="spellStart"/>
      <w:r w:rsidRPr="00DA1AA7">
        <w:rPr>
          <w:rFonts w:ascii="宋体" w:eastAsia="宋体" w:hAnsi="宋体" w:hint="eastAsia"/>
          <w:szCs w:val="21"/>
        </w:rPr>
        <w:t>aabbCC</w:t>
      </w:r>
      <w:proofErr w:type="spellEnd"/>
      <w:r w:rsidRPr="00DA1AA7">
        <w:rPr>
          <w:rFonts w:ascii="宋体" w:eastAsia="宋体" w:hAnsi="宋体" w:hint="eastAsia"/>
          <w:szCs w:val="21"/>
        </w:rPr>
        <w:t>的个体的比例为0</w:t>
      </w:r>
    </w:p>
    <w:p w:rsidR="00074FDF" w:rsidRDefault="00074FDF" w:rsidP="00DA1AA7">
      <w:pPr>
        <w:spacing w:line="360" w:lineRule="auto"/>
        <w:rPr>
          <w:rFonts w:ascii="宋体" w:eastAsia="宋体" w:hAnsi="宋体"/>
          <w:szCs w:val="21"/>
        </w:rPr>
      </w:pPr>
    </w:p>
    <w:p w:rsidR="00C4559A" w:rsidRPr="00DA1AA7" w:rsidRDefault="00C4559A" w:rsidP="00DA1AA7">
      <w:pPr>
        <w:spacing w:line="360" w:lineRule="auto"/>
        <w:rPr>
          <w:rFonts w:ascii="宋体" w:eastAsia="宋体" w:hAnsi="宋体"/>
          <w:szCs w:val="21"/>
        </w:rPr>
      </w:pPr>
      <w:r w:rsidRPr="00074FDF">
        <w:rPr>
          <w:rFonts w:ascii="宋体" w:eastAsia="宋体" w:hAnsi="宋体" w:hint="eastAsia"/>
          <w:b/>
          <w:szCs w:val="21"/>
        </w:rPr>
        <w:lastRenderedPageBreak/>
        <w:t>17</w:t>
      </w:r>
      <w:r w:rsidR="00074FDF" w:rsidRPr="00074FDF">
        <w:rPr>
          <w:rFonts w:ascii="宋体" w:eastAsia="宋体" w:hAnsi="宋体" w:hint="eastAsia"/>
          <w:b/>
          <w:szCs w:val="21"/>
        </w:rPr>
        <w:t>、</w:t>
      </w:r>
      <w:r w:rsidRPr="00DA1AA7">
        <w:rPr>
          <w:rFonts w:ascii="宋体" w:eastAsia="宋体" w:hAnsi="宋体" w:hint="eastAsia"/>
          <w:szCs w:val="21"/>
        </w:rPr>
        <w:t>下列有关生物变异和育种的叙述，正确的是</w:t>
      </w:r>
    </w:p>
    <w:p w:rsidR="00C4559A" w:rsidRPr="00DA1AA7" w:rsidRDefault="00C4559A" w:rsidP="00DA1AA7">
      <w:pPr>
        <w:spacing w:line="360" w:lineRule="auto"/>
        <w:rPr>
          <w:rFonts w:ascii="宋体" w:eastAsia="宋体" w:hAnsi="宋体"/>
          <w:szCs w:val="21"/>
        </w:rPr>
      </w:pPr>
      <w:r w:rsidRPr="00DA1AA7">
        <w:rPr>
          <w:rFonts w:ascii="宋体" w:eastAsia="宋体" w:hAnsi="宋体" w:hint="eastAsia"/>
          <w:szCs w:val="21"/>
        </w:rPr>
        <w:t>A. 单倍体育种的目的是获得茎杆粗壮、营养丰富的植株</w:t>
      </w:r>
    </w:p>
    <w:p w:rsidR="00C4559A" w:rsidRPr="00DA1AA7" w:rsidRDefault="00C4559A" w:rsidP="00DA1AA7">
      <w:pPr>
        <w:spacing w:line="360" w:lineRule="auto"/>
        <w:rPr>
          <w:rFonts w:ascii="宋体" w:eastAsia="宋体" w:hAnsi="宋体"/>
          <w:szCs w:val="21"/>
        </w:rPr>
      </w:pPr>
      <w:r w:rsidRPr="00DA1AA7">
        <w:rPr>
          <w:rFonts w:ascii="宋体" w:eastAsia="宋体" w:hAnsi="宋体" w:hint="eastAsia"/>
          <w:szCs w:val="21"/>
        </w:rPr>
        <w:t>B. 杂交育种可将优良性状从一个物种转移到另一个物种</w:t>
      </w:r>
    </w:p>
    <w:p w:rsidR="00C4559A" w:rsidRPr="00DA1AA7" w:rsidRDefault="00C4559A" w:rsidP="00DA1AA7">
      <w:pPr>
        <w:spacing w:line="360" w:lineRule="auto"/>
        <w:rPr>
          <w:rFonts w:ascii="宋体" w:eastAsia="宋体" w:hAnsi="宋体"/>
          <w:szCs w:val="21"/>
        </w:rPr>
      </w:pPr>
      <w:r w:rsidRPr="00DA1AA7">
        <w:rPr>
          <w:rFonts w:ascii="宋体" w:eastAsia="宋体" w:hAnsi="宋体" w:hint="eastAsia"/>
          <w:szCs w:val="21"/>
        </w:rPr>
        <w:t>C. 秋水仙素在单倍体育种和多倍体育种过程中的作用相同</w:t>
      </w:r>
    </w:p>
    <w:p w:rsidR="00C4559A" w:rsidRPr="00DA1AA7" w:rsidRDefault="00C4559A" w:rsidP="00DA1AA7">
      <w:pPr>
        <w:spacing w:line="360" w:lineRule="auto"/>
        <w:rPr>
          <w:rFonts w:ascii="宋体" w:eastAsia="宋体" w:hAnsi="宋体"/>
          <w:szCs w:val="21"/>
        </w:rPr>
      </w:pPr>
      <w:r w:rsidRPr="00DA1AA7">
        <w:rPr>
          <w:rFonts w:ascii="宋体" w:eastAsia="宋体" w:hAnsi="宋体" w:hint="eastAsia"/>
          <w:szCs w:val="21"/>
        </w:rPr>
        <w:t>D. 诱变育种能定向改变生物的性状，获得人们所需的品种</w:t>
      </w:r>
    </w:p>
    <w:p w:rsidR="00C4559A" w:rsidRPr="00DA1AA7" w:rsidRDefault="00C4559A" w:rsidP="00DA1AA7">
      <w:pPr>
        <w:spacing w:line="360" w:lineRule="auto"/>
        <w:jc w:val="left"/>
        <w:rPr>
          <w:rFonts w:ascii="宋体" w:eastAsia="宋体" w:hAnsi="宋体"/>
          <w:color w:val="0D0D0D" w:themeColor="text1" w:themeTint="F2"/>
          <w:szCs w:val="21"/>
        </w:rPr>
      </w:pPr>
      <w:r w:rsidRPr="00074FDF">
        <w:rPr>
          <w:rFonts w:ascii="宋体" w:eastAsia="宋体" w:hAnsi="宋体"/>
          <w:b/>
          <w:color w:val="0D0D0D" w:themeColor="text1" w:themeTint="F2"/>
          <w:szCs w:val="21"/>
        </w:rPr>
        <w:t>18</w:t>
      </w:r>
      <w:r w:rsidR="00074FDF" w:rsidRPr="00074FDF">
        <w:rPr>
          <w:rFonts w:ascii="宋体" w:eastAsia="宋体" w:hAnsi="宋体" w:hint="eastAsia"/>
          <w:b/>
          <w:color w:val="0D0D0D" w:themeColor="text1" w:themeTint="F2"/>
          <w:szCs w:val="21"/>
        </w:rPr>
        <w:t>、</w:t>
      </w:r>
      <w:r w:rsidRPr="00DA1AA7">
        <w:rPr>
          <w:rFonts w:ascii="宋体" w:eastAsia="宋体" w:hAnsi="宋体" w:cs="宋体" w:hint="eastAsia"/>
          <w:color w:val="0D0D0D" w:themeColor="text1" w:themeTint="F2"/>
          <w:szCs w:val="21"/>
        </w:rPr>
        <w:t>下列新品种是利用分子生物学和基因工程的手段，将某种生物的基因转移到相应生物体内而获得的是</w:t>
      </w:r>
    </w:p>
    <w:p w:rsidR="00C4559A" w:rsidRPr="00DA1AA7" w:rsidRDefault="00C4559A" w:rsidP="00DA1AA7">
      <w:pPr>
        <w:spacing w:line="360" w:lineRule="auto"/>
        <w:jc w:val="left"/>
        <w:rPr>
          <w:rFonts w:ascii="宋体" w:eastAsia="宋体" w:hAnsi="宋体"/>
          <w:color w:val="0D0D0D" w:themeColor="text1" w:themeTint="F2"/>
          <w:szCs w:val="21"/>
        </w:rPr>
      </w:pPr>
      <w:r w:rsidRPr="00DA1AA7">
        <w:rPr>
          <w:rFonts w:ascii="宋体" w:eastAsia="宋体" w:hAnsi="宋体"/>
          <w:color w:val="0D0D0D" w:themeColor="text1" w:themeTint="F2"/>
          <w:szCs w:val="21"/>
        </w:rPr>
        <w:t xml:space="preserve">A. </w:t>
      </w:r>
      <w:r w:rsidRPr="00DA1AA7">
        <w:rPr>
          <w:rFonts w:ascii="宋体" w:eastAsia="宋体" w:hAnsi="宋体" w:cs="宋体" w:hint="eastAsia"/>
          <w:color w:val="0D0D0D" w:themeColor="text1" w:themeTint="F2"/>
          <w:szCs w:val="21"/>
        </w:rPr>
        <w:t>高产青霉素菌株</w:t>
      </w:r>
      <w:r w:rsidRPr="00DA1AA7">
        <w:rPr>
          <w:rFonts w:ascii="宋体" w:eastAsia="宋体" w:hAnsi="宋体"/>
          <w:color w:val="0D0D0D" w:themeColor="text1" w:themeTint="F2"/>
          <w:szCs w:val="21"/>
        </w:rPr>
        <w:t xml:space="preserve">     B. </w:t>
      </w:r>
      <w:r w:rsidRPr="00DA1AA7">
        <w:rPr>
          <w:rFonts w:ascii="宋体" w:eastAsia="宋体" w:hAnsi="宋体" w:cs="宋体" w:hint="eastAsia"/>
          <w:color w:val="0D0D0D" w:themeColor="text1" w:themeTint="F2"/>
          <w:szCs w:val="21"/>
        </w:rPr>
        <w:t>高产优质杂交水稻</w:t>
      </w:r>
    </w:p>
    <w:p w:rsidR="00C4559A" w:rsidRPr="00DA1AA7" w:rsidRDefault="00C4559A" w:rsidP="00DA1AA7">
      <w:pPr>
        <w:spacing w:line="360" w:lineRule="auto"/>
        <w:jc w:val="left"/>
        <w:rPr>
          <w:rFonts w:ascii="宋体" w:eastAsia="宋体" w:hAnsi="宋体"/>
          <w:color w:val="0D0D0D" w:themeColor="text1" w:themeTint="F2"/>
          <w:szCs w:val="21"/>
        </w:rPr>
      </w:pPr>
      <w:r w:rsidRPr="00DA1AA7">
        <w:rPr>
          <w:rFonts w:ascii="宋体" w:eastAsia="宋体" w:hAnsi="宋体"/>
          <w:color w:val="0D0D0D" w:themeColor="text1" w:themeTint="F2"/>
          <w:szCs w:val="21"/>
        </w:rPr>
        <w:t xml:space="preserve">C. </w:t>
      </w:r>
      <w:r w:rsidRPr="00DA1AA7">
        <w:rPr>
          <w:rFonts w:ascii="宋体" w:eastAsia="宋体" w:hAnsi="宋体" w:cs="宋体" w:hint="eastAsia"/>
          <w:color w:val="0D0D0D" w:themeColor="text1" w:themeTint="F2"/>
          <w:szCs w:val="21"/>
        </w:rPr>
        <w:t>“太福一号”小麦</w:t>
      </w:r>
      <w:r w:rsidRPr="00DA1AA7">
        <w:rPr>
          <w:rFonts w:ascii="宋体" w:eastAsia="宋体" w:hAnsi="宋体"/>
          <w:color w:val="0D0D0D" w:themeColor="text1" w:themeTint="F2"/>
          <w:szCs w:val="21"/>
        </w:rPr>
        <w:t xml:space="preserve">    D. </w:t>
      </w:r>
      <w:r w:rsidRPr="00DA1AA7">
        <w:rPr>
          <w:rFonts w:ascii="宋体" w:eastAsia="宋体" w:hAnsi="宋体" w:cs="宋体" w:hint="eastAsia"/>
          <w:color w:val="0D0D0D" w:themeColor="text1" w:themeTint="F2"/>
          <w:szCs w:val="21"/>
        </w:rPr>
        <w:t>转基因抗冻番茄</w:t>
      </w:r>
    </w:p>
    <w:p w:rsidR="00C4559A" w:rsidRPr="00DA1AA7" w:rsidRDefault="00C4559A" w:rsidP="00DA1AA7">
      <w:pPr>
        <w:spacing w:line="360" w:lineRule="auto"/>
        <w:rPr>
          <w:rFonts w:ascii="宋体" w:eastAsia="宋体" w:hAnsi="宋体"/>
          <w:szCs w:val="21"/>
        </w:rPr>
      </w:pPr>
      <w:r w:rsidRPr="00074FDF">
        <w:rPr>
          <w:rFonts w:ascii="宋体" w:eastAsia="宋体" w:hAnsi="宋体" w:hint="eastAsia"/>
          <w:b/>
          <w:szCs w:val="21"/>
        </w:rPr>
        <w:t>19</w:t>
      </w:r>
      <w:r w:rsidR="00074FDF" w:rsidRPr="00074FDF">
        <w:rPr>
          <w:rFonts w:ascii="宋体" w:eastAsia="宋体" w:hAnsi="宋体" w:hint="eastAsia"/>
          <w:b/>
          <w:szCs w:val="21"/>
        </w:rPr>
        <w:t>、</w:t>
      </w:r>
      <w:r w:rsidRPr="00DA1AA7">
        <w:rPr>
          <w:rFonts w:ascii="宋体" w:eastAsia="宋体" w:hAnsi="宋体" w:hint="eastAsia"/>
          <w:szCs w:val="21"/>
        </w:rPr>
        <w:t xml:space="preserve">科学家发现栽种含有抗除草剂基因的农作物后，会使附近的与其亲缘关系较近的野生植物也获得抗除草剂基因。野生植物获得该基因最可能的途径是 </w:t>
      </w:r>
    </w:p>
    <w:p w:rsidR="00C4559A" w:rsidRPr="00DA1AA7" w:rsidRDefault="00C4559A" w:rsidP="00DA1AA7">
      <w:pPr>
        <w:spacing w:line="360" w:lineRule="auto"/>
        <w:rPr>
          <w:rFonts w:ascii="宋体" w:eastAsia="宋体" w:hAnsi="宋体"/>
          <w:szCs w:val="21"/>
        </w:rPr>
      </w:pPr>
      <w:r w:rsidRPr="00DA1AA7">
        <w:rPr>
          <w:rFonts w:ascii="宋体" w:eastAsia="宋体" w:hAnsi="宋体" w:hint="eastAsia"/>
          <w:szCs w:val="21"/>
        </w:rPr>
        <w:t xml:space="preserve">A．基因突变 </w:t>
      </w:r>
      <w:r w:rsidRPr="00DA1AA7">
        <w:rPr>
          <w:rFonts w:ascii="宋体" w:eastAsia="宋体" w:hAnsi="宋体" w:hint="eastAsia"/>
          <w:szCs w:val="21"/>
        </w:rPr>
        <w:tab/>
        <w:t xml:space="preserve">B．染色体变异 </w:t>
      </w:r>
      <w:r w:rsidRPr="00DA1AA7">
        <w:rPr>
          <w:rFonts w:ascii="宋体" w:eastAsia="宋体" w:hAnsi="宋体" w:hint="eastAsia"/>
          <w:szCs w:val="21"/>
        </w:rPr>
        <w:tab/>
        <w:t xml:space="preserve">C．自然选择 </w:t>
      </w:r>
      <w:r w:rsidRPr="00DA1AA7">
        <w:rPr>
          <w:rFonts w:ascii="宋体" w:eastAsia="宋体" w:hAnsi="宋体" w:hint="eastAsia"/>
          <w:szCs w:val="21"/>
        </w:rPr>
        <w:tab/>
        <w:t>D．自然杂交</w:t>
      </w:r>
    </w:p>
    <w:p w:rsidR="00C4559A" w:rsidRPr="00DA1AA7" w:rsidRDefault="00C4559A" w:rsidP="00DA1AA7">
      <w:pPr>
        <w:spacing w:line="360" w:lineRule="auto"/>
        <w:rPr>
          <w:rFonts w:ascii="宋体" w:eastAsia="宋体" w:hAnsi="宋体"/>
          <w:szCs w:val="21"/>
        </w:rPr>
      </w:pPr>
      <w:r w:rsidRPr="00074FDF">
        <w:rPr>
          <w:rFonts w:ascii="宋体" w:eastAsia="宋体" w:hAnsi="宋体" w:hint="eastAsia"/>
          <w:b/>
          <w:szCs w:val="21"/>
        </w:rPr>
        <w:t>20</w:t>
      </w:r>
      <w:r w:rsidR="00074FDF" w:rsidRPr="00074FDF">
        <w:rPr>
          <w:rFonts w:ascii="宋体" w:eastAsia="宋体" w:hAnsi="宋体" w:hint="eastAsia"/>
          <w:b/>
          <w:szCs w:val="21"/>
        </w:rPr>
        <w:t>、</w:t>
      </w:r>
      <w:r w:rsidRPr="00DA1AA7">
        <w:rPr>
          <w:rFonts w:ascii="宋体" w:eastAsia="宋体" w:hAnsi="宋体" w:hint="eastAsia"/>
          <w:szCs w:val="21"/>
        </w:rPr>
        <w:t>基因工程中需要用到三种工具，其中的针线是</w:t>
      </w:r>
    </w:p>
    <w:p w:rsidR="00C4559A" w:rsidRPr="00DA1AA7" w:rsidRDefault="00C4559A" w:rsidP="00DA1AA7">
      <w:pPr>
        <w:spacing w:line="360" w:lineRule="auto"/>
        <w:rPr>
          <w:rFonts w:ascii="宋体" w:eastAsia="宋体" w:hAnsi="宋体"/>
          <w:szCs w:val="21"/>
        </w:rPr>
      </w:pPr>
      <w:r w:rsidRPr="00DA1AA7">
        <w:rPr>
          <w:rFonts w:ascii="宋体" w:eastAsia="宋体" w:hAnsi="宋体" w:hint="eastAsia"/>
          <w:szCs w:val="21"/>
        </w:rPr>
        <w:t xml:space="preserve">A．限制酶 </w:t>
      </w:r>
      <w:r w:rsidRPr="00DA1AA7">
        <w:rPr>
          <w:rFonts w:ascii="宋体" w:eastAsia="宋体" w:hAnsi="宋体" w:hint="eastAsia"/>
          <w:szCs w:val="21"/>
        </w:rPr>
        <w:tab/>
        <w:t xml:space="preserve">B．DNA聚合酶 </w:t>
      </w:r>
      <w:r w:rsidRPr="00DA1AA7">
        <w:rPr>
          <w:rFonts w:ascii="宋体" w:eastAsia="宋体" w:hAnsi="宋体" w:hint="eastAsia"/>
          <w:szCs w:val="21"/>
        </w:rPr>
        <w:tab/>
        <w:t xml:space="preserve">C．DNA连接酶 </w:t>
      </w:r>
      <w:r w:rsidRPr="00DA1AA7">
        <w:rPr>
          <w:rFonts w:ascii="宋体" w:eastAsia="宋体" w:hAnsi="宋体" w:hint="eastAsia"/>
          <w:szCs w:val="21"/>
        </w:rPr>
        <w:tab/>
        <w:t>D．解旋酶</w:t>
      </w:r>
    </w:p>
    <w:p w:rsidR="00DD2C7D" w:rsidRPr="00DA1AA7" w:rsidRDefault="00DD2C7D" w:rsidP="00DA1AA7">
      <w:pPr>
        <w:spacing w:line="360" w:lineRule="auto"/>
        <w:rPr>
          <w:rFonts w:ascii="宋体" w:eastAsia="宋体" w:hAnsi="宋体"/>
          <w:szCs w:val="21"/>
        </w:rPr>
      </w:pPr>
      <w:r w:rsidRPr="00074FDF">
        <w:rPr>
          <w:rFonts w:ascii="宋体" w:eastAsia="宋体" w:hAnsi="宋体" w:hint="eastAsia"/>
          <w:b/>
          <w:szCs w:val="21"/>
        </w:rPr>
        <w:t>21、</w:t>
      </w:r>
      <w:r w:rsidRPr="00DA1AA7">
        <w:rPr>
          <w:rFonts w:ascii="宋体" w:eastAsia="宋体" w:hAnsi="宋体" w:hint="eastAsia"/>
          <w:szCs w:val="21"/>
        </w:rPr>
        <w:t>人体内苯丙氨酸的代谢途径如下图所示，人群中有若干遗传病是由于苯丙氨酸的代谢缺陷所导致，例如苯丙氨酸的代谢产物之一苯丙酮酸在脑中积累可阻碍脑的发育，造成智力低下。</w:t>
      </w:r>
    </w:p>
    <w:p w:rsidR="00DD2C7D" w:rsidRPr="00DA1AA7" w:rsidRDefault="00DD2C7D" w:rsidP="00DA1AA7">
      <w:pPr>
        <w:spacing w:line="360" w:lineRule="auto"/>
        <w:rPr>
          <w:rFonts w:ascii="宋体" w:eastAsia="宋体" w:hAnsi="宋体"/>
          <w:szCs w:val="21"/>
        </w:rPr>
      </w:pPr>
      <w:r w:rsidRPr="00DA1AA7">
        <w:rPr>
          <w:rFonts w:ascii="宋体" w:eastAsia="宋体" w:hAnsi="宋体"/>
          <w:noProof/>
          <w:szCs w:val="21"/>
        </w:rPr>
        <w:drawing>
          <wp:inline distT="0" distB="0" distL="0" distR="0" wp14:anchorId="5EC30FB2">
            <wp:extent cx="3885565" cy="1076325"/>
            <wp:effectExtent l="0" t="0" r="635" b="952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5565" cy="1076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D2C7D" w:rsidRPr="00DA1AA7" w:rsidRDefault="00DD2C7D" w:rsidP="00DA1AA7">
      <w:pPr>
        <w:spacing w:line="360" w:lineRule="auto"/>
        <w:rPr>
          <w:rFonts w:ascii="宋体" w:eastAsia="宋体" w:hAnsi="宋体"/>
          <w:szCs w:val="21"/>
        </w:rPr>
      </w:pPr>
      <w:r w:rsidRPr="00DA1AA7">
        <w:rPr>
          <w:rFonts w:ascii="宋体" w:eastAsia="宋体" w:hAnsi="宋体" w:hint="eastAsia"/>
          <w:szCs w:val="21"/>
        </w:rPr>
        <w:t>(1)在此途径中表现正常的人，其基因型有</w:t>
      </w:r>
      <w:r w:rsidRPr="00DA1AA7">
        <w:rPr>
          <w:rFonts w:ascii="宋体" w:eastAsia="宋体" w:hAnsi="宋体" w:hint="eastAsia"/>
          <w:szCs w:val="21"/>
          <w:u w:val="single"/>
        </w:rPr>
        <w:t xml:space="preserve">              </w:t>
      </w:r>
      <w:r w:rsidRPr="00DA1AA7">
        <w:rPr>
          <w:rFonts w:ascii="宋体" w:eastAsia="宋体" w:hAnsi="宋体" w:hint="eastAsia"/>
          <w:szCs w:val="21"/>
        </w:rPr>
        <w:t>。</w:t>
      </w:r>
    </w:p>
    <w:p w:rsidR="00DD2C7D" w:rsidRPr="00DA1AA7" w:rsidRDefault="00DD2C7D" w:rsidP="00DA1AA7">
      <w:pPr>
        <w:spacing w:line="360" w:lineRule="auto"/>
        <w:rPr>
          <w:rFonts w:ascii="宋体" w:eastAsia="宋体" w:hAnsi="宋体"/>
          <w:szCs w:val="21"/>
        </w:rPr>
      </w:pPr>
      <w:r w:rsidRPr="00DA1AA7">
        <w:rPr>
          <w:rFonts w:ascii="宋体" w:eastAsia="宋体" w:hAnsi="宋体" w:hint="eastAsia"/>
          <w:szCs w:val="21"/>
        </w:rPr>
        <w:t>(2)导致病人既“白”（白化病）又“痴”的直接原因是</w:t>
      </w:r>
      <w:r w:rsidRPr="00DA1AA7">
        <w:rPr>
          <w:rFonts w:ascii="宋体" w:eastAsia="宋体" w:hAnsi="宋体" w:hint="eastAsia"/>
          <w:szCs w:val="21"/>
          <w:u w:val="single"/>
        </w:rPr>
        <w:t xml:space="preserve">                    </w:t>
      </w:r>
      <w:r w:rsidRPr="00DA1AA7">
        <w:rPr>
          <w:rFonts w:ascii="宋体" w:eastAsia="宋体" w:hAnsi="宋体" w:hint="eastAsia"/>
          <w:szCs w:val="21"/>
        </w:rPr>
        <w:t>。</w:t>
      </w:r>
    </w:p>
    <w:p w:rsidR="00DD2C7D" w:rsidRPr="00DA1AA7" w:rsidRDefault="00DD2C7D" w:rsidP="00DA1AA7">
      <w:pPr>
        <w:spacing w:line="360" w:lineRule="auto"/>
        <w:rPr>
          <w:rFonts w:ascii="宋体" w:eastAsia="宋体" w:hAnsi="宋体"/>
          <w:szCs w:val="21"/>
        </w:rPr>
      </w:pPr>
      <w:r w:rsidRPr="00DA1AA7">
        <w:rPr>
          <w:rFonts w:ascii="宋体" w:eastAsia="宋体" w:hAnsi="宋体" w:hint="eastAsia"/>
          <w:szCs w:val="21"/>
        </w:rPr>
        <w:t>(3)导致病人只“白”不“痴”的直接原因是</w:t>
      </w:r>
      <w:r w:rsidRPr="00DA1AA7">
        <w:rPr>
          <w:rFonts w:ascii="宋体" w:eastAsia="宋体" w:hAnsi="宋体" w:hint="eastAsia"/>
          <w:szCs w:val="21"/>
          <w:u w:val="single"/>
        </w:rPr>
        <w:t xml:space="preserve">                  </w:t>
      </w:r>
      <w:r w:rsidRPr="00DA1AA7">
        <w:rPr>
          <w:rFonts w:ascii="宋体" w:eastAsia="宋体" w:hAnsi="宋体" w:hint="eastAsia"/>
          <w:szCs w:val="21"/>
        </w:rPr>
        <w:t>。</w:t>
      </w:r>
    </w:p>
    <w:p w:rsidR="00DD2C7D" w:rsidRPr="00DA1AA7" w:rsidRDefault="00DD2C7D" w:rsidP="00DA1AA7">
      <w:pPr>
        <w:spacing w:line="360" w:lineRule="auto"/>
        <w:rPr>
          <w:rFonts w:ascii="宋体" w:eastAsia="宋体" w:hAnsi="宋体"/>
          <w:szCs w:val="21"/>
        </w:rPr>
      </w:pPr>
      <w:r w:rsidRPr="00DA1AA7">
        <w:rPr>
          <w:rFonts w:ascii="宋体" w:eastAsia="宋体" w:hAnsi="宋体" w:hint="eastAsia"/>
          <w:szCs w:val="21"/>
        </w:rPr>
        <w:t>(4)导致只出现尿</w:t>
      </w:r>
      <w:proofErr w:type="gramStart"/>
      <w:r w:rsidRPr="00DA1AA7">
        <w:rPr>
          <w:rFonts w:ascii="宋体" w:eastAsia="宋体" w:hAnsi="宋体" w:hint="eastAsia"/>
          <w:szCs w:val="21"/>
        </w:rPr>
        <w:t>黑酸症的</w:t>
      </w:r>
      <w:proofErr w:type="gramEnd"/>
      <w:r w:rsidRPr="00DA1AA7">
        <w:rPr>
          <w:rFonts w:ascii="宋体" w:eastAsia="宋体" w:hAnsi="宋体" w:hint="eastAsia"/>
          <w:szCs w:val="21"/>
        </w:rPr>
        <w:t>直接原因是</w:t>
      </w:r>
      <w:r w:rsidRPr="00DA1AA7">
        <w:rPr>
          <w:rFonts w:ascii="宋体" w:eastAsia="宋体" w:hAnsi="宋体" w:hint="eastAsia"/>
          <w:szCs w:val="21"/>
          <w:u w:val="single"/>
        </w:rPr>
        <w:t xml:space="preserve">                          </w:t>
      </w:r>
      <w:r w:rsidRPr="00DA1AA7">
        <w:rPr>
          <w:rFonts w:ascii="宋体" w:eastAsia="宋体" w:hAnsi="宋体" w:hint="eastAsia"/>
          <w:szCs w:val="21"/>
        </w:rPr>
        <w:t>。</w:t>
      </w:r>
    </w:p>
    <w:p w:rsidR="006026C6" w:rsidRPr="00DA1AA7" w:rsidRDefault="00DD2C7D" w:rsidP="00DA1AA7">
      <w:pPr>
        <w:spacing w:line="360" w:lineRule="auto"/>
        <w:rPr>
          <w:rFonts w:ascii="宋体" w:eastAsia="宋体" w:hAnsi="宋体"/>
          <w:szCs w:val="21"/>
        </w:rPr>
      </w:pPr>
      <w:r w:rsidRPr="00DA1AA7">
        <w:rPr>
          <w:rFonts w:ascii="宋体" w:eastAsia="宋体" w:hAnsi="宋体" w:hint="eastAsia"/>
          <w:szCs w:val="21"/>
        </w:rPr>
        <w:t>(5) 从这个例子可以得出什么结论</w:t>
      </w:r>
      <w:r w:rsidRPr="00DA1AA7">
        <w:rPr>
          <w:rFonts w:ascii="宋体" w:eastAsia="宋体" w:hAnsi="宋体" w:hint="eastAsia"/>
          <w:szCs w:val="21"/>
          <w:u w:val="single"/>
        </w:rPr>
        <w:t xml:space="preserve">                  </w:t>
      </w:r>
      <w:r w:rsidRPr="00DA1AA7">
        <w:rPr>
          <w:rFonts w:ascii="宋体" w:eastAsia="宋体" w:hAnsi="宋体" w:hint="eastAsia"/>
          <w:szCs w:val="21"/>
        </w:rPr>
        <w:t xml:space="preserve">？　　　</w:t>
      </w:r>
    </w:p>
    <w:p w:rsidR="006026C6" w:rsidRPr="009231DA" w:rsidRDefault="006026C6" w:rsidP="00DA1AA7">
      <w:pPr>
        <w:spacing w:line="360" w:lineRule="auto"/>
        <w:jc w:val="left"/>
        <w:rPr>
          <w:rFonts w:ascii="宋体" w:eastAsia="宋体" w:hAnsi="宋体"/>
          <w:szCs w:val="21"/>
        </w:rPr>
      </w:pPr>
      <w:r w:rsidRPr="009231DA">
        <w:rPr>
          <w:rFonts w:ascii="宋体" w:eastAsia="宋体" w:hAnsi="宋体" w:hint="eastAsia"/>
          <w:b/>
          <w:color w:val="0D0D0D" w:themeColor="text1" w:themeTint="F2"/>
          <w:szCs w:val="21"/>
        </w:rPr>
        <w:t>22</w:t>
      </w:r>
      <w:r w:rsidR="009231DA" w:rsidRPr="009231DA">
        <w:rPr>
          <w:rFonts w:ascii="宋体" w:eastAsia="宋体" w:hAnsi="宋体" w:hint="eastAsia"/>
          <w:b/>
          <w:color w:val="0D0D0D" w:themeColor="text1" w:themeTint="F2"/>
          <w:szCs w:val="21"/>
        </w:rPr>
        <w:t>、</w:t>
      </w:r>
      <w:r w:rsidRPr="00DA1AA7">
        <w:rPr>
          <w:rFonts w:ascii="宋体" w:eastAsia="宋体" w:hAnsi="宋体" w:hint="eastAsia"/>
          <w:color w:val="0D0D0D" w:themeColor="text1" w:themeTint="F2"/>
          <w:szCs w:val="21"/>
        </w:rPr>
        <w:t>下图表示以某种农作物①和②两个品种为基础，培育出④⑤⑥⑦四个品种的育种过程。请回答下列问题：</w:t>
      </w:r>
    </w:p>
    <w:p w:rsidR="006026C6" w:rsidRPr="00DA1AA7" w:rsidRDefault="006026C6" w:rsidP="00DA1AA7">
      <w:pPr>
        <w:spacing w:line="360" w:lineRule="auto"/>
        <w:jc w:val="left"/>
        <w:rPr>
          <w:rFonts w:ascii="宋体" w:eastAsia="宋体" w:hAnsi="宋体"/>
          <w:color w:val="0D0D0D" w:themeColor="text1" w:themeTint="F2"/>
          <w:szCs w:val="21"/>
        </w:rPr>
      </w:pPr>
      <w:r w:rsidRPr="00DA1AA7">
        <w:rPr>
          <w:rFonts w:ascii="宋体" w:eastAsia="宋体" w:hAnsi="宋体"/>
          <w:noProof/>
          <w:color w:val="0D0D0D" w:themeColor="text1" w:themeTint="F2"/>
          <w:szCs w:val="21"/>
        </w:rPr>
        <w:lastRenderedPageBreak/>
        <w:drawing>
          <wp:inline distT="0" distB="0" distL="0" distR="0">
            <wp:extent cx="2917321" cy="1330656"/>
            <wp:effectExtent l="0" t="0" r="0" b="3175"/>
            <wp:docPr id="5" name="图片 5" descr="说明: 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0" descr="说明:  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lum bright="-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7144" cy="133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26C6" w:rsidRPr="00DA1AA7" w:rsidRDefault="006026C6" w:rsidP="00DA1AA7">
      <w:pPr>
        <w:spacing w:line="360" w:lineRule="auto"/>
        <w:jc w:val="left"/>
        <w:rPr>
          <w:rFonts w:ascii="宋体" w:eastAsia="宋体" w:hAnsi="宋体"/>
          <w:color w:val="0D0D0D" w:themeColor="text1" w:themeTint="F2"/>
          <w:szCs w:val="21"/>
        </w:rPr>
      </w:pPr>
      <w:r w:rsidRPr="009231DA">
        <w:rPr>
          <w:rFonts w:ascii="宋体" w:eastAsia="宋体" w:hAnsi="宋体" w:hint="eastAsia"/>
          <w:b/>
          <w:color w:val="0D0D0D" w:themeColor="text1" w:themeTint="F2"/>
          <w:szCs w:val="21"/>
        </w:rPr>
        <w:t>（1）</w:t>
      </w:r>
      <w:r w:rsidRPr="00DA1AA7">
        <w:rPr>
          <w:rFonts w:ascii="宋体" w:eastAsia="宋体" w:hAnsi="宋体" w:hint="eastAsia"/>
          <w:color w:val="0D0D0D" w:themeColor="text1" w:themeTint="F2"/>
          <w:szCs w:val="21"/>
        </w:rPr>
        <w:t>过程I叫做</w:t>
      </w:r>
      <w:r w:rsidRPr="00DA1AA7">
        <w:rPr>
          <w:rFonts w:ascii="宋体" w:eastAsia="宋体" w:hAnsi="宋体" w:hint="eastAsia"/>
          <w:color w:val="0D0D0D" w:themeColor="text1" w:themeTint="F2"/>
          <w:szCs w:val="21"/>
          <w:u w:val="single"/>
        </w:rPr>
        <w:t xml:space="preserve">            </w:t>
      </w:r>
      <w:r w:rsidRPr="00DA1AA7">
        <w:rPr>
          <w:rFonts w:ascii="宋体" w:eastAsia="宋体" w:hAnsi="宋体" w:hint="eastAsia"/>
          <w:color w:val="0D0D0D" w:themeColor="text1" w:themeTint="F2"/>
          <w:szCs w:val="21"/>
        </w:rPr>
        <w:t>，通过I、Ⅱ过程培育出⑤所采用的育种方法的原理是</w:t>
      </w:r>
      <w:r w:rsidRPr="00DA1AA7">
        <w:rPr>
          <w:rFonts w:ascii="宋体" w:eastAsia="宋体" w:hAnsi="宋体" w:hint="eastAsia"/>
          <w:color w:val="0D0D0D" w:themeColor="text1" w:themeTint="F2"/>
          <w:szCs w:val="21"/>
          <w:u w:val="single"/>
        </w:rPr>
        <w:t xml:space="preserve">        </w:t>
      </w:r>
      <w:r w:rsidRPr="00DA1AA7">
        <w:rPr>
          <w:rFonts w:ascii="宋体" w:eastAsia="宋体" w:hAnsi="宋体" w:hint="eastAsia"/>
          <w:color w:val="0D0D0D" w:themeColor="text1" w:themeTint="F2"/>
          <w:szCs w:val="21"/>
        </w:rPr>
        <w:t>。</w:t>
      </w:r>
    </w:p>
    <w:p w:rsidR="006026C6" w:rsidRPr="00DA1AA7" w:rsidRDefault="006026C6" w:rsidP="00DA1AA7">
      <w:pPr>
        <w:spacing w:line="360" w:lineRule="auto"/>
        <w:jc w:val="left"/>
        <w:rPr>
          <w:rFonts w:ascii="宋体" w:eastAsia="宋体" w:hAnsi="宋体"/>
          <w:color w:val="0D0D0D" w:themeColor="text1" w:themeTint="F2"/>
          <w:szCs w:val="21"/>
        </w:rPr>
      </w:pPr>
      <w:r w:rsidRPr="009231DA">
        <w:rPr>
          <w:rFonts w:ascii="宋体" w:eastAsia="宋体" w:hAnsi="宋体" w:hint="eastAsia"/>
          <w:b/>
          <w:color w:val="0D0D0D" w:themeColor="text1" w:themeTint="F2"/>
          <w:szCs w:val="21"/>
        </w:rPr>
        <w:t>（2）</w:t>
      </w:r>
      <w:r w:rsidRPr="00DA1AA7">
        <w:rPr>
          <w:rFonts w:ascii="宋体" w:eastAsia="宋体" w:hAnsi="宋体" w:hint="eastAsia"/>
          <w:color w:val="0D0D0D" w:themeColor="text1" w:themeTint="F2"/>
          <w:szCs w:val="21"/>
        </w:rPr>
        <w:t>④</w:t>
      </w:r>
      <w:proofErr w:type="spellStart"/>
      <w:r w:rsidRPr="00DA1AA7">
        <w:rPr>
          <w:rFonts w:ascii="宋体" w:eastAsia="宋体" w:hAnsi="宋体" w:hint="eastAsia"/>
          <w:color w:val="0D0D0D" w:themeColor="text1" w:themeTint="F2"/>
          <w:szCs w:val="21"/>
        </w:rPr>
        <w:t>Ab</w:t>
      </w:r>
      <w:proofErr w:type="spellEnd"/>
      <w:r w:rsidRPr="00DA1AA7">
        <w:rPr>
          <w:rFonts w:ascii="宋体" w:eastAsia="宋体" w:hAnsi="宋体" w:hint="eastAsia"/>
          <w:color w:val="0D0D0D" w:themeColor="text1" w:themeTint="F2"/>
          <w:szCs w:val="21"/>
        </w:rPr>
        <w:t>可称作</w:t>
      </w:r>
      <w:r w:rsidRPr="00DA1AA7">
        <w:rPr>
          <w:rFonts w:ascii="宋体" w:eastAsia="宋体" w:hAnsi="宋体" w:hint="eastAsia"/>
          <w:color w:val="0D0D0D" w:themeColor="text1" w:themeTint="F2"/>
          <w:szCs w:val="21"/>
          <w:u w:val="single"/>
        </w:rPr>
        <w:t xml:space="preserve">        </w:t>
      </w:r>
      <w:r w:rsidRPr="00DA1AA7">
        <w:rPr>
          <w:rFonts w:ascii="宋体" w:eastAsia="宋体" w:hAnsi="宋体" w:hint="eastAsia"/>
          <w:color w:val="0D0D0D" w:themeColor="text1" w:themeTint="F2"/>
          <w:szCs w:val="21"/>
        </w:rPr>
        <w:t>植株，获得该植株常采用的方法是</w:t>
      </w:r>
      <w:r w:rsidRPr="00DA1AA7">
        <w:rPr>
          <w:rFonts w:ascii="宋体" w:eastAsia="宋体" w:hAnsi="宋体" w:hint="eastAsia"/>
          <w:color w:val="0D0D0D" w:themeColor="text1" w:themeTint="F2"/>
          <w:szCs w:val="21"/>
          <w:u w:val="single"/>
        </w:rPr>
        <w:t xml:space="preserve">                </w:t>
      </w:r>
      <w:r w:rsidRPr="00DA1AA7">
        <w:rPr>
          <w:rFonts w:ascii="宋体" w:eastAsia="宋体" w:hAnsi="宋体" w:hint="eastAsia"/>
          <w:color w:val="0D0D0D" w:themeColor="text1" w:themeTint="F2"/>
          <w:szCs w:val="21"/>
        </w:rPr>
        <w:t>。在V过程中，用秋水仙素处理的对象是</w:t>
      </w:r>
      <w:r w:rsidRPr="00DA1AA7">
        <w:rPr>
          <w:rFonts w:ascii="宋体" w:eastAsia="宋体" w:hAnsi="宋体" w:hint="eastAsia"/>
          <w:color w:val="0D0D0D" w:themeColor="text1" w:themeTint="F2"/>
          <w:szCs w:val="21"/>
          <w:u w:val="single"/>
        </w:rPr>
        <w:t xml:space="preserve">                </w:t>
      </w:r>
      <w:r w:rsidRPr="00DA1AA7">
        <w:rPr>
          <w:rFonts w:ascii="宋体" w:eastAsia="宋体" w:hAnsi="宋体" w:hint="eastAsia"/>
          <w:color w:val="0D0D0D" w:themeColor="text1" w:themeTint="F2"/>
          <w:szCs w:val="21"/>
        </w:rPr>
        <w:t>，其发挥作用的时期为</w:t>
      </w:r>
      <w:r w:rsidRPr="00DA1AA7">
        <w:rPr>
          <w:rFonts w:ascii="宋体" w:eastAsia="宋体" w:hAnsi="宋体" w:hint="eastAsia"/>
          <w:color w:val="0D0D0D" w:themeColor="text1" w:themeTint="F2"/>
          <w:szCs w:val="21"/>
          <w:u w:val="single"/>
        </w:rPr>
        <w:t xml:space="preserve">                </w:t>
      </w:r>
      <w:r w:rsidRPr="00DA1AA7">
        <w:rPr>
          <w:rFonts w:ascii="宋体" w:eastAsia="宋体" w:hAnsi="宋体" w:hint="eastAsia"/>
          <w:color w:val="0D0D0D" w:themeColor="text1" w:themeTint="F2"/>
          <w:szCs w:val="21"/>
        </w:rPr>
        <w:t>。</w:t>
      </w:r>
    </w:p>
    <w:p w:rsidR="006026C6" w:rsidRPr="00DA1AA7" w:rsidRDefault="006026C6" w:rsidP="00DA1AA7">
      <w:pPr>
        <w:spacing w:line="360" w:lineRule="auto"/>
        <w:jc w:val="left"/>
        <w:rPr>
          <w:rFonts w:ascii="宋体" w:eastAsia="宋体" w:hAnsi="宋体"/>
          <w:color w:val="0D0D0D" w:themeColor="text1" w:themeTint="F2"/>
          <w:szCs w:val="21"/>
        </w:rPr>
      </w:pPr>
      <w:r w:rsidRPr="00DA1AA7">
        <w:rPr>
          <w:rFonts w:ascii="宋体" w:eastAsia="宋体" w:hAnsi="宋体" w:hint="eastAsia"/>
          <w:color w:val="0D0D0D" w:themeColor="text1" w:themeTint="F2"/>
          <w:szCs w:val="21"/>
        </w:rPr>
        <w:t>Ⅲ、</w:t>
      </w:r>
      <w:r w:rsidRPr="00DA1AA7">
        <w:rPr>
          <w:rFonts w:ascii="宋体" w:eastAsia="宋体" w:hAnsi="宋体"/>
          <w:color w:val="0D0D0D" w:themeColor="text1" w:themeTint="F2"/>
          <w:szCs w:val="21"/>
        </w:rPr>
        <w:t>V</w:t>
      </w:r>
      <w:r w:rsidRPr="00DA1AA7">
        <w:rPr>
          <w:rFonts w:ascii="宋体" w:eastAsia="宋体" w:hAnsi="宋体" w:hint="eastAsia"/>
          <w:color w:val="0D0D0D" w:themeColor="text1" w:themeTint="F2"/>
          <w:szCs w:val="21"/>
        </w:rPr>
        <w:t>这种育种的优点是</w:t>
      </w:r>
      <w:r w:rsidRPr="00DA1AA7">
        <w:rPr>
          <w:rFonts w:ascii="宋体" w:eastAsia="宋体" w:hAnsi="宋体" w:hint="eastAsia"/>
          <w:color w:val="0D0D0D" w:themeColor="text1" w:themeTint="F2"/>
          <w:szCs w:val="21"/>
          <w:u w:val="single"/>
        </w:rPr>
        <w:t xml:space="preserve">                       </w:t>
      </w:r>
      <w:r w:rsidRPr="00DA1AA7">
        <w:rPr>
          <w:rFonts w:ascii="宋体" w:eastAsia="宋体" w:hAnsi="宋体" w:hint="eastAsia"/>
          <w:color w:val="0D0D0D" w:themeColor="text1" w:themeTint="F2"/>
          <w:szCs w:val="21"/>
        </w:rPr>
        <w:t>。</w:t>
      </w:r>
    </w:p>
    <w:p w:rsidR="006026C6" w:rsidRPr="00DA1AA7" w:rsidRDefault="006026C6" w:rsidP="00DA1AA7">
      <w:pPr>
        <w:spacing w:line="360" w:lineRule="auto"/>
        <w:jc w:val="left"/>
        <w:rPr>
          <w:rFonts w:ascii="宋体" w:eastAsia="宋体" w:hAnsi="宋体"/>
          <w:color w:val="0D0D0D" w:themeColor="text1" w:themeTint="F2"/>
          <w:szCs w:val="21"/>
        </w:rPr>
      </w:pPr>
      <w:r w:rsidRPr="009231DA">
        <w:rPr>
          <w:rFonts w:ascii="宋体" w:eastAsia="宋体" w:hAnsi="宋体" w:hint="eastAsia"/>
          <w:b/>
          <w:color w:val="0D0D0D" w:themeColor="text1" w:themeTint="F2"/>
          <w:szCs w:val="21"/>
        </w:rPr>
        <w:t>（3）</w:t>
      </w:r>
      <w:r w:rsidRPr="00DA1AA7">
        <w:rPr>
          <w:rFonts w:ascii="宋体" w:eastAsia="宋体" w:hAnsi="宋体" w:hint="eastAsia"/>
          <w:color w:val="0D0D0D" w:themeColor="text1" w:themeTint="F2"/>
          <w:szCs w:val="21"/>
        </w:rPr>
        <w:t>某植株产生了一种新的抗病基因，若要获得该抗病基因，应用</w:t>
      </w:r>
      <w:r w:rsidRPr="00DA1AA7">
        <w:rPr>
          <w:rFonts w:ascii="宋体" w:eastAsia="宋体" w:hAnsi="宋体" w:hint="eastAsia"/>
          <w:color w:val="0D0D0D" w:themeColor="text1" w:themeTint="F2"/>
          <w:szCs w:val="21"/>
          <w:u w:val="single"/>
        </w:rPr>
        <w:t xml:space="preserve">           </w:t>
      </w:r>
      <w:r w:rsidRPr="00DA1AA7">
        <w:rPr>
          <w:rFonts w:ascii="宋体" w:eastAsia="宋体" w:hAnsi="宋体" w:hint="eastAsia"/>
          <w:color w:val="0D0D0D" w:themeColor="text1" w:themeTint="F2"/>
          <w:szCs w:val="21"/>
        </w:rPr>
        <w:t>酶处理切割DNA分子，此酶的作用部位是DNA分子的</w:t>
      </w:r>
      <w:r w:rsidRPr="00DA1AA7">
        <w:rPr>
          <w:rFonts w:ascii="宋体" w:eastAsia="宋体" w:hAnsi="宋体" w:hint="eastAsia"/>
          <w:color w:val="0D0D0D" w:themeColor="text1" w:themeTint="F2"/>
          <w:szCs w:val="21"/>
          <w:u w:val="single"/>
        </w:rPr>
        <w:t xml:space="preserve">                   </w:t>
      </w:r>
      <w:r w:rsidRPr="00DA1AA7">
        <w:rPr>
          <w:rFonts w:ascii="宋体" w:eastAsia="宋体" w:hAnsi="宋体" w:hint="eastAsia"/>
          <w:color w:val="0D0D0D" w:themeColor="text1" w:themeTint="F2"/>
          <w:szCs w:val="21"/>
        </w:rPr>
        <w:t>。</w:t>
      </w:r>
    </w:p>
    <w:p w:rsidR="00441C1B" w:rsidRPr="00DA1AA7" w:rsidRDefault="00441C1B" w:rsidP="00DA1AA7">
      <w:pPr>
        <w:spacing w:line="360" w:lineRule="auto"/>
        <w:rPr>
          <w:rFonts w:ascii="宋体" w:eastAsia="宋体" w:hAnsi="宋体"/>
          <w:szCs w:val="21"/>
        </w:rPr>
      </w:pPr>
      <w:r w:rsidRPr="009231DA">
        <w:rPr>
          <w:rFonts w:ascii="宋体" w:eastAsia="宋体" w:hAnsi="宋体" w:hint="eastAsia"/>
          <w:b/>
          <w:szCs w:val="21"/>
        </w:rPr>
        <w:t>2</w:t>
      </w:r>
      <w:r w:rsidR="004D04D9" w:rsidRPr="009231DA">
        <w:rPr>
          <w:rFonts w:ascii="宋体" w:eastAsia="宋体" w:hAnsi="宋体" w:hint="eastAsia"/>
          <w:b/>
          <w:szCs w:val="21"/>
        </w:rPr>
        <w:t>3</w:t>
      </w:r>
      <w:r w:rsidR="009231DA" w:rsidRPr="009231DA">
        <w:rPr>
          <w:rFonts w:ascii="宋体" w:eastAsia="宋体" w:hAnsi="宋体" w:hint="eastAsia"/>
          <w:b/>
          <w:szCs w:val="21"/>
        </w:rPr>
        <w:t>、</w:t>
      </w:r>
      <w:r w:rsidRPr="00DA1AA7">
        <w:rPr>
          <w:rFonts w:ascii="宋体" w:eastAsia="宋体" w:hAnsi="宋体" w:hint="eastAsia"/>
          <w:szCs w:val="21"/>
        </w:rPr>
        <w:t>某医师通过对一对正常夫妻(Ⅲ)(妻子已怀孕)的检查和询问，判断出丈夫家族中有人患有甲种遗传病(显性基因为A，隐性基因为a)，他的祖父和祖母是近亲结婚；妻子家族中患有乙种遗传病(显性基因为B，隐性基因为b)，她有一个年龄相差不多患21</w:t>
      </w:r>
      <w:proofErr w:type="gramStart"/>
      <w:r w:rsidRPr="00DA1AA7">
        <w:rPr>
          <w:rFonts w:ascii="宋体" w:eastAsia="宋体" w:hAnsi="宋体" w:hint="eastAsia"/>
          <w:szCs w:val="21"/>
        </w:rPr>
        <w:t>三</w:t>
      </w:r>
      <w:proofErr w:type="gramEnd"/>
      <w:r w:rsidRPr="00DA1AA7">
        <w:rPr>
          <w:rFonts w:ascii="宋体" w:eastAsia="宋体" w:hAnsi="宋体" w:hint="eastAsia"/>
          <w:szCs w:val="21"/>
        </w:rPr>
        <w:t>体综合征的舅舅；夫妻均不带有对方家族的致病基因。医师将两个家族的系谱图绘制出来(如图所示)，请回答下列相关问题：</w:t>
      </w:r>
    </w:p>
    <w:p w:rsidR="00441C1B" w:rsidRPr="00DA1AA7" w:rsidRDefault="004D04D9" w:rsidP="00DA1AA7">
      <w:pPr>
        <w:spacing w:line="360" w:lineRule="auto"/>
        <w:rPr>
          <w:rFonts w:ascii="宋体" w:eastAsia="宋体" w:hAnsi="宋体"/>
          <w:szCs w:val="21"/>
        </w:rPr>
      </w:pPr>
      <w:r w:rsidRPr="00DA1AA7">
        <w:rPr>
          <w:rFonts w:ascii="宋体" w:eastAsia="宋体" w:hAnsi="宋体"/>
          <w:noProof/>
          <w:szCs w:val="21"/>
        </w:rPr>
        <w:drawing>
          <wp:inline distT="0" distB="0" distL="0" distR="0" wp14:anchorId="77CA0FAE">
            <wp:extent cx="3863919" cy="1385248"/>
            <wp:effectExtent l="0" t="0" r="3810" b="5715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7341" cy="1386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41C1B" w:rsidRPr="00DA1AA7" w:rsidRDefault="00441C1B" w:rsidP="00DA1AA7">
      <w:pPr>
        <w:spacing w:line="360" w:lineRule="auto"/>
        <w:rPr>
          <w:rFonts w:ascii="宋体" w:eastAsia="宋体" w:hAnsi="宋体"/>
          <w:szCs w:val="21"/>
        </w:rPr>
      </w:pPr>
      <w:r w:rsidRPr="00DA1AA7">
        <w:rPr>
          <w:rFonts w:ascii="宋体" w:eastAsia="宋体" w:hAnsi="宋体" w:hint="eastAsia"/>
          <w:szCs w:val="21"/>
        </w:rPr>
        <w:t>(1)甲病的致病基因位于________染色体上，是________性遗传病。</w:t>
      </w:r>
    </w:p>
    <w:p w:rsidR="00441C1B" w:rsidRPr="00DA1AA7" w:rsidRDefault="00441C1B" w:rsidP="00DA1AA7">
      <w:pPr>
        <w:spacing w:line="360" w:lineRule="auto"/>
        <w:rPr>
          <w:rFonts w:ascii="宋体" w:eastAsia="宋体" w:hAnsi="宋体"/>
          <w:szCs w:val="21"/>
        </w:rPr>
      </w:pPr>
      <w:r w:rsidRPr="00DA1AA7">
        <w:rPr>
          <w:rFonts w:ascii="宋体" w:eastAsia="宋体" w:hAnsi="宋体" w:hint="eastAsia"/>
          <w:szCs w:val="21"/>
        </w:rPr>
        <w:t>(2)乙病的致病基因位于________染色体上，是________性遗传病。</w:t>
      </w:r>
    </w:p>
    <w:p w:rsidR="00441C1B" w:rsidRPr="00DA1AA7" w:rsidRDefault="00441C1B" w:rsidP="00DA1AA7">
      <w:pPr>
        <w:spacing w:line="360" w:lineRule="auto"/>
        <w:rPr>
          <w:rFonts w:ascii="宋体" w:eastAsia="宋体" w:hAnsi="宋体"/>
          <w:szCs w:val="21"/>
        </w:rPr>
      </w:pPr>
      <w:r w:rsidRPr="00DA1AA7">
        <w:rPr>
          <w:rFonts w:ascii="宋体" w:eastAsia="宋体" w:hAnsi="宋体" w:hint="eastAsia"/>
          <w:szCs w:val="21"/>
        </w:rPr>
        <w:t>(3)丈夫的基因型是________，妻子的基因型是________。</w:t>
      </w:r>
    </w:p>
    <w:p w:rsidR="00441C1B" w:rsidRPr="00DA1AA7" w:rsidRDefault="00441C1B" w:rsidP="00DA1AA7">
      <w:pPr>
        <w:spacing w:line="360" w:lineRule="auto"/>
        <w:rPr>
          <w:rFonts w:ascii="宋体" w:eastAsia="宋体" w:hAnsi="宋体"/>
          <w:szCs w:val="21"/>
        </w:rPr>
      </w:pPr>
      <w:r w:rsidRPr="00DA1AA7">
        <w:rPr>
          <w:rFonts w:ascii="宋体" w:eastAsia="宋体" w:hAnsi="宋体" w:hint="eastAsia"/>
          <w:szCs w:val="21"/>
        </w:rPr>
        <w:t>(4)该夫妇再生一个男孩患病的概率是________，女孩患病的概率是________。</w:t>
      </w:r>
    </w:p>
    <w:p w:rsidR="00441C1B" w:rsidRPr="00DA1AA7" w:rsidRDefault="00441C1B" w:rsidP="00DA1AA7">
      <w:pPr>
        <w:spacing w:line="360" w:lineRule="auto"/>
        <w:rPr>
          <w:rFonts w:ascii="宋体" w:eastAsia="宋体" w:hAnsi="宋体"/>
          <w:szCs w:val="21"/>
        </w:rPr>
      </w:pPr>
      <w:r w:rsidRPr="00DA1AA7">
        <w:rPr>
          <w:rFonts w:ascii="宋体" w:eastAsia="宋体" w:hAnsi="宋体" w:hint="eastAsia"/>
          <w:szCs w:val="21"/>
        </w:rPr>
        <w:t>(5)21</w:t>
      </w:r>
      <w:proofErr w:type="gramStart"/>
      <w:r w:rsidRPr="00DA1AA7">
        <w:rPr>
          <w:rFonts w:ascii="宋体" w:eastAsia="宋体" w:hAnsi="宋体" w:hint="eastAsia"/>
          <w:szCs w:val="21"/>
        </w:rPr>
        <w:t>三</w:t>
      </w:r>
      <w:proofErr w:type="gramEnd"/>
      <w:r w:rsidRPr="00DA1AA7">
        <w:rPr>
          <w:rFonts w:ascii="宋体" w:eastAsia="宋体" w:hAnsi="宋体" w:hint="eastAsia"/>
          <w:szCs w:val="21"/>
        </w:rPr>
        <w:t>体综合征可能是由染色体组成为________的卵细胞或________的精子或正常的生殖细胞受精后发育而来。</w:t>
      </w:r>
    </w:p>
    <w:p w:rsidR="00441C1B" w:rsidRPr="00DA1AA7" w:rsidRDefault="00441C1B" w:rsidP="00DA1AA7">
      <w:pPr>
        <w:spacing w:line="360" w:lineRule="auto"/>
        <w:rPr>
          <w:rFonts w:ascii="宋体" w:eastAsia="宋体" w:hAnsi="宋体"/>
          <w:szCs w:val="21"/>
        </w:rPr>
      </w:pPr>
      <w:r w:rsidRPr="00DA1AA7">
        <w:rPr>
          <w:rFonts w:ascii="宋体" w:eastAsia="宋体" w:hAnsi="宋体" w:hint="eastAsia"/>
          <w:szCs w:val="21"/>
        </w:rPr>
        <w:t>(6)通过对上述问题的分析，为了达到优生的目的，应该采取的措施有：</w:t>
      </w:r>
    </w:p>
    <w:p w:rsidR="00441C1B" w:rsidRPr="00DA1AA7" w:rsidRDefault="00441C1B" w:rsidP="00DA1AA7">
      <w:pPr>
        <w:spacing w:line="360" w:lineRule="auto"/>
        <w:rPr>
          <w:rFonts w:ascii="宋体" w:eastAsia="宋体" w:hAnsi="宋体"/>
          <w:szCs w:val="21"/>
        </w:rPr>
      </w:pPr>
      <w:r w:rsidRPr="00DA1AA7">
        <w:rPr>
          <w:rFonts w:ascii="宋体" w:eastAsia="宋体" w:hAnsi="宋体" w:hint="eastAsia"/>
          <w:szCs w:val="21"/>
        </w:rPr>
        <w:t>_____________________________________________________________（至少写2点）</w:t>
      </w:r>
    </w:p>
    <w:p w:rsidR="00DD2C7D" w:rsidRPr="00DA1AA7" w:rsidRDefault="00DD2C7D" w:rsidP="00DA1AA7">
      <w:pPr>
        <w:spacing w:line="360" w:lineRule="auto"/>
        <w:rPr>
          <w:rFonts w:ascii="宋体" w:eastAsia="宋体" w:hAnsi="宋体"/>
          <w:szCs w:val="21"/>
        </w:rPr>
      </w:pPr>
      <w:r w:rsidRPr="00DA1AA7">
        <w:rPr>
          <w:rFonts w:ascii="宋体" w:eastAsia="宋体" w:hAnsi="宋体" w:hint="eastAsia"/>
          <w:szCs w:val="21"/>
        </w:rPr>
        <w:t xml:space="preserve">　　　　　　。</w:t>
      </w:r>
    </w:p>
    <w:sectPr w:rsidR="00DD2C7D" w:rsidRPr="00DA1AA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5B41"/>
    <w:rsid w:val="00074FDF"/>
    <w:rsid w:val="000F287B"/>
    <w:rsid w:val="001B4269"/>
    <w:rsid w:val="002C0AAC"/>
    <w:rsid w:val="00441C1B"/>
    <w:rsid w:val="004D04D9"/>
    <w:rsid w:val="005F40EF"/>
    <w:rsid w:val="006026C6"/>
    <w:rsid w:val="00702594"/>
    <w:rsid w:val="00715B41"/>
    <w:rsid w:val="00746A29"/>
    <w:rsid w:val="00766912"/>
    <w:rsid w:val="007C327C"/>
    <w:rsid w:val="009231DA"/>
    <w:rsid w:val="00A74E96"/>
    <w:rsid w:val="00C4559A"/>
    <w:rsid w:val="00CB7B65"/>
    <w:rsid w:val="00D469CC"/>
    <w:rsid w:val="00DA1AA7"/>
    <w:rsid w:val="00DB1C68"/>
    <w:rsid w:val="00DB240D"/>
    <w:rsid w:val="00DD2C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1B4269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1B4269"/>
    <w:rPr>
      <w:sz w:val="18"/>
      <w:szCs w:val="18"/>
    </w:rPr>
  </w:style>
  <w:style w:type="paragraph" w:styleId="a4">
    <w:name w:val="Plain Text"/>
    <w:basedOn w:val="a"/>
    <w:link w:val="Char0"/>
    <w:semiHidden/>
    <w:unhideWhenUsed/>
    <w:rsid w:val="000F287B"/>
    <w:pPr>
      <w:spacing w:after="200" w:line="276" w:lineRule="auto"/>
    </w:pPr>
    <w:rPr>
      <w:rFonts w:ascii="宋体" w:eastAsia="宋体" w:hAnsi="Courier New" w:cs="Courier New"/>
      <w:szCs w:val="21"/>
    </w:rPr>
  </w:style>
  <w:style w:type="character" w:customStyle="1" w:styleId="Char0">
    <w:name w:val="纯文本 Char"/>
    <w:basedOn w:val="a0"/>
    <w:link w:val="a4"/>
    <w:semiHidden/>
    <w:qFormat/>
    <w:rsid w:val="000F287B"/>
    <w:rPr>
      <w:rFonts w:ascii="宋体" w:eastAsia="宋体" w:hAnsi="Courier New" w:cs="Courier New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1B4269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1B4269"/>
    <w:rPr>
      <w:sz w:val="18"/>
      <w:szCs w:val="18"/>
    </w:rPr>
  </w:style>
  <w:style w:type="paragraph" w:styleId="a4">
    <w:name w:val="Plain Text"/>
    <w:basedOn w:val="a"/>
    <w:link w:val="Char0"/>
    <w:semiHidden/>
    <w:unhideWhenUsed/>
    <w:rsid w:val="000F287B"/>
    <w:pPr>
      <w:spacing w:after="200" w:line="276" w:lineRule="auto"/>
    </w:pPr>
    <w:rPr>
      <w:rFonts w:ascii="宋体" w:eastAsia="宋体" w:hAnsi="Courier New" w:cs="Courier New"/>
      <w:szCs w:val="21"/>
    </w:rPr>
  </w:style>
  <w:style w:type="character" w:customStyle="1" w:styleId="Char0">
    <w:name w:val="纯文本 Char"/>
    <w:basedOn w:val="a0"/>
    <w:link w:val="a4"/>
    <w:semiHidden/>
    <w:qFormat/>
    <w:rsid w:val="000F287B"/>
    <w:rPr>
      <w:rFonts w:ascii="宋体" w:eastAsia="宋体" w:hAnsi="Courier New" w:cs="Courier New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46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5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7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image" Target="file:///C:\Users\001\Desktop\87.tif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643986-9C04-484F-A781-0FE88AC7B0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4</Pages>
  <Words>501</Words>
  <Characters>2859</Characters>
  <Application>Microsoft Office Word</Application>
  <DocSecurity>0</DocSecurity>
  <Lines>23</Lines>
  <Paragraphs>6</Paragraphs>
  <ScaleCrop>false</ScaleCrop>
  <Company/>
  <LinksUpToDate>false</LinksUpToDate>
  <CharactersWithSpaces>3354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22</cp:revision>
  <dcterms:created xsi:type="dcterms:W3CDTF">2018-09-14T02:23:00Z</dcterms:created>
  <dcterms:modified xsi:type="dcterms:W3CDTF">2019-01-16T07:10:00Z</dcterms:modified>
</cp:coreProperties>
</file>