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6DE" w:rsidRDefault="00AE36DE" w:rsidP="00AE36DE">
      <w:pPr>
        <w:widowControl/>
        <w:shd w:val="clear" w:color="auto" w:fill="FFFFFF"/>
        <w:spacing w:line="420" w:lineRule="atLeast"/>
        <w:jc w:val="left"/>
        <w:rPr>
          <w:rFonts w:ascii="ˎ̥" w:hAnsi="ˎ̥" w:cs="宋体" w:hint="eastAsia"/>
          <w:color w:val="000000"/>
          <w:kern w:val="0"/>
          <w:sz w:val="24"/>
        </w:rPr>
      </w:pPr>
      <w:r w:rsidRPr="00B3588F">
        <w:rPr>
          <w:rFonts w:ascii="ˎ̥" w:hAnsi="ˎ̥" w:cs="宋体"/>
          <w:color w:val="000000"/>
          <w:kern w:val="0"/>
          <w:sz w:val="24"/>
        </w:rPr>
        <w:t>在复习过程中紧扣课本，以</w:t>
      </w:r>
      <w:r w:rsidRPr="00B3588F">
        <w:rPr>
          <w:rFonts w:ascii="ˎ̥" w:hAnsi="ˎ̥" w:cs="宋体"/>
          <w:color w:val="000000"/>
          <w:kern w:val="0"/>
          <w:sz w:val="24"/>
        </w:rPr>
        <w:t>“</w:t>
      </w:r>
      <w:r w:rsidRPr="00B3588F">
        <w:rPr>
          <w:rFonts w:ascii="ˎ̥" w:hAnsi="ˎ̥" w:cs="宋体"/>
          <w:color w:val="000000"/>
          <w:kern w:val="0"/>
          <w:sz w:val="24"/>
        </w:rPr>
        <w:t>本</w:t>
      </w:r>
      <w:r w:rsidRPr="00B3588F">
        <w:rPr>
          <w:rFonts w:ascii="ˎ̥" w:hAnsi="ˎ̥" w:cs="宋体"/>
          <w:color w:val="000000"/>
          <w:kern w:val="0"/>
          <w:sz w:val="24"/>
        </w:rPr>
        <w:t>”</w:t>
      </w:r>
      <w:r w:rsidRPr="00B3588F">
        <w:rPr>
          <w:rFonts w:ascii="ˎ̥" w:hAnsi="ˎ̥" w:cs="宋体"/>
          <w:color w:val="000000"/>
          <w:kern w:val="0"/>
          <w:sz w:val="24"/>
        </w:rPr>
        <w:t>为本，</w:t>
      </w:r>
      <w:proofErr w:type="gramStart"/>
      <w:r w:rsidRPr="00B3588F">
        <w:rPr>
          <w:rFonts w:ascii="ˎ̥" w:hAnsi="ˎ̥" w:cs="宋体"/>
          <w:color w:val="000000"/>
          <w:kern w:val="0"/>
          <w:sz w:val="24"/>
        </w:rPr>
        <w:t>依纲据本</w:t>
      </w:r>
      <w:proofErr w:type="gramEnd"/>
      <w:r w:rsidRPr="00B3588F">
        <w:rPr>
          <w:rFonts w:ascii="ˎ̥" w:hAnsi="ˎ̥" w:cs="宋体"/>
          <w:color w:val="000000"/>
          <w:kern w:val="0"/>
          <w:sz w:val="24"/>
        </w:rPr>
        <w:t>，扎实复习。复习时坚持计划性、针对性、渐进性、系统性和透彻性。</w:t>
      </w:r>
      <w:r w:rsidRPr="00B3588F">
        <w:rPr>
          <w:rFonts w:ascii="ˎ̥" w:hAnsi="ˎ̥" w:cs="宋体"/>
          <w:color w:val="000000"/>
          <w:kern w:val="0"/>
          <w:sz w:val="24"/>
        </w:rPr>
        <w:t xml:space="preserve"> </w:t>
      </w:r>
      <w:r w:rsidRPr="00B3588F">
        <w:rPr>
          <w:rFonts w:ascii="ˎ̥" w:hAnsi="ˎ̥" w:cs="宋体"/>
          <w:color w:val="000000"/>
          <w:kern w:val="0"/>
          <w:sz w:val="24"/>
        </w:rPr>
        <w:br/>
        <w:t>        1</w:t>
      </w:r>
      <w:r w:rsidRPr="00B3588F">
        <w:rPr>
          <w:rFonts w:ascii="ˎ̥" w:hAnsi="ˎ̥" w:cs="宋体"/>
          <w:color w:val="000000"/>
          <w:kern w:val="0"/>
          <w:sz w:val="24"/>
        </w:rPr>
        <w:t>、计划性</w:t>
      </w:r>
      <w:r w:rsidRPr="00B3588F">
        <w:rPr>
          <w:rFonts w:ascii="ˎ̥" w:hAnsi="ˎ̥" w:cs="宋体"/>
          <w:color w:val="000000"/>
          <w:kern w:val="0"/>
          <w:sz w:val="24"/>
        </w:rPr>
        <w:t xml:space="preserve"> </w:t>
      </w:r>
      <w:r w:rsidRPr="00B3588F">
        <w:rPr>
          <w:rFonts w:ascii="ˎ̥" w:hAnsi="ˎ̥" w:cs="宋体"/>
          <w:color w:val="000000"/>
          <w:kern w:val="0"/>
          <w:sz w:val="24"/>
        </w:rPr>
        <w:br/>
        <w:t xml:space="preserve">        </w:t>
      </w:r>
      <w:r w:rsidRPr="00B3588F">
        <w:rPr>
          <w:rFonts w:ascii="ˎ̥" w:hAnsi="ˎ̥" w:cs="宋体"/>
          <w:color w:val="000000"/>
          <w:kern w:val="0"/>
          <w:sz w:val="24"/>
        </w:rPr>
        <w:t>先根据要复习的内容和复习课时制订出切实可行的复习计划，详细地写出复习课教案，可以把时间分成三段：</w:t>
      </w:r>
      <w:r w:rsidRPr="00B3588F">
        <w:rPr>
          <w:rFonts w:ascii="宋体" w:hAnsi="宋体" w:cs="宋体" w:hint="eastAsia"/>
          <w:color w:val="000000"/>
          <w:kern w:val="0"/>
          <w:sz w:val="24"/>
        </w:rPr>
        <w:t>①</w:t>
      </w:r>
      <w:r w:rsidRPr="00B3588F">
        <w:rPr>
          <w:rFonts w:ascii="ˎ̥" w:hAnsi="ˎ̥" w:cs="宋体"/>
          <w:color w:val="000000"/>
          <w:kern w:val="0"/>
          <w:sz w:val="24"/>
        </w:rPr>
        <w:t>把每个单元的知识点认真梳理一遍，复习时要抓住主要知识点，尽量面向每个学生，让每个学生每节课都有所得，把握新旧知识点之间的关系，建构完整的知识结构。</w:t>
      </w:r>
      <w:r w:rsidRPr="00B3588F">
        <w:rPr>
          <w:rFonts w:ascii="宋体" w:hAnsi="宋体" w:cs="宋体" w:hint="eastAsia"/>
          <w:color w:val="000000"/>
          <w:kern w:val="0"/>
          <w:sz w:val="24"/>
        </w:rPr>
        <w:t>②</w:t>
      </w:r>
      <w:r w:rsidRPr="00B3588F">
        <w:rPr>
          <w:rFonts w:ascii="ˎ̥" w:hAnsi="ˎ̥" w:cs="宋体"/>
          <w:color w:val="000000"/>
          <w:kern w:val="0"/>
          <w:sz w:val="24"/>
        </w:rPr>
        <w:t>分类复习。词组复习，教师可以设计一些词组比赛，精心准备好词组卷去练习，对理解能力差的学生，教师要让他们在这最后一个阶段认真背诵。语音、选择、根据中文完成句子也要分类复习一下，重点培养学生的解题能力、</w:t>
      </w:r>
      <w:r w:rsidRPr="002A6C3C">
        <w:rPr>
          <w:rFonts w:ascii="ˎ̥" w:hAnsi="ˎ̥" w:cs="宋体" w:hint="eastAsia"/>
          <w:kern w:val="0"/>
          <w:sz w:val="24"/>
        </w:rPr>
        <w:t>口语</w:t>
      </w:r>
      <w:r w:rsidRPr="00B3588F">
        <w:rPr>
          <w:rFonts w:ascii="ˎ̥" w:hAnsi="ˎ̥" w:cs="宋体"/>
          <w:color w:val="000000"/>
          <w:kern w:val="0"/>
          <w:sz w:val="24"/>
        </w:rPr>
        <w:t>训练、根据上下文填空和阅读理解，可以按照《听读训练》上的题目过一遍，对错题再让学生讲一下原因。这三大类做题方法的训练尤为重要。</w:t>
      </w:r>
      <w:r w:rsidRPr="00B3588F">
        <w:rPr>
          <w:rFonts w:ascii="宋体" w:hAnsi="宋体" w:cs="宋体" w:hint="eastAsia"/>
          <w:color w:val="000000"/>
          <w:kern w:val="0"/>
          <w:sz w:val="24"/>
        </w:rPr>
        <w:t>③</w:t>
      </w:r>
      <w:r w:rsidRPr="00B3588F">
        <w:rPr>
          <w:rFonts w:ascii="ˎ̥" w:hAnsi="ˎ̥" w:cs="宋体"/>
          <w:color w:val="000000"/>
          <w:kern w:val="0"/>
          <w:sz w:val="24"/>
        </w:rPr>
        <w:t>综合复习阶段。主要是解题做卷，教他们拿到试卷该做什么，过程中应注意什么，检查试卷的方法等。</w:t>
      </w:r>
      <w:r w:rsidRPr="00B3588F">
        <w:rPr>
          <w:rFonts w:ascii="ˎ̥" w:hAnsi="ˎ̥" w:cs="宋体"/>
          <w:color w:val="000000"/>
          <w:kern w:val="0"/>
          <w:sz w:val="24"/>
        </w:rPr>
        <w:t xml:space="preserve">  </w:t>
      </w:r>
      <w:r w:rsidRPr="00B3588F">
        <w:rPr>
          <w:rFonts w:ascii="ˎ̥" w:hAnsi="ˎ̥" w:cs="宋体"/>
          <w:color w:val="000000"/>
          <w:kern w:val="0"/>
          <w:sz w:val="24"/>
        </w:rPr>
        <w:br/>
        <w:t>        2</w:t>
      </w:r>
      <w:r w:rsidRPr="00B3588F">
        <w:rPr>
          <w:rFonts w:ascii="ˎ̥" w:hAnsi="ˎ̥" w:cs="宋体"/>
          <w:color w:val="000000"/>
          <w:kern w:val="0"/>
          <w:sz w:val="24"/>
        </w:rPr>
        <w:t>、针对性</w:t>
      </w:r>
      <w:r w:rsidRPr="00B3588F">
        <w:rPr>
          <w:rFonts w:ascii="ˎ̥" w:hAnsi="ˎ̥" w:cs="宋体"/>
          <w:color w:val="000000"/>
          <w:kern w:val="0"/>
          <w:sz w:val="24"/>
        </w:rPr>
        <w:t xml:space="preserve"> </w:t>
      </w:r>
      <w:r w:rsidRPr="00B3588F">
        <w:rPr>
          <w:rFonts w:ascii="ˎ̥" w:hAnsi="ˎ̥" w:cs="宋体"/>
          <w:color w:val="000000"/>
          <w:kern w:val="0"/>
          <w:sz w:val="24"/>
        </w:rPr>
        <w:br/>
        <w:t xml:space="preserve">        </w:t>
      </w:r>
      <w:r w:rsidRPr="00B3588F">
        <w:rPr>
          <w:rFonts w:ascii="ˎ̥" w:hAnsi="ˎ̥" w:cs="宋体"/>
          <w:color w:val="000000"/>
          <w:kern w:val="0"/>
          <w:sz w:val="24"/>
        </w:rPr>
        <w:t>研究学生：因时间关系，部分已遗忘的内容，我们要求学生一步一个脚印，夯实基础知识；找出学生们的薄弱环节，引导学生事先预习，明确目的要求，特别强调突出学生的主体作用，充分调动学生的学习积极性，注意让学生积极思维，跟随老师把知识系统化、科学化，从而提高了运用英语的能力。研究教材：按册、按单元顺序复习归纳。七年级内容</w:t>
      </w:r>
      <w:r w:rsidRPr="00B3588F">
        <w:rPr>
          <w:rFonts w:ascii="ˎ̥" w:hAnsi="ˎ̥" w:cs="宋体"/>
          <w:color w:val="000000"/>
          <w:kern w:val="0"/>
          <w:sz w:val="24"/>
        </w:rPr>
        <w:t>“</w:t>
      </w:r>
      <w:r w:rsidRPr="00B3588F">
        <w:rPr>
          <w:rFonts w:ascii="ˎ̥" w:hAnsi="ˎ̥" w:cs="宋体"/>
          <w:color w:val="000000"/>
          <w:kern w:val="0"/>
          <w:sz w:val="24"/>
        </w:rPr>
        <w:t>速战速决</w:t>
      </w:r>
      <w:r w:rsidRPr="00B3588F">
        <w:rPr>
          <w:rFonts w:ascii="ˎ̥" w:hAnsi="ˎ̥" w:cs="宋体"/>
          <w:color w:val="000000"/>
          <w:kern w:val="0"/>
          <w:sz w:val="24"/>
        </w:rPr>
        <w:t>”</w:t>
      </w:r>
      <w:r w:rsidRPr="00B3588F">
        <w:rPr>
          <w:rFonts w:ascii="ˎ̥" w:hAnsi="ˎ̥" w:cs="宋体"/>
          <w:color w:val="000000"/>
          <w:kern w:val="0"/>
          <w:sz w:val="24"/>
        </w:rPr>
        <w:t>；八年级内容每两单元合并复习；九年级内容按单元</w:t>
      </w:r>
      <w:r w:rsidRPr="00B3588F">
        <w:rPr>
          <w:rFonts w:ascii="ˎ̥" w:hAnsi="ˎ̥" w:cs="宋体"/>
          <w:color w:val="000000"/>
          <w:kern w:val="0"/>
          <w:sz w:val="24"/>
        </w:rPr>
        <w:t>“</w:t>
      </w:r>
      <w:r w:rsidRPr="00B3588F">
        <w:rPr>
          <w:rFonts w:ascii="ˎ̥" w:hAnsi="ˎ̥" w:cs="宋体"/>
          <w:color w:val="000000"/>
          <w:kern w:val="0"/>
          <w:sz w:val="24"/>
        </w:rPr>
        <w:t>各个击破</w:t>
      </w:r>
      <w:r w:rsidRPr="00B3588F">
        <w:rPr>
          <w:rFonts w:ascii="ˎ̥" w:hAnsi="ˎ̥" w:cs="宋体"/>
          <w:color w:val="000000"/>
          <w:kern w:val="0"/>
          <w:sz w:val="24"/>
        </w:rPr>
        <w:t>”</w:t>
      </w:r>
      <w:r w:rsidRPr="00B3588F">
        <w:rPr>
          <w:rFonts w:ascii="ˎ̥" w:hAnsi="ˎ̥" w:cs="宋体"/>
          <w:color w:val="000000"/>
          <w:kern w:val="0"/>
          <w:sz w:val="24"/>
        </w:rPr>
        <w:t>。做到了有的放矢，有针对性地进行复习。</w:t>
      </w:r>
      <w:r w:rsidRPr="00B3588F">
        <w:rPr>
          <w:rFonts w:ascii="ˎ̥" w:hAnsi="ˎ̥" w:cs="宋体"/>
          <w:color w:val="000000"/>
          <w:kern w:val="0"/>
          <w:sz w:val="24"/>
        </w:rPr>
        <w:t xml:space="preserve"> </w:t>
      </w:r>
      <w:r w:rsidRPr="00B3588F">
        <w:rPr>
          <w:rFonts w:ascii="ˎ̥" w:hAnsi="ˎ̥" w:cs="宋体"/>
          <w:color w:val="000000"/>
          <w:kern w:val="0"/>
          <w:sz w:val="24"/>
        </w:rPr>
        <w:br/>
        <w:t>        3</w:t>
      </w:r>
      <w:r w:rsidRPr="00B3588F">
        <w:rPr>
          <w:rFonts w:ascii="ˎ̥" w:hAnsi="ˎ̥" w:cs="宋体"/>
          <w:color w:val="000000"/>
          <w:kern w:val="0"/>
          <w:sz w:val="24"/>
        </w:rPr>
        <w:t>、渐进性</w:t>
      </w:r>
      <w:r w:rsidRPr="00B3588F">
        <w:rPr>
          <w:rFonts w:ascii="ˎ̥" w:hAnsi="ˎ̥" w:cs="宋体"/>
          <w:color w:val="000000"/>
          <w:kern w:val="0"/>
          <w:sz w:val="24"/>
        </w:rPr>
        <w:t xml:space="preserve"> </w:t>
      </w:r>
      <w:r w:rsidRPr="00B3588F">
        <w:rPr>
          <w:rFonts w:ascii="ˎ̥" w:hAnsi="ˎ̥" w:cs="宋体"/>
          <w:color w:val="000000"/>
          <w:kern w:val="0"/>
          <w:sz w:val="24"/>
        </w:rPr>
        <w:br/>
        <w:t xml:space="preserve">        </w:t>
      </w:r>
      <w:r w:rsidRPr="00B3588F">
        <w:rPr>
          <w:rFonts w:ascii="ˎ̥" w:hAnsi="ˎ̥" w:cs="宋体"/>
          <w:color w:val="000000"/>
          <w:kern w:val="0"/>
          <w:sz w:val="24"/>
        </w:rPr>
        <w:t>在复习过程中我们遵循循序渐进的原则，由点及面，逐层突破。我们指导学生复习教材时，是按单词</w:t>
      </w:r>
      <w:r w:rsidRPr="00B3588F">
        <w:rPr>
          <w:rFonts w:ascii="ˎ̥" w:hAnsi="ˎ̥" w:cs="宋体"/>
          <w:color w:val="000000"/>
          <w:kern w:val="0"/>
          <w:sz w:val="24"/>
        </w:rPr>
        <w:t>——</w:t>
      </w:r>
      <w:r w:rsidRPr="00B3588F">
        <w:rPr>
          <w:rFonts w:ascii="ˎ̥" w:hAnsi="ˎ̥" w:cs="宋体"/>
          <w:color w:val="000000"/>
          <w:kern w:val="0"/>
          <w:sz w:val="24"/>
        </w:rPr>
        <w:t>词组</w:t>
      </w:r>
      <w:r w:rsidRPr="00B3588F">
        <w:rPr>
          <w:rFonts w:ascii="ˎ̥" w:hAnsi="ˎ̥" w:cs="宋体"/>
          <w:color w:val="000000"/>
          <w:kern w:val="0"/>
          <w:sz w:val="24"/>
        </w:rPr>
        <w:t>——</w:t>
      </w:r>
      <w:r w:rsidRPr="00B3588F">
        <w:rPr>
          <w:rFonts w:ascii="ˎ̥" w:hAnsi="ˎ̥" w:cs="宋体"/>
          <w:color w:val="000000"/>
          <w:kern w:val="0"/>
          <w:sz w:val="24"/>
        </w:rPr>
        <w:t>句型</w:t>
      </w:r>
      <w:r w:rsidRPr="00B3588F">
        <w:rPr>
          <w:rFonts w:ascii="ˎ̥" w:hAnsi="ˎ̥" w:cs="宋体"/>
          <w:color w:val="000000"/>
          <w:kern w:val="0"/>
          <w:sz w:val="24"/>
        </w:rPr>
        <w:t>——</w:t>
      </w:r>
      <w:r w:rsidRPr="00B3588F">
        <w:rPr>
          <w:rFonts w:ascii="ˎ̥" w:hAnsi="ˎ̥" w:cs="宋体"/>
          <w:color w:val="000000"/>
          <w:kern w:val="0"/>
          <w:sz w:val="24"/>
        </w:rPr>
        <w:t>语法</w:t>
      </w:r>
      <w:r w:rsidRPr="00B3588F">
        <w:rPr>
          <w:rFonts w:ascii="ˎ̥" w:hAnsi="ˎ̥" w:cs="宋体"/>
          <w:color w:val="000000"/>
          <w:kern w:val="0"/>
          <w:sz w:val="24"/>
        </w:rPr>
        <w:t>——</w:t>
      </w:r>
      <w:r w:rsidRPr="00B3588F">
        <w:rPr>
          <w:rFonts w:ascii="ˎ̥" w:hAnsi="ˎ̥" w:cs="宋体"/>
          <w:color w:val="000000"/>
          <w:kern w:val="0"/>
          <w:sz w:val="24"/>
        </w:rPr>
        <w:t>课文的顺序，并对相关知识点进行了扩充，让学生在不知不觉中学会触类旁通，融会贯通。学生通过这些由点及面的复习，对所复习的内容掌握很好。</w:t>
      </w:r>
      <w:r w:rsidRPr="00B3588F">
        <w:rPr>
          <w:rFonts w:ascii="ˎ̥" w:hAnsi="ˎ̥" w:cs="宋体"/>
          <w:color w:val="000000"/>
          <w:kern w:val="0"/>
          <w:sz w:val="24"/>
        </w:rPr>
        <w:t xml:space="preserve"> </w:t>
      </w:r>
      <w:r w:rsidRPr="00B3588F">
        <w:rPr>
          <w:rFonts w:ascii="ˎ̥" w:hAnsi="ˎ̥" w:cs="宋体"/>
          <w:color w:val="000000"/>
          <w:kern w:val="0"/>
          <w:sz w:val="24"/>
        </w:rPr>
        <w:br/>
        <w:t>        4</w:t>
      </w:r>
      <w:r w:rsidRPr="00B3588F">
        <w:rPr>
          <w:rFonts w:ascii="ˎ̥" w:hAnsi="ˎ̥" w:cs="宋体"/>
          <w:color w:val="000000"/>
          <w:kern w:val="0"/>
          <w:sz w:val="24"/>
        </w:rPr>
        <w:t>、系统性</w:t>
      </w:r>
      <w:r w:rsidRPr="00B3588F">
        <w:rPr>
          <w:rFonts w:ascii="ˎ̥" w:hAnsi="ˎ̥" w:cs="宋体"/>
          <w:color w:val="000000"/>
          <w:kern w:val="0"/>
          <w:sz w:val="24"/>
        </w:rPr>
        <w:t xml:space="preserve"> </w:t>
      </w:r>
      <w:r w:rsidRPr="00B3588F">
        <w:rPr>
          <w:rFonts w:ascii="ˎ̥" w:hAnsi="ˎ̥" w:cs="宋体"/>
          <w:color w:val="000000"/>
          <w:kern w:val="0"/>
          <w:sz w:val="24"/>
        </w:rPr>
        <w:br/>
        <w:t xml:space="preserve">        </w:t>
      </w:r>
      <w:r w:rsidRPr="00B3588F">
        <w:rPr>
          <w:rFonts w:ascii="ˎ̥" w:hAnsi="ˎ̥" w:cs="宋体"/>
          <w:color w:val="000000"/>
          <w:kern w:val="0"/>
          <w:sz w:val="24"/>
        </w:rPr>
        <w:t>注意复习内容的系统性，把已学的知识系统进行归类。例如可以将所学课文中题材相近或相同的排在一起，原来分成两课的完整故事合起来。语法内容在教学过程中一般都是化整为零，分散在各课，在复习时可将它们聚零为整，把几种动词</w:t>
      </w:r>
      <w:r>
        <w:rPr>
          <w:rFonts w:ascii="ˎ̥" w:hAnsi="ˎ̥" w:cs="宋体"/>
          <w:color w:val="000000"/>
          <w:kern w:val="0"/>
          <w:sz w:val="24"/>
        </w:rPr>
        <w:t>时态放在一起复习比较，表示相近意义的结构放在一起进行识别。</w:t>
      </w:r>
      <w:r w:rsidRPr="00B3588F">
        <w:rPr>
          <w:rFonts w:ascii="ˎ̥" w:hAnsi="ˎ̥" w:cs="宋体"/>
          <w:color w:val="000000"/>
          <w:kern w:val="0"/>
          <w:sz w:val="24"/>
        </w:rPr>
        <w:t xml:space="preserve">        </w:t>
      </w:r>
    </w:p>
    <w:p w:rsidR="00AE36DE" w:rsidRDefault="00AE36DE" w:rsidP="00AE36DE">
      <w:pPr>
        <w:widowControl/>
        <w:shd w:val="clear" w:color="auto" w:fill="FFFFFF"/>
        <w:spacing w:line="420" w:lineRule="atLeast"/>
        <w:jc w:val="left"/>
        <w:rPr>
          <w:rFonts w:ascii="ˎ̥" w:hAnsi="ˎ̥" w:cs="宋体" w:hint="eastAsia"/>
          <w:color w:val="000000"/>
          <w:kern w:val="0"/>
          <w:sz w:val="24"/>
        </w:rPr>
      </w:pPr>
      <w:r w:rsidRPr="00B3588F">
        <w:rPr>
          <w:rFonts w:ascii="ˎ̥" w:hAnsi="ˎ̥" w:cs="宋体"/>
          <w:color w:val="000000"/>
          <w:kern w:val="0"/>
          <w:sz w:val="24"/>
        </w:rPr>
        <w:t>5</w:t>
      </w:r>
      <w:r w:rsidRPr="00B3588F">
        <w:rPr>
          <w:rFonts w:ascii="ˎ̥" w:hAnsi="ˎ̥" w:cs="宋体"/>
          <w:color w:val="000000"/>
          <w:kern w:val="0"/>
          <w:sz w:val="24"/>
        </w:rPr>
        <w:t>、透彻性</w:t>
      </w:r>
      <w:r w:rsidRPr="00B3588F">
        <w:rPr>
          <w:rFonts w:ascii="ˎ̥" w:hAnsi="ˎ̥" w:cs="宋体"/>
          <w:color w:val="000000"/>
          <w:kern w:val="0"/>
          <w:sz w:val="24"/>
        </w:rPr>
        <w:t xml:space="preserve"> </w:t>
      </w:r>
      <w:r w:rsidRPr="00B3588F">
        <w:rPr>
          <w:rFonts w:ascii="ˎ̥" w:hAnsi="ˎ̥" w:cs="宋体"/>
          <w:color w:val="000000"/>
          <w:kern w:val="0"/>
          <w:sz w:val="24"/>
        </w:rPr>
        <w:br/>
        <w:t>        “</w:t>
      </w:r>
      <w:r w:rsidRPr="00B3588F">
        <w:rPr>
          <w:rFonts w:ascii="ˎ̥" w:hAnsi="ˎ̥" w:cs="宋体"/>
          <w:color w:val="000000"/>
          <w:kern w:val="0"/>
          <w:sz w:val="24"/>
        </w:rPr>
        <w:t>透</w:t>
      </w:r>
      <w:r w:rsidRPr="00B3588F">
        <w:rPr>
          <w:rFonts w:ascii="ˎ̥" w:hAnsi="ˎ̥" w:cs="宋体"/>
          <w:color w:val="000000"/>
          <w:kern w:val="0"/>
          <w:sz w:val="24"/>
        </w:rPr>
        <w:t>”</w:t>
      </w:r>
      <w:r w:rsidRPr="00B3588F">
        <w:rPr>
          <w:rFonts w:ascii="ˎ̥" w:hAnsi="ˎ̥" w:cs="宋体"/>
          <w:color w:val="000000"/>
          <w:kern w:val="0"/>
          <w:sz w:val="24"/>
        </w:rPr>
        <w:t>要贯穿在复习教材的始终，我们备教学大纲，备教材，弄清了各个单元的重点、难点，弄清了重点知识的内涵和外延。尤其对</w:t>
      </w:r>
      <w:r w:rsidRPr="00B3588F">
        <w:rPr>
          <w:rFonts w:ascii="ˎ̥" w:hAnsi="ˎ̥" w:cs="宋体"/>
          <w:color w:val="000000"/>
          <w:kern w:val="0"/>
          <w:sz w:val="24"/>
        </w:rPr>
        <w:t>“</w:t>
      </w:r>
      <w:r w:rsidRPr="00B3588F">
        <w:rPr>
          <w:rFonts w:ascii="ˎ̥" w:hAnsi="ˎ̥" w:cs="宋体"/>
          <w:color w:val="000000"/>
          <w:kern w:val="0"/>
          <w:sz w:val="24"/>
        </w:rPr>
        <w:t>四会</w:t>
      </w:r>
      <w:r w:rsidRPr="00B3588F">
        <w:rPr>
          <w:rFonts w:ascii="ˎ̥" w:hAnsi="ˎ̥" w:cs="宋体"/>
          <w:color w:val="000000"/>
          <w:kern w:val="0"/>
          <w:sz w:val="24"/>
        </w:rPr>
        <w:t>”</w:t>
      </w:r>
      <w:r w:rsidRPr="00B3588F">
        <w:rPr>
          <w:rFonts w:ascii="ˎ̥" w:hAnsi="ˎ̥" w:cs="宋体"/>
          <w:color w:val="000000"/>
          <w:kern w:val="0"/>
          <w:sz w:val="24"/>
        </w:rPr>
        <w:t>要求的知识点</w:t>
      </w:r>
      <w:proofErr w:type="gramStart"/>
      <w:r w:rsidRPr="00B3588F">
        <w:rPr>
          <w:rFonts w:ascii="ˎ̥" w:hAnsi="ˎ̥" w:cs="宋体"/>
          <w:color w:val="000000"/>
          <w:kern w:val="0"/>
          <w:sz w:val="24"/>
        </w:rPr>
        <w:t>深</w:t>
      </w:r>
      <w:r w:rsidRPr="00B3588F">
        <w:rPr>
          <w:rFonts w:ascii="ˎ̥" w:hAnsi="ˎ̥" w:cs="宋体"/>
          <w:color w:val="000000"/>
          <w:kern w:val="0"/>
          <w:sz w:val="24"/>
        </w:rPr>
        <w:lastRenderedPageBreak/>
        <w:t>入充分</w:t>
      </w:r>
      <w:proofErr w:type="gramEnd"/>
      <w:r w:rsidRPr="00B3588F">
        <w:rPr>
          <w:rFonts w:ascii="ˎ̥" w:hAnsi="ˎ̥" w:cs="宋体"/>
          <w:color w:val="000000"/>
          <w:kern w:val="0"/>
          <w:sz w:val="24"/>
        </w:rPr>
        <w:t>掌握，没有</w:t>
      </w:r>
      <w:r w:rsidRPr="00B3588F">
        <w:rPr>
          <w:rFonts w:ascii="ˎ̥" w:hAnsi="ˎ̥" w:cs="宋体"/>
          <w:color w:val="000000"/>
          <w:kern w:val="0"/>
          <w:sz w:val="24"/>
        </w:rPr>
        <w:t>“</w:t>
      </w:r>
      <w:r w:rsidRPr="00B3588F">
        <w:rPr>
          <w:rFonts w:ascii="ˎ̥" w:hAnsi="ˎ̥" w:cs="宋体"/>
          <w:color w:val="000000"/>
          <w:kern w:val="0"/>
          <w:sz w:val="24"/>
        </w:rPr>
        <w:t>蜻蜓点水式</w:t>
      </w:r>
      <w:r w:rsidRPr="00B3588F">
        <w:rPr>
          <w:rFonts w:ascii="ˎ̥" w:hAnsi="ˎ̥" w:cs="宋体"/>
          <w:color w:val="000000"/>
          <w:kern w:val="0"/>
          <w:sz w:val="24"/>
        </w:rPr>
        <w:t>”</w:t>
      </w:r>
      <w:r w:rsidRPr="00B3588F">
        <w:rPr>
          <w:rFonts w:ascii="ˎ̥" w:hAnsi="ˎ̥" w:cs="宋体"/>
          <w:color w:val="000000"/>
          <w:kern w:val="0"/>
          <w:sz w:val="24"/>
        </w:rPr>
        <w:t>复习，使学生真正掌握了基础知识，弄清了知识之间的相互联系，进行系统有序的总结归纳，使之成为知识网，把知识转化为能力。例如：单词</w:t>
      </w:r>
      <w:r w:rsidRPr="00B3588F">
        <w:rPr>
          <w:rFonts w:ascii="ˎ̥" w:hAnsi="ˎ̥" w:cs="宋体"/>
          <w:color w:val="000000"/>
          <w:kern w:val="0"/>
          <w:sz w:val="24"/>
        </w:rPr>
        <w:t>care</w:t>
      </w:r>
      <w:r w:rsidRPr="00B3588F">
        <w:rPr>
          <w:rFonts w:ascii="ˎ̥" w:hAnsi="ˎ̥" w:cs="宋体"/>
          <w:color w:val="000000"/>
          <w:kern w:val="0"/>
          <w:sz w:val="24"/>
        </w:rPr>
        <w:t>，它可作名词，也可作动词使用，其形容词形式有</w:t>
      </w:r>
      <w:r w:rsidRPr="00B3588F">
        <w:rPr>
          <w:rFonts w:ascii="ˎ̥" w:hAnsi="ˎ̥" w:cs="宋体"/>
          <w:color w:val="000000"/>
          <w:kern w:val="0"/>
          <w:sz w:val="24"/>
        </w:rPr>
        <w:t>careful</w:t>
      </w:r>
      <w:r w:rsidRPr="00B3588F">
        <w:rPr>
          <w:rFonts w:ascii="ˎ̥" w:hAnsi="ˎ̥" w:cs="宋体"/>
          <w:color w:val="000000"/>
          <w:kern w:val="0"/>
          <w:sz w:val="24"/>
        </w:rPr>
        <w:t>与</w:t>
      </w:r>
      <w:r w:rsidRPr="00B3588F">
        <w:rPr>
          <w:rFonts w:ascii="ˎ̥" w:hAnsi="ˎ̥" w:cs="宋体"/>
          <w:color w:val="000000"/>
          <w:kern w:val="0"/>
          <w:sz w:val="24"/>
        </w:rPr>
        <w:t>careless</w:t>
      </w:r>
      <w:r w:rsidRPr="00B3588F">
        <w:rPr>
          <w:rFonts w:ascii="ˎ̥" w:hAnsi="ˎ̥" w:cs="宋体"/>
          <w:color w:val="000000"/>
          <w:kern w:val="0"/>
          <w:sz w:val="24"/>
        </w:rPr>
        <w:t>，还可以变为副词形式</w:t>
      </w:r>
      <w:r w:rsidRPr="00B3588F">
        <w:rPr>
          <w:rFonts w:ascii="ˎ̥" w:hAnsi="ˎ̥" w:cs="宋体"/>
          <w:color w:val="000000"/>
          <w:kern w:val="0"/>
          <w:sz w:val="24"/>
        </w:rPr>
        <w:t>carefully</w:t>
      </w:r>
      <w:r w:rsidRPr="00B3588F">
        <w:rPr>
          <w:rFonts w:ascii="ˎ̥" w:hAnsi="ˎ̥" w:cs="宋体"/>
          <w:color w:val="000000"/>
          <w:kern w:val="0"/>
          <w:sz w:val="24"/>
        </w:rPr>
        <w:t>和</w:t>
      </w:r>
      <w:r w:rsidRPr="00B3588F">
        <w:rPr>
          <w:rFonts w:ascii="ˎ̥" w:hAnsi="ˎ̥" w:cs="宋体"/>
          <w:color w:val="000000"/>
          <w:kern w:val="0"/>
          <w:sz w:val="24"/>
        </w:rPr>
        <w:t>carelessly</w:t>
      </w:r>
      <w:r w:rsidRPr="00B3588F">
        <w:rPr>
          <w:rFonts w:ascii="ˎ̥" w:hAnsi="ˎ̥" w:cs="宋体"/>
          <w:color w:val="000000"/>
          <w:kern w:val="0"/>
          <w:sz w:val="24"/>
        </w:rPr>
        <w:t>，而</w:t>
      </w:r>
      <w:r w:rsidRPr="00B3588F">
        <w:rPr>
          <w:rFonts w:ascii="ˎ̥" w:hAnsi="ˎ̥" w:cs="宋体"/>
          <w:color w:val="000000"/>
          <w:kern w:val="0"/>
          <w:sz w:val="24"/>
        </w:rPr>
        <w:t>careless</w:t>
      </w:r>
      <w:r w:rsidRPr="00B3588F">
        <w:rPr>
          <w:rFonts w:ascii="ˎ̥" w:hAnsi="ˎ̥" w:cs="宋体"/>
          <w:color w:val="000000"/>
          <w:kern w:val="0"/>
          <w:sz w:val="24"/>
        </w:rPr>
        <w:t>又有其名词形式</w:t>
      </w:r>
      <w:r w:rsidRPr="00B3588F">
        <w:rPr>
          <w:rFonts w:ascii="ˎ̥" w:hAnsi="ˎ̥" w:cs="宋体"/>
          <w:color w:val="000000"/>
          <w:kern w:val="0"/>
          <w:sz w:val="24"/>
        </w:rPr>
        <w:t>carelessness</w:t>
      </w:r>
      <w:r w:rsidRPr="00B3588F">
        <w:rPr>
          <w:rFonts w:ascii="ˎ̥" w:hAnsi="ˎ̥" w:cs="宋体"/>
          <w:color w:val="000000"/>
          <w:kern w:val="0"/>
          <w:sz w:val="24"/>
        </w:rPr>
        <w:t>等。再联系课本上出现过的一些用法：</w:t>
      </w:r>
      <w:proofErr w:type="gramStart"/>
      <w:r w:rsidRPr="00B3588F">
        <w:rPr>
          <w:rFonts w:ascii="ˎ̥" w:hAnsi="ˎ̥" w:cs="宋体"/>
          <w:color w:val="000000"/>
          <w:kern w:val="0"/>
          <w:sz w:val="24"/>
        </w:rPr>
        <w:t>take</w:t>
      </w:r>
      <w:proofErr w:type="gramEnd"/>
      <w:r w:rsidRPr="00B3588F">
        <w:rPr>
          <w:rFonts w:ascii="ˎ̥" w:hAnsi="ˎ̥" w:cs="宋体"/>
          <w:color w:val="000000"/>
          <w:kern w:val="0"/>
          <w:sz w:val="24"/>
        </w:rPr>
        <w:t xml:space="preserve"> care/be careful (not ) to do / with </w:t>
      </w:r>
      <w:proofErr w:type="spellStart"/>
      <w:r w:rsidRPr="00B3588F">
        <w:rPr>
          <w:rFonts w:ascii="ˎ̥" w:hAnsi="ˎ̥" w:cs="宋体"/>
          <w:color w:val="000000"/>
          <w:kern w:val="0"/>
          <w:sz w:val="24"/>
        </w:rPr>
        <w:t>sth</w:t>
      </w:r>
      <w:proofErr w:type="spellEnd"/>
      <w:r w:rsidRPr="00B3588F">
        <w:rPr>
          <w:rFonts w:ascii="ˎ̥" w:hAnsi="ˎ̥" w:cs="宋体"/>
          <w:color w:val="000000"/>
          <w:kern w:val="0"/>
          <w:sz w:val="24"/>
        </w:rPr>
        <w:t>. The more careful you are, the fewer mistakes you will make. Tom did so carelessly in the exam that he failed to pass it</w:t>
      </w:r>
      <w:proofErr w:type="gramStart"/>
      <w:r w:rsidRPr="00B3588F">
        <w:rPr>
          <w:rFonts w:ascii="ˎ̥" w:hAnsi="ˎ̥" w:cs="宋体"/>
          <w:color w:val="000000"/>
          <w:kern w:val="0"/>
          <w:sz w:val="24"/>
        </w:rPr>
        <w:t>.=</w:t>
      </w:r>
      <w:proofErr w:type="gramEnd"/>
      <w:r w:rsidRPr="00B3588F">
        <w:rPr>
          <w:rFonts w:ascii="ˎ̥" w:hAnsi="ˎ̥" w:cs="宋体"/>
          <w:color w:val="000000"/>
          <w:kern w:val="0"/>
          <w:sz w:val="24"/>
        </w:rPr>
        <w:t xml:space="preserve"> Because of his carelessness, Tom failed in the exam. </w:t>
      </w:r>
      <w:r w:rsidRPr="00B3588F">
        <w:rPr>
          <w:rFonts w:ascii="ˎ̥" w:hAnsi="ˎ̥" w:cs="宋体"/>
          <w:color w:val="000000"/>
          <w:kern w:val="0"/>
          <w:sz w:val="24"/>
        </w:rPr>
        <w:br/>
        <w:t xml:space="preserve">        </w:t>
      </w:r>
      <w:r w:rsidRPr="00B3588F">
        <w:rPr>
          <w:rFonts w:ascii="ˎ̥" w:hAnsi="ˎ̥" w:cs="宋体"/>
          <w:color w:val="000000"/>
          <w:kern w:val="0"/>
          <w:sz w:val="24"/>
        </w:rPr>
        <w:t>总之，我们在第一阶段特别注重教材中基础词汇、词组、句型的过关，加大了听写力度，并通过了配套练习、复习检测形成能力，没有留盲点。</w:t>
      </w:r>
      <w:r w:rsidRPr="00B3588F">
        <w:rPr>
          <w:rFonts w:ascii="ˎ̥" w:hAnsi="ˎ̥" w:cs="宋体"/>
          <w:color w:val="000000"/>
          <w:kern w:val="0"/>
          <w:sz w:val="24"/>
        </w:rPr>
        <w:t xml:space="preserve"> </w:t>
      </w:r>
      <w:r w:rsidRPr="00B3588F">
        <w:rPr>
          <w:rFonts w:ascii="ˎ̥" w:hAnsi="ˎ̥" w:cs="宋体"/>
          <w:color w:val="000000"/>
          <w:kern w:val="0"/>
          <w:sz w:val="24"/>
        </w:rPr>
        <w:br/>
        <w:t xml:space="preserve">        </w:t>
      </w:r>
      <w:r w:rsidRPr="00B3588F">
        <w:rPr>
          <w:rFonts w:ascii="ˎ̥" w:hAnsi="ˎ̥" w:cs="宋体"/>
          <w:color w:val="000000"/>
          <w:kern w:val="0"/>
          <w:sz w:val="24"/>
        </w:rPr>
        <w:t>第二阶段：研究题型，突出重点，技能训练。</w:t>
      </w:r>
      <w:r w:rsidRPr="00B3588F">
        <w:rPr>
          <w:rFonts w:ascii="ˎ̥" w:hAnsi="ˎ̥" w:cs="宋体"/>
          <w:color w:val="000000"/>
          <w:kern w:val="0"/>
          <w:sz w:val="24"/>
        </w:rPr>
        <w:t xml:space="preserve"> </w:t>
      </w:r>
      <w:r w:rsidRPr="00B3588F">
        <w:rPr>
          <w:rFonts w:ascii="ˎ̥" w:hAnsi="ˎ̥" w:cs="宋体"/>
          <w:color w:val="000000"/>
          <w:kern w:val="0"/>
          <w:sz w:val="24"/>
        </w:rPr>
        <w:br/>
        <w:t xml:space="preserve">        </w:t>
      </w:r>
      <w:r w:rsidRPr="00B3588F">
        <w:rPr>
          <w:rFonts w:ascii="ˎ̥" w:hAnsi="ˎ̥" w:cs="宋体"/>
          <w:color w:val="000000"/>
          <w:kern w:val="0"/>
          <w:sz w:val="24"/>
        </w:rPr>
        <w:t>我们充分地对各个题型进行研究，从中找出了解题的思路和</w:t>
      </w:r>
      <w:r w:rsidRPr="00A63614">
        <w:rPr>
          <w:rFonts w:ascii="ˎ̥" w:hAnsi="ˎ̥" w:cs="宋体" w:hint="eastAsia"/>
          <w:kern w:val="0"/>
          <w:sz w:val="24"/>
        </w:rPr>
        <w:t>规律</w:t>
      </w:r>
      <w:r w:rsidRPr="00B3588F">
        <w:rPr>
          <w:rFonts w:ascii="ˎ̥" w:hAnsi="ˎ̥" w:cs="宋体"/>
          <w:color w:val="000000"/>
          <w:kern w:val="0"/>
          <w:sz w:val="24"/>
        </w:rPr>
        <w:t>，推测了命题动向，进而确定复习策略和重点。在这一阶段中英语组集思广益，全体英语教师总结出几个方法：</w:t>
      </w:r>
      <w:r w:rsidRPr="00B3588F">
        <w:rPr>
          <w:rFonts w:ascii="ˎ̥" w:hAnsi="ˎ̥" w:cs="宋体"/>
          <w:color w:val="000000"/>
          <w:kern w:val="0"/>
          <w:sz w:val="24"/>
        </w:rPr>
        <w:t xml:space="preserve"> </w:t>
      </w:r>
      <w:r w:rsidRPr="00B3588F">
        <w:rPr>
          <w:rFonts w:ascii="ˎ̥" w:hAnsi="ˎ̥" w:cs="宋体"/>
          <w:color w:val="000000"/>
          <w:kern w:val="0"/>
          <w:sz w:val="24"/>
        </w:rPr>
        <w:br/>
        <w:t xml:space="preserve">        </w:t>
      </w:r>
      <w:r w:rsidRPr="00B3588F">
        <w:rPr>
          <w:rFonts w:ascii="ˎ̥" w:hAnsi="ˎ̥" w:cs="宋体"/>
          <w:color w:val="000000"/>
          <w:kern w:val="0"/>
          <w:sz w:val="24"/>
        </w:rPr>
        <w:t>一是建立错题集。对于《中考复习说明》，没有从头讲到尾。我们只讲易混的、易错的，点出考点和重难点。把大部分时间交给了学生，给学生定任务、定质量等级，并进行检查验收。在此过程中，我们要求学生建立了</w:t>
      </w:r>
      <w:r w:rsidRPr="00B3588F">
        <w:rPr>
          <w:rFonts w:ascii="ˎ̥" w:hAnsi="ˎ̥" w:cs="宋体"/>
          <w:color w:val="000000"/>
          <w:kern w:val="0"/>
          <w:sz w:val="24"/>
        </w:rPr>
        <w:t>“</w:t>
      </w:r>
      <w:r w:rsidRPr="00B3588F">
        <w:rPr>
          <w:rFonts w:ascii="ˎ̥" w:hAnsi="ˎ̥" w:cs="宋体"/>
          <w:color w:val="000000"/>
          <w:kern w:val="0"/>
          <w:sz w:val="24"/>
        </w:rPr>
        <w:t>错题集</w:t>
      </w:r>
      <w:r w:rsidRPr="00B3588F">
        <w:rPr>
          <w:rFonts w:ascii="ˎ̥" w:hAnsi="ˎ̥" w:cs="宋体"/>
          <w:color w:val="000000"/>
          <w:kern w:val="0"/>
          <w:sz w:val="24"/>
        </w:rPr>
        <w:t>”</w:t>
      </w:r>
      <w:r w:rsidRPr="00B3588F">
        <w:rPr>
          <w:rFonts w:ascii="ˎ̥" w:hAnsi="ˎ̥" w:cs="宋体"/>
          <w:color w:val="000000"/>
          <w:kern w:val="0"/>
          <w:sz w:val="24"/>
        </w:rPr>
        <w:t>，把做过的试题中出现的错误收集整理在一个本子上，以便他们自己总结经验教训。每天花费一定的时间去过一过，强化所学的知识，纠正了自己以前的错误，夯实了基础知识。</w:t>
      </w:r>
    </w:p>
    <w:p w:rsidR="00AE36DE" w:rsidRDefault="00AE36DE" w:rsidP="00AE36DE">
      <w:pPr>
        <w:widowControl/>
        <w:shd w:val="clear" w:color="auto" w:fill="FFFFFF"/>
        <w:spacing w:line="420" w:lineRule="atLeast"/>
        <w:jc w:val="left"/>
        <w:rPr>
          <w:rFonts w:ascii="ˎ̥" w:hAnsi="ˎ̥" w:cs="宋体" w:hint="eastAsia"/>
          <w:color w:val="000000"/>
          <w:kern w:val="0"/>
          <w:sz w:val="24"/>
        </w:rPr>
      </w:pPr>
      <w:r>
        <w:rPr>
          <w:rFonts w:ascii="ˎ̥" w:hAnsi="ˎ̥" w:cs="宋体" w:hint="eastAsia"/>
          <w:color w:val="000000"/>
          <w:kern w:val="0"/>
          <w:sz w:val="24"/>
        </w:rPr>
        <w:t xml:space="preserve"> </w:t>
      </w:r>
      <w:r>
        <w:rPr>
          <w:rFonts w:ascii="ˎ̥" w:hAnsi="ˎ̥" w:cs="宋体" w:hint="eastAsia"/>
          <w:color w:val="000000"/>
          <w:kern w:val="0"/>
          <w:sz w:val="24"/>
        </w:rPr>
        <w:t>最后，是考前的心理辅导和解题技巧的辅导，使学生信心满满上考场。对心理素质差的学生多关注，多关心，使他们能在难题面前不紧张，易</w:t>
      </w:r>
      <w:proofErr w:type="gramStart"/>
      <w:r>
        <w:rPr>
          <w:rFonts w:ascii="ˎ̥" w:hAnsi="ˎ̥" w:cs="宋体" w:hint="eastAsia"/>
          <w:color w:val="000000"/>
          <w:kern w:val="0"/>
          <w:sz w:val="24"/>
        </w:rPr>
        <w:t>题面前</w:t>
      </w:r>
      <w:proofErr w:type="gramEnd"/>
      <w:r>
        <w:rPr>
          <w:rFonts w:ascii="ˎ̥" w:hAnsi="ˎ̥" w:cs="宋体" w:hint="eastAsia"/>
          <w:color w:val="000000"/>
          <w:kern w:val="0"/>
          <w:sz w:val="24"/>
        </w:rPr>
        <w:t>不放松。</w:t>
      </w:r>
    </w:p>
    <w:p w:rsidR="00AE36DE" w:rsidRDefault="00AE36DE" w:rsidP="00AE36DE">
      <w:pPr>
        <w:widowControl/>
        <w:shd w:val="clear" w:color="auto" w:fill="FFFFFF"/>
        <w:spacing w:line="420" w:lineRule="atLeast"/>
        <w:jc w:val="left"/>
        <w:rPr>
          <w:rFonts w:ascii="ˎ̥" w:hAnsi="ˎ̥" w:cs="宋体" w:hint="eastAsia"/>
          <w:color w:val="000000"/>
          <w:kern w:val="0"/>
          <w:sz w:val="24"/>
        </w:rPr>
      </w:pPr>
      <w:r>
        <w:rPr>
          <w:rFonts w:ascii="ˎ̥" w:hAnsi="ˎ̥" w:cs="宋体" w:hint="eastAsia"/>
          <w:color w:val="000000"/>
          <w:kern w:val="0"/>
          <w:sz w:val="24"/>
        </w:rPr>
        <w:t xml:space="preserve">     </w:t>
      </w:r>
    </w:p>
    <w:p w:rsidR="00AE36DE" w:rsidRDefault="00AE36DE" w:rsidP="00AE36DE">
      <w:pPr>
        <w:widowControl/>
        <w:shd w:val="clear" w:color="auto" w:fill="FFFFFF"/>
        <w:spacing w:line="420" w:lineRule="atLeast"/>
        <w:jc w:val="left"/>
        <w:rPr>
          <w:rFonts w:ascii="ˎ̥" w:hAnsi="ˎ̥" w:cs="宋体" w:hint="eastAsia"/>
          <w:color w:val="000000"/>
          <w:kern w:val="0"/>
          <w:sz w:val="24"/>
        </w:rPr>
      </w:pPr>
      <w:r>
        <w:rPr>
          <w:rFonts w:ascii="ˎ̥" w:hAnsi="ˎ̥" w:cs="宋体" w:hint="eastAsia"/>
          <w:color w:val="000000"/>
          <w:kern w:val="0"/>
          <w:sz w:val="24"/>
        </w:rPr>
        <w:t xml:space="preserve">  </w:t>
      </w:r>
      <w:r>
        <w:rPr>
          <w:rFonts w:ascii="ˎ̥" w:hAnsi="ˎ̥" w:cs="宋体" w:hint="eastAsia"/>
          <w:color w:val="000000"/>
          <w:kern w:val="0"/>
          <w:sz w:val="24"/>
        </w:rPr>
        <w:t>荣誉属于团队</w:t>
      </w:r>
      <w:r>
        <w:rPr>
          <w:rFonts w:ascii="ˎ̥" w:hAnsi="ˎ̥" w:cs="宋体" w:hint="eastAsia"/>
          <w:color w:val="000000"/>
          <w:kern w:val="0"/>
          <w:sz w:val="24"/>
        </w:rPr>
        <w:t>,</w:t>
      </w:r>
      <w:r>
        <w:rPr>
          <w:rFonts w:ascii="ˎ̥" w:hAnsi="ˎ̥" w:cs="宋体" w:hint="eastAsia"/>
          <w:color w:val="000000"/>
          <w:kern w:val="0"/>
          <w:sz w:val="24"/>
        </w:rPr>
        <w:t>面对美好未来，同志仍须努力！</w:t>
      </w:r>
    </w:p>
    <w:p w:rsidR="00AE36DE" w:rsidRDefault="00AE36DE" w:rsidP="00AE36DE">
      <w:pPr>
        <w:widowControl/>
        <w:shd w:val="clear" w:color="auto" w:fill="FFFFFF"/>
        <w:spacing w:line="420" w:lineRule="atLeast"/>
        <w:jc w:val="left"/>
        <w:rPr>
          <w:rFonts w:ascii="ˎ̥" w:hAnsi="ˎ̥" w:cs="宋体" w:hint="eastAsia"/>
          <w:color w:val="000000"/>
          <w:kern w:val="0"/>
          <w:sz w:val="24"/>
        </w:rPr>
      </w:pPr>
      <w:r>
        <w:rPr>
          <w:rFonts w:ascii="ˎ̥" w:hAnsi="ˎ̥" w:cs="宋体" w:hint="eastAsia"/>
          <w:color w:val="000000"/>
          <w:kern w:val="0"/>
          <w:sz w:val="24"/>
        </w:rPr>
        <w:t xml:space="preserve"> </w:t>
      </w:r>
    </w:p>
    <w:p w:rsidR="00AE36DE" w:rsidRDefault="00AE36DE" w:rsidP="00AE36DE">
      <w:pPr>
        <w:widowControl/>
        <w:shd w:val="clear" w:color="auto" w:fill="FFFFFF"/>
        <w:spacing w:line="420" w:lineRule="atLeast"/>
        <w:jc w:val="left"/>
        <w:rPr>
          <w:rFonts w:ascii="ˎ̥" w:hAnsi="ˎ̥" w:cs="宋体" w:hint="eastAsia"/>
          <w:color w:val="000000"/>
          <w:kern w:val="0"/>
          <w:sz w:val="24"/>
        </w:rPr>
      </w:pPr>
    </w:p>
    <w:p w:rsidR="00AE36DE" w:rsidRDefault="00AE36DE" w:rsidP="00AE36DE">
      <w:pPr>
        <w:widowControl/>
        <w:shd w:val="clear" w:color="auto" w:fill="FFFFFF"/>
        <w:spacing w:line="420" w:lineRule="atLeast"/>
        <w:jc w:val="left"/>
        <w:rPr>
          <w:rFonts w:ascii="ˎ̥" w:hAnsi="ˎ̥" w:cs="宋体" w:hint="eastAsia"/>
          <w:color w:val="000000"/>
          <w:kern w:val="0"/>
          <w:sz w:val="24"/>
        </w:rPr>
      </w:pPr>
    </w:p>
    <w:p w:rsidR="00AE36DE" w:rsidRDefault="00AE36DE" w:rsidP="00AE36DE">
      <w:pPr>
        <w:widowControl/>
        <w:shd w:val="clear" w:color="auto" w:fill="FFFFFF"/>
        <w:spacing w:line="420" w:lineRule="atLeast"/>
        <w:jc w:val="left"/>
        <w:rPr>
          <w:rFonts w:ascii="ˎ̥" w:hAnsi="ˎ̥" w:cs="宋体" w:hint="eastAsia"/>
          <w:color w:val="000000"/>
          <w:kern w:val="0"/>
          <w:sz w:val="24"/>
        </w:rPr>
      </w:pPr>
      <w:r>
        <w:rPr>
          <w:rFonts w:ascii="ˎ̥" w:hAnsi="ˎ̥" w:cs="宋体" w:hint="eastAsia"/>
          <w:color w:val="000000"/>
          <w:kern w:val="0"/>
          <w:sz w:val="24"/>
        </w:rPr>
        <w:t xml:space="preserve">                                                </w:t>
      </w:r>
      <w:r>
        <w:rPr>
          <w:rFonts w:ascii="ˎ̥" w:hAnsi="ˎ̥" w:cs="宋体" w:hint="eastAsia"/>
          <w:color w:val="000000"/>
          <w:kern w:val="0"/>
          <w:sz w:val="24"/>
        </w:rPr>
        <w:t>初三年级英语</w:t>
      </w:r>
      <w:r>
        <w:rPr>
          <w:rFonts w:ascii="ˎ̥" w:hAnsi="ˎ̥" w:cs="宋体" w:hint="eastAsia"/>
          <w:color w:val="000000"/>
          <w:kern w:val="0"/>
          <w:sz w:val="24"/>
        </w:rPr>
        <w:t xml:space="preserve"> </w:t>
      </w:r>
    </w:p>
    <w:p w:rsidR="00AE36DE" w:rsidRPr="00A57B0E" w:rsidRDefault="00AE36DE" w:rsidP="00AE36DE">
      <w:pPr>
        <w:widowControl/>
        <w:shd w:val="clear" w:color="auto" w:fill="FFFFFF"/>
        <w:spacing w:line="420" w:lineRule="atLeast"/>
        <w:jc w:val="left"/>
        <w:rPr>
          <w:rFonts w:ascii="ˎ̥" w:hAnsi="ˎ̥" w:cs="宋体" w:hint="eastAsia"/>
          <w:color w:val="000000"/>
          <w:kern w:val="0"/>
          <w:sz w:val="24"/>
        </w:rPr>
      </w:pPr>
      <w:r>
        <w:rPr>
          <w:rFonts w:ascii="ˎ̥" w:hAnsi="ˎ̥" w:cs="宋体" w:hint="eastAsia"/>
          <w:color w:val="000000"/>
          <w:kern w:val="0"/>
          <w:sz w:val="24"/>
        </w:rPr>
        <w:t xml:space="preserve">                                                2018/7/4</w:t>
      </w:r>
      <w:r w:rsidRPr="00B3588F">
        <w:rPr>
          <w:rFonts w:ascii="ˎ̥" w:hAnsi="ˎ̥" w:cs="宋体"/>
          <w:color w:val="FFFFFF"/>
          <w:kern w:val="0"/>
          <w:sz w:val="24"/>
        </w:rPr>
        <w:t>转贴于</w:t>
      </w:r>
      <w:r w:rsidRPr="00B3588F">
        <w:rPr>
          <w:rFonts w:ascii="ˎ̥" w:hAnsi="ˎ̥" w:cs="宋体"/>
          <w:color w:val="FFFFFF"/>
          <w:kern w:val="0"/>
          <w:sz w:val="24"/>
        </w:rPr>
        <w:t xml:space="preserve"> 233</w:t>
      </w:r>
      <w:r w:rsidRPr="00B3588F">
        <w:rPr>
          <w:rFonts w:ascii="ˎ̥" w:hAnsi="ˎ̥" w:cs="宋体"/>
          <w:color w:val="FFFFFF"/>
          <w:kern w:val="0"/>
          <w:sz w:val="24"/>
        </w:rPr>
        <w:t>网校论文中心</w:t>
      </w:r>
      <w:r w:rsidRPr="00B3588F">
        <w:rPr>
          <w:rFonts w:ascii="ˎ̥" w:hAnsi="ˎ̥" w:cs="宋体"/>
          <w:color w:val="FFFFFF"/>
          <w:kern w:val="0"/>
          <w:sz w:val="24"/>
        </w:rPr>
        <w:t xml:space="preserve"> http://www.studa.ne</w:t>
      </w:r>
    </w:p>
    <w:p w:rsidR="00C962FD" w:rsidRPr="00AE36DE" w:rsidRDefault="00C962FD">
      <w:bookmarkStart w:id="0" w:name="_GoBack"/>
      <w:bookmarkEnd w:id="0"/>
    </w:p>
    <w:sectPr w:rsidR="00C962FD" w:rsidRPr="00AE36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6DE"/>
    <w:rsid w:val="00AE36DE"/>
    <w:rsid w:val="00C96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6D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6D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312</Words>
  <Characters>1783</Characters>
  <Application>Microsoft Office Word</Application>
  <DocSecurity>0</DocSecurity>
  <Lines>14</Lines>
  <Paragraphs>4</Paragraphs>
  <ScaleCrop>false</ScaleCrop>
  <Company/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haz</dc:creator>
  <cp:lastModifiedBy>haz</cp:lastModifiedBy>
  <cp:revision>1</cp:revision>
  <dcterms:created xsi:type="dcterms:W3CDTF">2019-01-16T07:09:00Z</dcterms:created>
  <dcterms:modified xsi:type="dcterms:W3CDTF">2019-01-16T07:11:00Z</dcterms:modified>
</cp:coreProperties>
</file>